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53"/>
        <w:gridCol w:w="4845"/>
      </w:tblGrid>
      <w:tr w:rsidR="0041301A" w:rsidRPr="006A79CC" w:rsidTr="0097110D">
        <w:trPr>
          <w:trHeight w:val="4049"/>
        </w:trPr>
        <w:tc>
          <w:tcPr>
            <w:tcW w:w="4953" w:type="dxa"/>
            <w:tcBorders>
              <w:top w:val="nil"/>
              <w:left w:val="nil"/>
              <w:bottom w:val="nil"/>
              <w:right w:val="nil"/>
            </w:tcBorders>
          </w:tcPr>
          <w:p w:rsidR="0041301A" w:rsidRPr="006A79CC" w:rsidRDefault="0041301A" w:rsidP="0097110D">
            <w:pPr>
              <w:spacing w:after="0" w:line="240" w:lineRule="auto"/>
              <w:jc w:val="center"/>
              <w:rPr>
                <w:rFonts w:ascii="Times New Roman" w:hAnsi="Times New Roman" w:cs="Times New Roman"/>
                <w:sz w:val="24"/>
                <w:szCs w:val="24"/>
              </w:rPr>
            </w:pPr>
            <w:bookmarkStart w:id="0" w:name="_GoBack"/>
            <w:bookmarkEnd w:id="0"/>
            <w:r w:rsidRPr="006A79CC">
              <w:rPr>
                <w:rFonts w:ascii="Times New Roman" w:hAnsi="Times New Roman" w:cs="Times New Roman"/>
                <w:sz w:val="24"/>
                <w:szCs w:val="24"/>
              </w:rPr>
              <w:t>Департамент образования</w:t>
            </w:r>
          </w:p>
          <w:p w:rsidR="0041301A" w:rsidRPr="006A79CC" w:rsidRDefault="0041301A" w:rsidP="0097110D">
            <w:pPr>
              <w:spacing w:after="0" w:line="240" w:lineRule="auto"/>
              <w:jc w:val="center"/>
              <w:rPr>
                <w:rFonts w:ascii="Times New Roman" w:hAnsi="Times New Roman" w:cs="Times New Roman"/>
                <w:sz w:val="24"/>
                <w:szCs w:val="24"/>
              </w:rPr>
            </w:pPr>
            <w:r w:rsidRPr="006A79CC">
              <w:rPr>
                <w:rFonts w:ascii="Times New Roman" w:hAnsi="Times New Roman" w:cs="Times New Roman"/>
                <w:sz w:val="24"/>
                <w:szCs w:val="24"/>
              </w:rPr>
              <w:t>Вологодской области</w:t>
            </w:r>
          </w:p>
          <w:p w:rsidR="0041301A" w:rsidRPr="006A79CC" w:rsidRDefault="0041301A" w:rsidP="009711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r w:rsidRPr="006A79CC">
              <w:rPr>
                <w:rFonts w:ascii="Times New Roman" w:hAnsi="Times New Roman" w:cs="Times New Roman"/>
                <w:sz w:val="24"/>
                <w:szCs w:val="24"/>
              </w:rPr>
              <w:t xml:space="preserve">втономное образовательное </w:t>
            </w:r>
          </w:p>
          <w:p w:rsidR="0041301A" w:rsidRPr="006A79CC" w:rsidRDefault="0041301A" w:rsidP="0097110D">
            <w:pPr>
              <w:spacing w:after="0" w:line="240" w:lineRule="auto"/>
              <w:jc w:val="center"/>
              <w:rPr>
                <w:rFonts w:ascii="Times New Roman" w:hAnsi="Times New Roman" w:cs="Times New Roman"/>
                <w:sz w:val="24"/>
                <w:szCs w:val="24"/>
              </w:rPr>
            </w:pPr>
            <w:r w:rsidRPr="006A79CC">
              <w:rPr>
                <w:rFonts w:ascii="Times New Roman" w:hAnsi="Times New Roman" w:cs="Times New Roman"/>
                <w:sz w:val="24"/>
                <w:szCs w:val="24"/>
              </w:rPr>
              <w:t xml:space="preserve">учреждение Вологодской области дополнительного </w:t>
            </w:r>
          </w:p>
          <w:p w:rsidR="0041301A" w:rsidRPr="006A79CC" w:rsidRDefault="0041301A" w:rsidP="0097110D">
            <w:pPr>
              <w:spacing w:after="0" w:line="240" w:lineRule="auto"/>
              <w:jc w:val="center"/>
              <w:rPr>
                <w:rFonts w:ascii="Times New Roman" w:hAnsi="Times New Roman" w:cs="Times New Roman"/>
                <w:sz w:val="24"/>
                <w:szCs w:val="24"/>
              </w:rPr>
            </w:pPr>
            <w:r w:rsidRPr="006A79CC">
              <w:rPr>
                <w:rFonts w:ascii="Times New Roman" w:hAnsi="Times New Roman" w:cs="Times New Roman"/>
                <w:sz w:val="24"/>
                <w:szCs w:val="24"/>
              </w:rPr>
              <w:t xml:space="preserve">профессионального образования </w:t>
            </w:r>
          </w:p>
          <w:p w:rsidR="0041301A" w:rsidRPr="006A79CC" w:rsidRDefault="0041301A" w:rsidP="0097110D">
            <w:pPr>
              <w:spacing w:after="0" w:line="240" w:lineRule="auto"/>
              <w:jc w:val="center"/>
              <w:rPr>
                <w:rFonts w:ascii="Times New Roman" w:hAnsi="Times New Roman" w:cs="Times New Roman"/>
                <w:sz w:val="24"/>
                <w:szCs w:val="24"/>
              </w:rPr>
            </w:pPr>
            <w:r w:rsidRPr="006A79CC">
              <w:rPr>
                <w:rFonts w:ascii="Times New Roman" w:hAnsi="Times New Roman" w:cs="Times New Roman"/>
                <w:sz w:val="24"/>
                <w:szCs w:val="24"/>
              </w:rPr>
              <w:t xml:space="preserve"> «ВОЛОГОДСКИЙ ИНСТИТУТ </w:t>
            </w:r>
          </w:p>
          <w:p w:rsidR="0041301A" w:rsidRPr="006A79CC" w:rsidRDefault="0041301A" w:rsidP="0097110D">
            <w:pPr>
              <w:spacing w:after="0" w:line="240" w:lineRule="auto"/>
              <w:jc w:val="center"/>
              <w:rPr>
                <w:rFonts w:ascii="Times New Roman" w:hAnsi="Times New Roman" w:cs="Times New Roman"/>
                <w:sz w:val="24"/>
                <w:szCs w:val="24"/>
              </w:rPr>
            </w:pPr>
            <w:r w:rsidRPr="006A79CC">
              <w:rPr>
                <w:rFonts w:ascii="Times New Roman" w:hAnsi="Times New Roman" w:cs="Times New Roman"/>
                <w:sz w:val="24"/>
                <w:szCs w:val="24"/>
              </w:rPr>
              <w:t>РАЗВИТИЯ ОБРАЗОВАНИЯ»</w:t>
            </w:r>
          </w:p>
          <w:p w:rsidR="0041301A" w:rsidRPr="006A79CC" w:rsidRDefault="0041301A" w:rsidP="0097110D">
            <w:pPr>
              <w:spacing w:after="0" w:line="240" w:lineRule="auto"/>
              <w:jc w:val="center"/>
              <w:rPr>
                <w:rFonts w:ascii="Times New Roman" w:hAnsi="Times New Roman" w:cs="Times New Roman"/>
                <w:sz w:val="24"/>
                <w:szCs w:val="24"/>
              </w:rPr>
            </w:pPr>
            <w:proofErr w:type="spellStart"/>
            <w:r w:rsidRPr="006A79CC">
              <w:rPr>
                <w:rFonts w:ascii="Times New Roman" w:hAnsi="Times New Roman" w:cs="Times New Roman"/>
                <w:sz w:val="24"/>
                <w:szCs w:val="24"/>
              </w:rPr>
              <w:t>Козленская</w:t>
            </w:r>
            <w:proofErr w:type="spellEnd"/>
            <w:r w:rsidRPr="006A79CC">
              <w:rPr>
                <w:rFonts w:ascii="Times New Roman" w:hAnsi="Times New Roman" w:cs="Times New Roman"/>
                <w:sz w:val="24"/>
                <w:szCs w:val="24"/>
              </w:rPr>
              <w:t xml:space="preserve"> ул., </w:t>
            </w:r>
            <w:smartTag w:uri="urn:schemas-microsoft-com:office:smarttags" w:element="metricconverter">
              <w:smartTagPr>
                <w:attr w:name="ProductID" w:val="57, г"/>
              </w:smartTagPr>
              <w:r w:rsidRPr="006A79CC">
                <w:rPr>
                  <w:rFonts w:ascii="Times New Roman" w:hAnsi="Times New Roman" w:cs="Times New Roman"/>
                  <w:sz w:val="24"/>
                  <w:szCs w:val="24"/>
                </w:rPr>
                <w:t>57, г</w:t>
              </w:r>
            </w:smartTag>
            <w:r w:rsidRPr="006A79CC">
              <w:rPr>
                <w:rFonts w:ascii="Times New Roman" w:hAnsi="Times New Roman" w:cs="Times New Roman"/>
                <w:sz w:val="24"/>
                <w:szCs w:val="24"/>
              </w:rPr>
              <w:t xml:space="preserve">. Вологда, 160011 </w:t>
            </w:r>
          </w:p>
          <w:p w:rsidR="0041301A" w:rsidRPr="006A79CC" w:rsidRDefault="0041301A" w:rsidP="0097110D">
            <w:pPr>
              <w:spacing w:after="0" w:line="240" w:lineRule="auto"/>
              <w:jc w:val="center"/>
              <w:rPr>
                <w:rFonts w:ascii="Times New Roman" w:hAnsi="Times New Roman" w:cs="Times New Roman"/>
                <w:sz w:val="24"/>
                <w:szCs w:val="24"/>
              </w:rPr>
            </w:pPr>
            <w:r w:rsidRPr="006A79CC">
              <w:rPr>
                <w:rFonts w:ascii="Times New Roman" w:hAnsi="Times New Roman" w:cs="Times New Roman"/>
                <w:sz w:val="24"/>
                <w:szCs w:val="24"/>
              </w:rPr>
              <w:t>Телефон/факс (8172) 75-84-00</w:t>
            </w:r>
          </w:p>
          <w:p w:rsidR="0041301A" w:rsidRPr="0020290A" w:rsidRDefault="0041301A" w:rsidP="0097110D">
            <w:pPr>
              <w:spacing w:after="0" w:line="240" w:lineRule="auto"/>
              <w:jc w:val="center"/>
              <w:rPr>
                <w:rFonts w:ascii="Times New Roman" w:hAnsi="Times New Roman" w:cs="Times New Roman"/>
                <w:sz w:val="24"/>
                <w:szCs w:val="24"/>
              </w:rPr>
            </w:pPr>
            <w:r w:rsidRPr="006A79CC">
              <w:rPr>
                <w:rFonts w:ascii="Times New Roman" w:hAnsi="Times New Roman" w:cs="Times New Roman"/>
                <w:sz w:val="24"/>
                <w:szCs w:val="24"/>
              </w:rPr>
              <w:t>Е</w:t>
            </w:r>
            <w:r w:rsidRPr="0020290A">
              <w:rPr>
                <w:rFonts w:ascii="Times New Roman" w:hAnsi="Times New Roman" w:cs="Times New Roman"/>
                <w:sz w:val="24"/>
                <w:szCs w:val="24"/>
              </w:rPr>
              <w:t>-</w:t>
            </w:r>
            <w:r w:rsidRPr="006A79CC">
              <w:rPr>
                <w:rFonts w:ascii="Times New Roman" w:hAnsi="Times New Roman" w:cs="Times New Roman"/>
                <w:sz w:val="24"/>
                <w:szCs w:val="24"/>
                <w:lang w:val="en-US"/>
              </w:rPr>
              <w:t>mail</w:t>
            </w:r>
            <w:r w:rsidRPr="0020290A">
              <w:rPr>
                <w:rFonts w:ascii="Times New Roman" w:hAnsi="Times New Roman" w:cs="Times New Roman"/>
                <w:sz w:val="24"/>
                <w:szCs w:val="24"/>
              </w:rPr>
              <w:t xml:space="preserve">:  </w:t>
            </w:r>
            <w:proofErr w:type="spellStart"/>
            <w:r w:rsidRPr="005310A1">
              <w:rPr>
                <w:rFonts w:ascii="Times New Roman" w:hAnsi="Times New Roman" w:cs="Times New Roman"/>
                <w:lang w:val="en-US"/>
              </w:rPr>
              <w:t>viro</w:t>
            </w:r>
            <w:proofErr w:type="spellEnd"/>
            <w:r w:rsidRPr="0020290A">
              <w:rPr>
                <w:rFonts w:ascii="Times New Roman" w:hAnsi="Times New Roman" w:cs="Times New Roman"/>
              </w:rPr>
              <w:t>@</w:t>
            </w:r>
            <w:proofErr w:type="spellStart"/>
            <w:r w:rsidRPr="005310A1">
              <w:rPr>
                <w:rFonts w:ascii="Times New Roman" w:hAnsi="Times New Roman" w:cs="Times New Roman"/>
                <w:lang w:val="en-US"/>
              </w:rPr>
              <w:t>viro</w:t>
            </w:r>
            <w:proofErr w:type="spellEnd"/>
            <w:r w:rsidRPr="0020290A">
              <w:rPr>
                <w:rFonts w:ascii="Times New Roman" w:hAnsi="Times New Roman" w:cs="Times New Roman"/>
              </w:rPr>
              <w:t>.</w:t>
            </w:r>
            <w:proofErr w:type="spellStart"/>
            <w:r w:rsidRPr="005310A1">
              <w:rPr>
                <w:rFonts w:ascii="Times New Roman" w:hAnsi="Times New Roman" w:cs="Times New Roman"/>
                <w:lang w:val="en-US"/>
              </w:rPr>
              <w:t>edu</w:t>
            </w:r>
            <w:proofErr w:type="spellEnd"/>
            <w:r w:rsidRPr="0020290A">
              <w:rPr>
                <w:rFonts w:ascii="Times New Roman" w:hAnsi="Times New Roman" w:cs="Times New Roman"/>
              </w:rPr>
              <w:t>.</w:t>
            </w:r>
            <w:proofErr w:type="spellStart"/>
            <w:r w:rsidRPr="005310A1">
              <w:rPr>
                <w:rFonts w:ascii="Times New Roman" w:hAnsi="Times New Roman" w:cs="Times New Roman"/>
                <w:lang w:val="en-US"/>
              </w:rPr>
              <w:t>ru</w:t>
            </w:r>
            <w:proofErr w:type="spellEnd"/>
            <w:r w:rsidRPr="0020290A">
              <w:rPr>
                <w:rFonts w:ascii="Times New Roman" w:hAnsi="Times New Roman" w:cs="Times New Roman"/>
              </w:rPr>
              <w:t xml:space="preserve">  </w:t>
            </w:r>
          </w:p>
          <w:tbl>
            <w:tblPr>
              <w:tblW w:w="4332" w:type="pct"/>
              <w:tblInd w:w="285" w:type="dxa"/>
              <w:tblLayout w:type="fixed"/>
              <w:tblLook w:val="0000" w:firstRow="0" w:lastRow="0" w:firstColumn="0" w:lastColumn="0" w:noHBand="0" w:noVBand="0"/>
            </w:tblPr>
            <w:tblGrid>
              <w:gridCol w:w="684"/>
              <w:gridCol w:w="1143"/>
              <w:gridCol w:w="446"/>
              <w:gridCol w:w="1831"/>
            </w:tblGrid>
            <w:tr w:rsidR="0041301A" w:rsidRPr="006A79CC" w:rsidTr="0097110D">
              <w:trPr>
                <w:cantSplit/>
                <w:trHeight w:val="356"/>
              </w:trPr>
              <w:tc>
                <w:tcPr>
                  <w:tcW w:w="2226" w:type="pct"/>
                  <w:gridSpan w:val="2"/>
                  <w:tcBorders>
                    <w:bottom w:val="single" w:sz="4" w:space="0" w:color="auto"/>
                  </w:tcBorders>
                </w:tcPr>
                <w:p w:rsidR="0041301A" w:rsidRPr="006901E2" w:rsidRDefault="00D272E4" w:rsidP="009711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19.09.2023</w:t>
                  </w:r>
                </w:p>
              </w:tc>
              <w:tc>
                <w:tcPr>
                  <w:tcW w:w="543" w:type="pct"/>
                  <w:vAlign w:val="bottom"/>
                </w:tcPr>
                <w:p w:rsidR="0041301A" w:rsidRPr="006A79CC" w:rsidRDefault="0041301A" w:rsidP="0097110D">
                  <w:pPr>
                    <w:spacing w:after="0" w:line="240" w:lineRule="auto"/>
                    <w:jc w:val="center"/>
                    <w:rPr>
                      <w:rFonts w:ascii="Times New Roman" w:hAnsi="Times New Roman" w:cs="Times New Roman"/>
                      <w:sz w:val="24"/>
                      <w:szCs w:val="24"/>
                    </w:rPr>
                  </w:pPr>
                  <w:r w:rsidRPr="006A79CC">
                    <w:rPr>
                      <w:rFonts w:ascii="Times New Roman" w:hAnsi="Times New Roman" w:cs="Times New Roman"/>
                      <w:sz w:val="24"/>
                      <w:szCs w:val="24"/>
                    </w:rPr>
                    <w:t>№</w:t>
                  </w:r>
                </w:p>
              </w:tc>
              <w:tc>
                <w:tcPr>
                  <w:tcW w:w="2231" w:type="pct"/>
                  <w:tcBorders>
                    <w:bottom w:val="single" w:sz="4" w:space="0" w:color="auto"/>
                  </w:tcBorders>
                </w:tcPr>
                <w:p w:rsidR="0041301A" w:rsidRPr="006A79CC" w:rsidRDefault="00D272E4" w:rsidP="009711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ИС-01-07/2301</w:t>
                  </w:r>
                </w:p>
              </w:tc>
            </w:tr>
            <w:tr w:rsidR="0041301A" w:rsidRPr="006A79CC" w:rsidTr="0097110D">
              <w:trPr>
                <w:trHeight w:val="437"/>
              </w:trPr>
              <w:tc>
                <w:tcPr>
                  <w:tcW w:w="833" w:type="pct"/>
                  <w:vAlign w:val="bottom"/>
                </w:tcPr>
                <w:p w:rsidR="0041301A" w:rsidRPr="006A79CC" w:rsidRDefault="0041301A" w:rsidP="0097110D">
                  <w:pPr>
                    <w:spacing w:after="0" w:line="240" w:lineRule="auto"/>
                    <w:rPr>
                      <w:rFonts w:ascii="Times New Roman" w:hAnsi="Times New Roman" w:cs="Times New Roman"/>
                      <w:sz w:val="24"/>
                      <w:szCs w:val="24"/>
                    </w:rPr>
                  </w:pPr>
                  <w:r w:rsidRPr="006A79CC">
                    <w:rPr>
                      <w:rFonts w:ascii="Times New Roman" w:hAnsi="Times New Roman" w:cs="Times New Roman"/>
                      <w:sz w:val="24"/>
                      <w:szCs w:val="24"/>
                    </w:rPr>
                    <w:t xml:space="preserve">На№ </w:t>
                  </w:r>
                </w:p>
              </w:tc>
              <w:tc>
                <w:tcPr>
                  <w:tcW w:w="1393" w:type="pct"/>
                  <w:tcBorders>
                    <w:bottom w:val="single" w:sz="4" w:space="0" w:color="auto"/>
                  </w:tcBorders>
                </w:tcPr>
                <w:p w:rsidR="0041301A" w:rsidRPr="006A79CC" w:rsidRDefault="0041301A" w:rsidP="0097110D">
                  <w:pPr>
                    <w:spacing w:after="0" w:line="240" w:lineRule="auto"/>
                    <w:jc w:val="center"/>
                    <w:rPr>
                      <w:rFonts w:ascii="Times New Roman" w:hAnsi="Times New Roman" w:cs="Times New Roman"/>
                      <w:sz w:val="24"/>
                      <w:szCs w:val="24"/>
                    </w:rPr>
                  </w:pPr>
                </w:p>
              </w:tc>
              <w:tc>
                <w:tcPr>
                  <w:tcW w:w="543" w:type="pct"/>
                  <w:vAlign w:val="bottom"/>
                </w:tcPr>
                <w:p w:rsidR="0041301A" w:rsidRPr="006A79CC" w:rsidRDefault="0041301A" w:rsidP="0097110D">
                  <w:pPr>
                    <w:spacing w:after="0" w:line="240" w:lineRule="auto"/>
                    <w:jc w:val="center"/>
                    <w:rPr>
                      <w:rFonts w:ascii="Times New Roman" w:hAnsi="Times New Roman" w:cs="Times New Roman"/>
                      <w:sz w:val="24"/>
                      <w:szCs w:val="24"/>
                    </w:rPr>
                  </w:pPr>
                  <w:r w:rsidRPr="006A79CC">
                    <w:rPr>
                      <w:rFonts w:ascii="Times New Roman" w:hAnsi="Times New Roman" w:cs="Times New Roman"/>
                      <w:sz w:val="24"/>
                      <w:szCs w:val="24"/>
                    </w:rPr>
                    <w:t>от</w:t>
                  </w:r>
                </w:p>
              </w:tc>
              <w:tc>
                <w:tcPr>
                  <w:tcW w:w="2231" w:type="pct"/>
                  <w:tcBorders>
                    <w:bottom w:val="single" w:sz="4" w:space="0" w:color="auto"/>
                  </w:tcBorders>
                </w:tcPr>
                <w:p w:rsidR="0041301A" w:rsidRPr="006A79CC" w:rsidRDefault="0041301A" w:rsidP="0097110D">
                  <w:pPr>
                    <w:spacing w:after="0" w:line="240" w:lineRule="auto"/>
                    <w:jc w:val="center"/>
                    <w:rPr>
                      <w:rFonts w:ascii="Times New Roman" w:hAnsi="Times New Roman" w:cs="Times New Roman"/>
                      <w:sz w:val="24"/>
                      <w:szCs w:val="24"/>
                    </w:rPr>
                  </w:pPr>
                </w:p>
              </w:tc>
            </w:tr>
          </w:tbl>
          <w:p w:rsidR="0041301A" w:rsidRPr="006A79CC" w:rsidRDefault="0041301A" w:rsidP="0097110D">
            <w:pPr>
              <w:spacing w:after="0" w:line="240" w:lineRule="auto"/>
              <w:jc w:val="center"/>
              <w:rPr>
                <w:rFonts w:ascii="Times New Roman" w:hAnsi="Times New Roman" w:cs="Times New Roman"/>
                <w:sz w:val="24"/>
                <w:szCs w:val="24"/>
              </w:rPr>
            </w:pPr>
          </w:p>
        </w:tc>
        <w:tc>
          <w:tcPr>
            <w:tcW w:w="4845" w:type="dxa"/>
            <w:tcBorders>
              <w:top w:val="nil"/>
              <w:left w:val="nil"/>
              <w:bottom w:val="nil"/>
              <w:right w:val="nil"/>
            </w:tcBorders>
          </w:tcPr>
          <w:p w:rsidR="008C74B8" w:rsidRPr="008C74B8" w:rsidRDefault="008C74B8" w:rsidP="008C74B8">
            <w:pPr>
              <w:spacing w:after="0"/>
              <w:jc w:val="both"/>
              <w:rPr>
                <w:rFonts w:ascii="Times New Roman" w:eastAsia="Calibri" w:hAnsi="Times New Roman" w:cs="Times New Roman"/>
                <w:sz w:val="26"/>
                <w:szCs w:val="26"/>
              </w:rPr>
            </w:pPr>
            <w:r w:rsidRPr="008C74B8">
              <w:rPr>
                <w:rFonts w:ascii="Times New Roman" w:eastAsia="Calibri" w:hAnsi="Times New Roman" w:cs="Times New Roman"/>
                <w:sz w:val="26"/>
                <w:szCs w:val="26"/>
              </w:rPr>
              <w:t xml:space="preserve">Руководителям органов местного самоуправления муниципальных районов, городских и муниципальных  округов области, осуществляющих управление  в сфере образования </w:t>
            </w:r>
          </w:p>
          <w:p w:rsidR="008C74B8" w:rsidRDefault="008C74B8" w:rsidP="006069DF">
            <w:pPr>
              <w:pStyle w:val="a4"/>
              <w:jc w:val="both"/>
              <w:rPr>
                <w:rFonts w:ascii="Times New Roman" w:hAnsi="Times New Roman" w:cs="Times New Roman"/>
                <w:sz w:val="26"/>
                <w:szCs w:val="26"/>
              </w:rPr>
            </w:pPr>
          </w:p>
          <w:p w:rsidR="006069DF" w:rsidRPr="008C74B8" w:rsidRDefault="006069DF" w:rsidP="006069DF">
            <w:pPr>
              <w:pStyle w:val="a4"/>
              <w:jc w:val="both"/>
              <w:rPr>
                <w:rFonts w:ascii="Times New Roman" w:hAnsi="Times New Roman" w:cs="Times New Roman"/>
                <w:sz w:val="26"/>
                <w:szCs w:val="26"/>
              </w:rPr>
            </w:pPr>
            <w:r w:rsidRPr="008C74B8">
              <w:rPr>
                <w:rFonts w:ascii="Times New Roman" w:hAnsi="Times New Roman" w:cs="Times New Roman"/>
                <w:sz w:val="26"/>
                <w:szCs w:val="26"/>
              </w:rPr>
              <w:t>Руководителям об</w:t>
            </w:r>
            <w:r w:rsidR="009A0A74">
              <w:rPr>
                <w:rFonts w:ascii="Times New Roman" w:hAnsi="Times New Roman" w:cs="Times New Roman"/>
                <w:sz w:val="26"/>
                <w:szCs w:val="26"/>
              </w:rPr>
              <w:t>щеоб</w:t>
            </w:r>
            <w:r w:rsidRPr="008C74B8">
              <w:rPr>
                <w:rFonts w:ascii="Times New Roman" w:hAnsi="Times New Roman" w:cs="Times New Roman"/>
                <w:sz w:val="26"/>
                <w:szCs w:val="26"/>
              </w:rPr>
              <w:t>разовательных организаций, подведомственных Департаменту образования</w:t>
            </w:r>
          </w:p>
          <w:p w:rsidR="0041301A" w:rsidRPr="004D1BBE" w:rsidRDefault="0041301A" w:rsidP="00A043CB">
            <w:pPr>
              <w:pStyle w:val="a4"/>
              <w:jc w:val="both"/>
              <w:rPr>
                <w:rFonts w:ascii="Times New Roman" w:hAnsi="Times New Roman" w:cs="Times New Roman"/>
                <w:sz w:val="28"/>
                <w:szCs w:val="28"/>
              </w:rPr>
            </w:pPr>
          </w:p>
          <w:p w:rsidR="0041301A" w:rsidRPr="006A79CC" w:rsidRDefault="0041301A" w:rsidP="0097110D">
            <w:pPr>
              <w:pStyle w:val="a4"/>
              <w:jc w:val="both"/>
              <w:rPr>
                <w:rFonts w:ascii="Times New Roman" w:hAnsi="Times New Roman" w:cs="Times New Roman"/>
                <w:sz w:val="24"/>
                <w:szCs w:val="24"/>
              </w:rPr>
            </w:pPr>
          </w:p>
          <w:p w:rsidR="0041301A" w:rsidRPr="006A79CC" w:rsidRDefault="0041301A" w:rsidP="0097110D">
            <w:pPr>
              <w:pStyle w:val="a4"/>
              <w:jc w:val="both"/>
              <w:rPr>
                <w:rFonts w:ascii="Times New Roman" w:hAnsi="Times New Roman" w:cs="Times New Roman"/>
                <w:sz w:val="24"/>
                <w:szCs w:val="24"/>
              </w:rPr>
            </w:pPr>
          </w:p>
        </w:tc>
      </w:tr>
    </w:tbl>
    <w:p w:rsidR="003851EF" w:rsidRDefault="003D5A0F" w:rsidP="003851E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О  </w:t>
      </w:r>
      <w:r w:rsidR="00A13AA0">
        <w:rPr>
          <w:rFonts w:ascii="Times New Roman" w:hAnsi="Times New Roman" w:cs="Times New Roman"/>
          <w:sz w:val="24"/>
          <w:szCs w:val="24"/>
        </w:rPr>
        <w:t>проведении</w:t>
      </w:r>
      <w:proofErr w:type="gramEnd"/>
      <w:r w:rsidR="00A13AA0">
        <w:rPr>
          <w:rFonts w:ascii="Times New Roman" w:hAnsi="Times New Roman" w:cs="Times New Roman"/>
          <w:sz w:val="24"/>
          <w:szCs w:val="24"/>
        </w:rPr>
        <w:t xml:space="preserve">  </w:t>
      </w:r>
      <w:r w:rsidR="003851EF">
        <w:rPr>
          <w:rFonts w:ascii="Times New Roman" w:hAnsi="Times New Roman" w:cs="Times New Roman"/>
          <w:sz w:val="24"/>
          <w:szCs w:val="24"/>
        </w:rPr>
        <w:t xml:space="preserve">межрегиональной </w:t>
      </w:r>
    </w:p>
    <w:p w:rsidR="0041301A" w:rsidRPr="006A79CC" w:rsidRDefault="003851EF" w:rsidP="003851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научно-практической конференции </w:t>
      </w:r>
    </w:p>
    <w:p w:rsidR="0041301A" w:rsidRPr="009E43B7" w:rsidRDefault="0041301A" w:rsidP="0041301A">
      <w:pPr>
        <w:spacing w:after="0" w:line="240" w:lineRule="auto"/>
        <w:jc w:val="center"/>
        <w:rPr>
          <w:rFonts w:ascii="Times New Roman" w:hAnsi="Times New Roman" w:cs="Times New Roman"/>
          <w:sz w:val="26"/>
          <w:szCs w:val="26"/>
        </w:rPr>
      </w:pPr>
    </w:p>
    <w:p w:rsidR="0041301A" w:rsidRPr="009E43B7" w:rsidRDefault="0041301A" w:rsidP="0041301A">
      <w:pPr>
        <w:pStyle w:val="Style8"/>
        <w:widowControl/>
        <w:spacing w:line="240" w:lineRule="auto"/>
        <w:ind w:firstLine="703"/>
        <w:jc w:val="center"/>
        <w:rPr>
          <w:rStyle w:val="FontStyle65"/>
        </w:rPr>
      </w:pPr>
      <w:r w:rsidRPr="009E43B7">
        <w:rPr>
          <w:sz w:val="26"/>
          <w:szCs w:val="26"/>
        </w:rPr>
        <w:t>Уважаемые коллеги!</w:t>
      </w:r>
    </w:p>
    <w:p w:rsidR="0041301A" w:rsidRPr="009E43B7" w:rsidRDefault="0041301A" w:rsidP="0041301A">
      <w:pPr>
        <w:pStyle w:val="Style8"/>
        <w:widowControl/>
        <w:spacing w:line="240" w:lineRule="auto"/>
        <w:ind w:firstLine="703"/>
        <w:rPr>
          <w:rStyle w:val="FontStyle65"/>
        </w:rPr>
      </w:pPr>
    </w:p>
    <w:p w:rsidR="00327481" w:rsidRPr="00327481" w:rsidRDefault="00077668" w:rsidP="00FC26CD">
      <w:pPr>
        <w:spacing w:after="0" w:line="240" w:lineRule="auto"/>
        <w:ind w:firstLine="703"/>
        <w:jc w:val="both"/>
        <w:rPr>
          <w:rStyle w:val="FontStyle65"/>
          <w:sz w:val="28"/>
          <w:szCs w:val="28"/>
        </w:rPr>
      </w:pPr>
      <w:r w:rsidRPr="00327481">
        <w:rPr>
          <w:rStyle w:val="FontStyle65"/>
          <w:sz w:val="28"/>
          <w:szCs w:val="28"/>
        </w:rPr>
        <w:t>АОУ ВО ДПО «Вологодский институт развития образования» направляет информацию</w:t>
      </w:r>
      <w:r w:rsidR="00AF6696" w:rsidRPr="00327481">
        <w:rPr>
          <w:rStyle w:val="FontStyle65"/>
          <w:sz w:val="28"/>
          <w:szCs w:val="28"/>
        </w:rPr>
        <w:t xml:space="preserve"> о  проведении</w:t>
      </w:r>
      <w:r w:rsidR="008E4E5C" w:rsidRPr="00327481">
        <w:rPr>
          <w:rStyle w:val="FontStyle65"/>
          <w:sz w:val="28"/>
          <w:szCs w:val="28"/>
        </w:rPr>
        <w:t xml:space="preserve"> </w:t>
      </w:r>
      <w:r w:rsidR="00CF6B7B">
        <w:rPr>
          <w:rStyle w:val="FontStyle65"/>
          <w:sz w:val="28"/>
          <w:szCs w:val="28"/>
        </w:rPr>
        <w:t xml:space="preserve">межрегиональной научно-практической конференции </w:t>
      </w:r>
      <w:r w:rsidR="003851EF" w:rsidRPr="00327481">
        <w:rPr>
          <w:rStyle w:val="FontStyle65"/>
          <w:sz w:val="28"/>
          <w:szCs w:val="28"/>
        </w:rPr>
        <w:t xml:space="preserve"> </w:t>
      </w:r>
      <w:r w:rsidR="003851EF" w:rsidRPr="00327481">
        <w:rPr>
          <w:rStyle w:val="FontStyle12"/>
          <w:sz w:val="28"/>
          <w:szCs w:val="28"/>
        </w:rPr>
        <w:t>«Функциональная грамотность: вызовы и эффективные практики»</w:t>
      </w:r>
      <w:r w:rsidR="003851EF" w:rsidRPr="00327481">
        <w:rPr>
          <w:rStyle w:val="FontStyle65"/>
          <w:sz w:val="28"/>
          <w:szCs w:val="28"/>
        </w:rPr>
        <w:t xml:space="preserve"> </w:t>
      </w:r>
      <w:r w:rsidR="000A5163" w:rsidRPr="00327481">
        <w:rPr>
          <w:rStyle w:val="FontStyle65"/>
          <w:sz w:val="28"/>
          <w:szCs w:val="28"/>
        </w:rPr>
        <w:t xml:space="preserve"> </w:t>
      </w:r>
      <w:r w:rsidR="00D92274" w:rsidRPr="00327481">
        <w:rPr>
          <w:rStyle w:val="FontStyle65"/>
          <w:sz w:val="28"/>
          <w:szCs w:val="28"/>
        </w:rPr>
        <w:t>(Далее – Кон</w:t>
      </w:r>
      <w:r w:rsidR="003851EF" w:rsidRPr="00327481">
        <w:rPr>
          <w:rStyle w:val="FontStyle65"/>
          <w:sz w:val="28"/>
          <w:szCs w:val="28"/>
        </w:rPr>
        <w:t>ференция</w:t>
      </w:r>
      <w:r w:rsidR="00D92274" w:rsidRPr="00327481">
        <w:rPr>
          <w:rStyle w:val="FontStyle65"/>
          <w:sz w:val="28"/>
          <w:szCs w:val="28"/>
        </w:rPr>
        <w:t xml:space="preserve">). </w:t>
      </w:r>
    </w:p>
    <w:p w:rsidR="008E4E5C" w:rsidRPr="00327481" w:rsidRDefault="00E60FC1" w:rsidP="00FC26CD">
      <w:pPr>
        <w:spacing w:after="0" w:line="240" w:lineRule="auto"/>
        <w:ind w:firstLine="703"/>
        <w:jc w:val="both"/>
        <w:rPr>
          <w:rStyle w:val="FontStyle65"/>
          <w:sz w:val="28"/>
          <w:szCs w:val="28"/>
        </w:rPr>
      </w:pPr>
      <w:r w:rsidRPr="00327481">
        <w:rPr>
          <w:rStyle w:val="FontStyle65"/>
          <w:sz w:val="28"/>
          <w:szCs w:val="28"/>
        </w:rPr>
        <w:t xml:space="preserve"> </w:t>
      </w:r>
      <w:r w:rsidR="003851EF" w:rsidRPr="00327481">
        <w:rPr>
          <w:rStyle w:val="FontStyle65"/>
          <w:sz w:val="28"/>
          <w:szCs w:val="28"/>
        </w:rPr>
        <w:t xml:space="preserve">Конференция </w:t>
      </w:r>
      <w:r w:rsidRPr="00327481">
        <w:rPr>
          <w:rStyle w:val="FontStyle65"/>
          <w:sz w:val="28"/>
          <w:szCs w:val="28"/>
        </w:rPr>
        <w:t xml:space="preserve">проводится  в </w:t>
      </w:r>
      <w:r w:rsidR="003851EF" w:rsidRPr="00327481">
        <w:rPr>
          <w:rStyle w:val="FontStyle65"/>
          <w:sz w:val="28"/>
          <w:szCs w:val="28"/>
        </w:rPr>
        <w:t xml:space="preserve">рамках  </w:t>
      </w:r>
      <w:r w:rsidR="003851EF" w:rsidRPr="00327481">
        <w:rPr>
          <w:rStyle w:val="FontStyle12"/>
          <w:rFonts w:cs="Times New Roman"/>
          <w:kern w:val="2"/>
          <w:sz w:val="28"/>
          <w:szCs w:val="28"/>
        </w:rPr>
        <w:t>научно-методической декады «Актуальные вопросы науки и практики в едином образовательном пространстве региона»</w:t>
      </w:r>
      <w:r w:rsidR="007646D5">
        <w:rPr>
          <w:rStyle w:val="FontStyle12"/>
          <w:rFonts w:cs="Times New Roman"/>
          <w:kern w:val="2"/>
          <w:sz w:val="28"/>
          <w:szCs w:val="28"/>
        </w:rPr>
        <w:t xml:space="preserve"> (далее – Декада)</w:t>
      </w:r>
      <w:r w:rsidRPr="00327481">
        <w:rPr>
          <w:rStyle w:val="FontStyle65"/>
          <w:sz w:val="28"/>
          <w:szCs w:val="28"/>
        </w:rPr>
        <w:t xml:space="preserve">. </w:t>
      </w:r>
    </w:p>
    <w:p w:rsidR="003851EF" w:rsidRPr="00327481" w:rsidRDefault="003851EF" w:rsidP="00FC26CD">
      <w:pPr>
        <w:spacing w:after="0" w:line="240" w:lineRule="auto"/>
        <w:ind w:firstLine="703"/>
        <w:jc w:val="both"/>
        <w:rPr>
          <w:rFonts w:ascii="Times New Roman" w:hAnsi="Times New Roman" w:cs="Times New Roman"/>
          <w:sz w:val="28"/>
          <w:szCs w:val="28"/>
        </w:rPr>
      </w:pPr>
      <w:r w:rsidRPr="00327481">
        <w:rPr>
          <w:rStyle w:val="FontStyle65"/>
          <w:sz w:val="28"/>
          <w:szCs w:val="28"/>
        </w:rPr>
        <w:t xml:space="preserve">Сроки проведения Конференции - </w:t>
      </w:r>
      <w:r w:rsidR="00761D2A" w:rsidRPr="00327481">
        <w:rPr>
          <w:rStyle w:val="FontStyle65"/>
          <w:sz w:val="28"/>
          <w:szCs w:val="28"/>
        </w:rPr>
        <w:t xml:space="preserve"> 20 – 21 ноября 2023 г. </w:t>
      </w:r>
    </w:p>
    <w:p w:rsidR="00757E1D" w:rsidRPr="00327481" w:rsidRDefault="008E4E5C" w:rsidP="003851EF">
      <w:pPr>
        <w:spacing w:after="0" w:line="240" w:lineRule="auto"/>
        <w:ind w:firstLine="708"/>
        <w:jc w:val="both"/>
        <w:rPr>
          <w:rFonts w:ascii="Times New Roman" w:hAnsi="Times New Roman" w:cs="Times New Roman"/>
          <w:sz w:val="28"/>
          <w:szCs w:val="28"/>
        </w:rPr>
      </w:pPr>
      <w:r w:rsidRPr="00327481">
        <w:rPr>
          <w:rFonts w:ascii="Times New Roman" w:hAnsi="Times New Roman" w:cs="Times New Roman"/>
          <w:sz w:val="28"/>
          <w:szCs w:val="28"/>
        </w:rPr>
        <w:t>К участию в Кон</w:t>
      </w:r>
      <w:r w:rsidR="003851EF" w:rsidRPr="00327481">
        <w:rPr>
          <w:rFonts w:ascii="Times New Roman" w:hAnsi="Times New Roman" w:cs="Times New Roman"/>
          <w:sz w:val="28"/>
          <w:szCs w:val="28"/>
        </w:rPr>
        <w:t xml:space="preserve">ференции </w:t>
      </w:r>
      <w:r w:rsidR="00B936B1" w:rsidRPr="00327481">
        <w:rPr>
          <w:rFonts w:ascii="Times New Roman" w:hAnsi="Times New Roman" w:cs="Times New Roman"/>
          <w:sz w:val="28"/>
          <w:szCs w:val="28"/>
        </w:rPr>
        <w:t xml:space="preserve"> </w:t>
      </w:r>
      <w:r w:rsidRPr="00327481">
        <w:rPr>
          <w:rFonts w:ascii="Times New Roman" w:hAnsi="Times New Roman" w:cs="Times New Roman"/>
          <w:sz w:val="28"/>
          <w:szCs w:val="28"/>
        </w:rPr>
        <w:t xml:space="preserve">приглашаются: </w:t>
      </w:r>
    </w:p>
    <w:p w:rsidR="00761D2A" w:rsidRPr="00327481" w:rsidRDefault="00761D2A" w:rsidP="00761D2A">
      <w:pPr>
        <w:numPr>
          <w:ilvl w:val="0"/>
          <w:numId w:val="13"/>
        </w:numPr>
        <w:spacing w:after="0" w:line="240" w:lineRule="auto"/>
        <w:ind w:left="0" w:firstLine="567"/>
        <w:contextualSpacing/>
        <w:jc w:val="both"/>
        <w:rPr>
          <w:rFonts w:ascii="Times New Roman" w:eastAsia="Calibri" w:hAnsi="Times New Roman" w:cs="Times New Roman"/>
          <w:sz w:val="28"/>
          <w:szCs w:val="28"/>
        </w:rPr>
      </w:pPr>
      <w:r w:rsidRPr="00327481">
        <w:rPr>
          <w:rFonts w:ascii="Times New Roman" w:eastAsia="Calibri" w:hAnsi="Times New Roman" w:cs="Times New Roman"/>
          <w:sz w:val="28"/>
          <w:szCs w:val="28"/>
        </w:rPr>
        <w:t>руководители и специалисты органов местного самоуправления, осуществляющих управление  в сфере образования муниципальных и городских округов, районов;</w:t>
      </w:r>
    </w:p>
    <w:p w:rsidR="00761D2A" w:rsidRPr="00327481" w:rsidRDefault="00761D2A" w:rsidP="00761D2A">
      <w:pPr>
        <w:numPr>
          <w:ilvl w:val="0"/>
          <w:numId w:val="13"/>
        </w:numPr>
        <w:spacing w:after="0" w:line="240" w:lineRule="auto"/>
        <w:ind w:left="0" w:firstLine="567"/>
        <w:contextualSpacing/>
        <w:jc w:val="both"/>
        <w:rPr>
          <w:rFonts w:ascii="Times New Roman" w:eastAsia="Calibri" w:hAnsi="Times New Roman" w:cs="Times New Roman"/>
          <w:sz w:val="28"/>
          <w:szCs w:val="28"/>
        </w:rPr>
      </w:pPr>
      <w:r w:rsidRPr="00327481">
        <w:rPr>
          <w:rFonts w:ascii="Times New Roman" w:eastAsia="Calibri" w:hAnsi="Times New Roman" w:cs="Times New Roman"/>
          <w:sz w:val="28"/>
          <w:szCs w:val="28"/>
        </w:rPr>
        <w:t>специалисты муниципальных методических служб;</w:t>
      </w:r>
    </w:p>
    <w:p w:rsidR="00761D2A" w:rsidRPr="00327481" w:rsidRDefault="00761D2A" w:rsidP="00761D2A">
      <w:pPr>
        <w:numPr>
          <w:ilvl w:val="0"/>
          <w:numId w:val="13"/>
        </w:numPr>
        <w:spacing w:after="0" w:line="240" w:lineRule="auto"/>
        <w:ind w:left="0" w:firstLine="567"/>
        <w:contextualSpacing/>
        <w:jc w:val="both"/>
        <w:rPr>
          <w:rFonts w:ascii="Times New Roman" w:eastAsia="Calibri" w:hAnsi="Times New Roman" w:cs="Times New Roman"/>
          <w:sz w:val="28"/>
          <w:szCs w:val="28"/>
        </w:rPr>
      </w:pPr>
      <w:r w:rsidRPr="00327481">
        <w:rPr>
          <w:rFonts w:ascii="Times New Roman" w:eastAsia="Calibri" w:hAnsi="Times New Roman" w:cs="Times New Roman"/>
          <w:sz w:val="28"/>
          <w:szCs w:val="28"/>
        </w:rPr>
        <w:t>руководители и педагогические работники общеобразовательных организаций, реализующих основные общеобразовательные программы начального общего, основного общего и среднего общего образования;</w:t>
      </w:r>
    </w:p>
    <w:p w:rsidR="00761D2A" w:rsidRPr="00327481" w:rsidRDefault="00761D2A" w:rsidP="00761D2A">
      <w:pPr>
        <w:numPr>
          <w:ilvl w:val="0"/>
          <w:numId w:val="13"/>
        </w:numPr>
        <w:spacing w:after="0" w:line="240" w:lineRule="auto"/>
        <w:ind w:left="0" w:firstLine="567"/>
        <w:contextualSpacing/>
        <w:jc w:val="both"/>
        <w:rPr>
          <w:rFonts w:ascii="Times New Roman" w:eastAsia="Calibri" w:hAnsi="Times New Roman" w:cs="Times New Roman"/>
          <w:sz w:val="28"/>
          <w:szCs w:val="28"/>
        </w:rPr>
      </w:pPr>
      <w:r w:rsidRPr="00327481">
        <w:rPr>
          <w:rFonts w:ascii="Times New Roman" w:eastAsia="Calibri" w:hAnsi="Times New Roman" w:cs="Times New Roman"/>
          <w:sz w:val="28"/>
          <w:szCs w:val="28"/>
        </w:rPr>
        <w:t>руководители и педагогические работники общеобразовательных организаций, реализующих  адаптированные основные общеобразовательные программы;</w:t>
      </w:r>
    </w:p>
    <w:p w:rsidR="00761D2A" w:rsidRPr="00327481" w:rsidRDefault="00761D2A" w:rsidP="00761D2A">
      <w:pPr>
        <w:numPr>
          <w:ilvl w:val="0"/>
          <w:numId w:val="13"/>
        </w:numPr>
        <w:spacing w:after="0" w:line="240" w:lineRule="auto"/>
        <w:ind w:left="0" w:firstLine="567"/>
        <w:contextualSpacing/>
        <w:jc w:val="both"/>
        <w:rPr>
          <w:rFonts w:ascii="Times New Roman" w:eastAsia="Calibri" w:hAnsi="Times New Roman" w:cs="Times New Roman"/>
          <w:sz w:val="28"/>
          <w:szCs w:val="28"/>
        </w:rPr>
      </w:pPr>
      <w:r w:rsidRPr="00327481">
        <w:rPr>
          <w:rFonts w:ascii="Times New Roman" w:eastAsia="Calibri" w:hAnsi="Times New Roman" w:cs="Times New Roman"/>
          <w:sz w:val="28"/>
          <w:szCs w:val="28"/>
        </w:rPr>
        <w:t>руководители и педагогические работники образовательных организаций дополнительного образования;</w:t>
      </w:r>
    </w:p>
    <w:p w:rsidR="00761D2A" w:rsidRPr="00327481" w:rsidRDefault="00761D2A" w:rsidP="00761D2A">
      <w:pPr>
        <w:numPr>
          <w:ilvl w:val="0"/>
          <w:numId w:val="13"/>
        </w:numPr>
        <w:spacing w:after="0" w:line="240" w:lineRule="auto"/>
        <w:ind w:left="0" w:firstLine="567"/>
        <w:contextualSpacing/>
        <w:jc w:val="both"/>
        <w:rPr>
          <w:rFonts w:ascii="Times New Roman" w:eastAsia="Calibri" w:hAnsi="Times New Roman" w:cs="Times New Roman"/>
          <w:sz w:val="28"/>
          <w:szCs w:val="28"/>
        </w:rPr>
      </w:pPr>
      <w:r w:rsidRPr="00327481">
        <w:rPr>
          <w:rFonts w:ascii="Times New Roman" w:eastAsia="Calibri" w:hAnsi="Times New Roman" w:cs="Times New Roman"/>
          <w:sz w:val="28"/>
          <w:szCs w:val="28"/>
        </w:rPr>
        <w:t>научные работники образовательных организаций высшего образования, образовательных организаций дополнительного профессионального образования.</w:t>
      </w:r>
    </w:p>
    <w:p w:rsidR="00761D2A" w:rsidRPr="007646D5" w:rsidRDefault="00761D2A" w:rsidP="003851EF">
      <w:pPr>
        <w:spacing w:after="0" w:line="240" w:lineRule="auto"/>
        <w:ind w:firstLine="708"/>
        <w:jc w:val="both"/>
        <w:rPr>
          <w:rFonts w:ascii="Times New Roman" w:hAnsi="Times New Roman" w:cs="Times New Roman"/>
          <w:sz w:val="28"/>
          <w:szCs w:val="28"/>
        </w:rPr>
      </w:pPr>
      <w:r w:rsidRPr="007646D5">
        <w:rPr>
          <w:rFonts w:ascii="Times New Roman" w:hAnsi="Times New Roman" w:cs="Times New Roman"/>
          <w:sz w:val="28"/>
          <w:szCs w:val="28"/>
        </w:rPr>
        <w:t xml:space="preserve">Форма проведении Конференции - </w:t>
      </w:r>
      <w:r w:rsidRPr="007646D5">
        <w:rPr>
          <w:rFonts w:ascii="Times New Roman" w:eastAsia="Calibri" w:hAnsi="Times New Roman" w:cs="Times New Roman"/>
          <w:sz w:val="28"/>
          <w:szCs w:val="28"/>
        </w:rPr>
        <w:t xml:space="preserve">очная, в том числе с использованием дистанционных образовательных технологий. </w:t>
      </w:r>
    </w:p>
    <w:p w:rsidR="00761D2A" w:rsidRPr="00327481" w:rsidRDefault="000A5163" w:rsidP="00761D2A">
      <w:pPr>
        <w:widowControl w:val="0"/>
        <w:tabs>
          <w:tab w:val="left" w:pos="1276"/>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327481">
        <w:rPr>
          <w:rFonts w:ascii="Times New Roman" w:hAnsi="Times New Roman" w:cs="Times New Roman"/>
          <w:sz w:val="28"/>
          <w:szCs w:val="28"/>
        </w:rPr>
        <w:t>Участие в кон</w:t>
      </w:r>
      <w:r w:rsidR="003851EF" w:rsidRPr="00327481">
        <w:rPr>
          <w:rFonts w:ascii="Times New Roman" w:hAnsi="Times New Roman" w:cs="Times New Roman"/>
          <w:sz w:val="28"/>
          <w:szCs w:val="28"/>
        </w:rPr>
        <w:t xml:space="preserve">ференции </w:t>
      </w:r>
      <w:r w:rsidRPr="00327481">
        <w:rPr>
          <w:rFonts w:ascii="Times New Roman" w:hAnsi="Times New Roman" w:cs="Times New Roman"/>
          <w:sz w:val="28"/>
          <w:szCs w:val="28"/>
        </w:rPr>
        <w:t xml:space="preserve"> бесплатное.</w:t>
      </w:r>
    </w:p>
    <w:p w:rsidR="00761D2A" w:rsidRPr="00327481" w:rsidRDefault="00761D2A" w:rsidP="00761D2A">
      <w:pPr>
        <w:widowControl w:val="0"/>
        <w:tabs>
          <w:tab w:val="left" w:pos="1276"/>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327481">
        <w:rPr>
          <w:rFonts w:ascii="Times New Roman" w:eastAsia="Calibri" w:hAnsi="Times New Roman" w:cs="Times New Roman"/>
          <w:sz w:val="28"/>
          <w:szCs w:val="28"/>
        </w:rPr>
        <w:lastRenderedPageBreak/>
        <w:t>Конференция проводится в 3 этапа:</w:t>
      </w:r>
    </w:p>
    <w:p w:rsidR="00761D2A" w:rsidRPr="00327481" w:rsidRDefault="00761D2A" w:rsidP="00761D2A">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327481">
        <w:rPr>
          <w:rFonts w:ascii="Times New Roman" w:eastAsia="Calibri" w:hAnsi="Times New Roman" w:cs="Times New Roman"/>
          <w:b/>
          <w:sz w:val="28"/>
          <w:szCs w:val="28"/>
        </w:rPr>
        <w:t>1 этап</w:t>
      </w:r>
      <w:r w:rsidRPr="00327481">
        <w:rPr>
          <w:rFonts w:ascii="Times New Roman" w:eastAsia="Calibri" w:hAnsi="Times New Roman" w:cs="Times New Roman"/>
          <w:sz w:val="28"/>
          <w:szCs w:val="28"/>
        </w:rPr>
        <w:t xml:space="preserve"> – </w:t>
      </w:r>
      <w:r w:rsidRPr="00327481">
        <w:rPr>
          <w:rFonts w:ascii="Times New Roman" w:eastAsia="Calibri" w:hAnsi="Times New Roman" w:cs="Times New Roman"/>
          <w:b/>
          <w:sz w:val="28"/>
          <w:szCs w:val="28"/>
        </w:rPr>
        <w:t>с 20 сентября по 20 октября 2023 года</w:t>
      </w:r>
      <w:r w:rsidRPr="00327481">
        <w:rPr>
          <w:rFonts w:ascii="Times New Roman" w:eastAsia="Calibri" w:hAnsi="Times New Roman" w:cs="Times New Roman"/>
          <w:sz w:val="28"/>
          <w:szCs w:val="28"/>
        </w:rPr>
        <w:t xml:space="preserve"> – прием заявок участников Конференции;</w:t>
      </w:r>
      <w:r w:rsidRPr="00327481">
        <w:rPr>
          <w:rFonts w:ascii="Times New Roman" w:eastAsia="Calibri" w:hAnsi="Times New Roman" w:cs="Times New Roman"/>
          <w:bCs/>
          <w:sz w:val="28"/>
          <w:szCs w:val="28"/>
        </w:rPr>
        <w:t xml:space="preserve"> </w:t>
      </w:r>
    </w:p>
    <w:p w:rsidR="00761D2A" w:rsidRPr="00327481" w:rsidRDefault="00761D2A" w:rsidP="00761D2A">
      <w:pPr>
        <w:widowControl w:val="0"/>
        <w:tabs>
          <w:tab w:val="left" w:pos="567"/>
          <w:tab w:val="left" w:pos="709"/>
          <w:tab w:val="left" w:pos="993"/>
          <w:tab w:val="left" w:pos="1418"/>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327481">
        <w:rPr>
          <w:rFonts w:ascii="Times New Roman" w:eastAsia="Calibri" w:hAnsi="Times New Roman" w:cs="Times New Roman"/>
          <w:b/>
          <w:sz w:val="28"/>
          <w:szCs w:val="28"/>
        </w:rPr>
        <w:t>2 этап</w:t>
      </w:r>
      <w:r w:rsidRPr="00327481">
        <w:rPr>
          <w:rFonts w:ascii="Times New Roman" w:eastAsia="Calibri" w:hAnsi="Times New Roman" w:cs="Times New Roman"/>
          <w:sz w:val="28"/>
          <w:szCs w:val="28"/>
        </w:rPr>
        <w:t xml:space="preserve"> – </w:t>
      </w:r>
      <w:r w:rsidRPr="00327481">
        <w:rPr>
          <w:rFonts w:ascii="Times New Roman" w:eastAsia="Calibri" w:hAnsi="Times New Roman" w:cs="Times New Roman"/>
          <w:b/>
          <w:sz w:val="28"/>
          <w:szCs w:val="28"/>
        </w:rPr>
        <w:t>с 20 октября по 1 ноября 2023 года</w:t>
      </w:r>
      <w:r w:rsidRPr="00327481">
        <w:rPr>
          <w:rFonts w:ascii="Times New Roman" w:eastAsia="Calibri" w:hAnsi="Times New Roman" w:cs="Times New Roman"/>
          <w:sz w:val="28"/>
          <w:szCs w:val="28"/>
        </w:rPr>
        <w:t xml:space="preserve"> – определение персонального состава участников Конференции; комплектование тематических секций</w:t>
      </w:r>
      <w:r w:rsidRPr="00327481">
        <w:rPr>
          <w:rFonts w:ascii="Times New Roman" w:eastAsia="Calibri" w:hAnsi="Times New Roman" w:cs="Times New Roman"/>
          <w:bCs/>
          <w:sz w:val="28"/>
          <w:szCs w:val="28"/>
        </w:rPr>
        <w:t xml:space="preserve">; формирование программы Конференции; размещение программы и материалов на платформе Декады; </w:t>
      </w:r>
    </w:p>
    <w:p w:rsidR="00761D2A" w:rsidRPr="00327481" w:rsidRDefault="00761D2A" w:rsidP="00761D2A">
      <w:pPr>
        <w:widowControl w:val="0"/>
        <w:tabs>
          <w:tab w:val="left" w:pos="1276"/>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327481">
        <w:rPr>
          <w:rFonts w:ascii="Times New Roman" w:eastAsia="Calibri" w:hAnsi="Times New Roman" w:cs="Times New Roman"/>
          <w:b/>
          <w:bCs/>
          <w:sz w:val="28"/>
          <w:szCs w:val="28"/>
        </w:rPr>
        <w:t>3-й этап</w:t>
      </w:r>
      <w:r w:rsidRPr="00327481">
        <w:rPr>
          <w:rFonts w:ascii="Times New Roman" w:eastAsia="Calibri" w:hAnsi="Times New Roman" w:cs="Times New Roman"/>
          <w:sz w:val="28"/>
          <w:szCs w:val="28"/>
        </w:rPr>
        <w:t xml:space="preserve"> – </w:t>
      </w:r>
      <w:r w:rsidRPr="00327481">
        <w:rPr>
          <w:rFonts w:ascii="Times New Roman" w:eastAsia="Calibri" w:hAnsi="Times New Roman" w:cs="Times New Roman"/>
          <w:b/>
          <w:bCs/>
          <w:sz w:val="28"/>
          <w:szCs w:val="28"/>
        </w:rPr>
        <w:t>с</w:t>
      </w:r>
      <w:r w:rsidRPr="00327481">
        <w:rPr>
          <w:rFonts w:ascii="Times New Roman" w:eastAsia="Calibri" w:hAnsi="Times New Roman" w:cs="Times New Roman"/>
          <w:sz w:val="28"/>
          <w:szCs w:val="28"/>
        </w:rPr>
        <w:t xml:space="preserve"> </w:t>
      </w:r>
      <w:r w:rsidRPr="00327481">
        <w:rPr>
          <w:rFonts w:ascii="Times New Roman" w:eastAsia="Calibri" w:hAnsi="Times New Roman" w:cs="Times New Roman"/>
          <w:b/>
          <w:sz w:val="28"/>
          <w:szCs w:val="28"/>
        </w:rPr>
        <w:t xml:space="preserve">20 ноября по 21 ноября </w:t>
      </w:r>
      <w:r w:rsidRPr="00327481">
        <w:rPr>
          <w:rFonts w:ascii="Times New Roman" w:eastAsia="Calibri" w:hAnsi="Times New Roman" w:cs="Times New Roman"/>
          <w:b/>
          <w:bCs/>
          <w:sz w:val="28"/>
          <w:szCs w:val="28"/>
        </w:rPr>
        <w:t>2023 года</w:t>
      </w:r>
      <w:r w:rsidRPr="00327481">
        <w:rPr>
          <w:rFonts w:ascii="Times New Roman" w:eastAsia="Calibri" w:hAnsi="Times New Roman" w:cs="Times New Roman"/>
          <w:bCs/>
          <w:sz w:val="28"/>
          <w:szCs w:val="28"/>
        </w:rPr>
        <w:t xml:space="preserve"> – проведение Конференции</w:t>
      </w:r>
    </w:p>
    <w:p w:rsidR="00270906" w:rsidRPr="00327481" w:rsidRDefault="00270906" w:rsidP="00270906">
      <w:pPr>
        <w:spacing w:after="0" w:line="240" w:lineRule="auto"/>
        <w:ind w:firstLine="709"/>
        <w:jc w:val="both"/>
        <w:rPr>
          <w:rFonts w:ascii="Times New Roman" w:eastAsia="Calibri" w:hAnsi="Times New Roman" w:cs="Times New Roman"/>
          <w:sz w:val="28"/>
          <w:szCs w:val="28"/>
        </w:rPr>
      </w:pPr>
      <w:r w:rsidRPr="00327481">
        <w:rPr>
          <w:rFonts w:ascii="Times New Roman" w:eastAsia="Calibri" w:hAnsi="Times New Roman" w:cs="Times New Roman"/>
          <w:sz w:val="28"/>
          <w:szCs w:val="28"/>
        </w:rPr>
        <w:t>Участие в Конференции возможно в следующих формах:</w:t>
      </w:r>
    </w:p>
    <w:p w:rsidR="00270906" w:rsidRPr="00327481" w:rsidRDefault="00270906" w:rsidP="00270906">
      <w:pPr>
        <w:numPr>
          <w:ilvl w:val="0"/>
          <w:numId w:val="14"/>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327481">
        <w:rPr>
          <w:rFonts w:ascii="Times New Roman" w:eastAsia="Calibri" w:hAnsi="Times New Roman" w:cs="Times New Roman"/>
          <w:sz w:val="28"/>
          <w:szCs w:val="28"/>
        </w:rPr>
        <w:t>доклад на пленарном заседании  (регламент до 20 мин.)</w:t>
      </w:r>
    </w:p>
    <w:p w:rsidR="00270906" w:rsidRPr="00327481" w:rsidRDefault="00270906" w:rsidP="00270906">
      <w:pPr>
        <w:numPr>
          <w:ilvl w:val="0"/>
          <w:numId w:val="14"/>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327481">
        <w:rPr>
          <w:rFonts w:ascii="Times New Roman" w:eastAsia="Calibri" w:hAnsi="Times New Roman" w:cs="Times New Roman"/>
          <w:sz w:val="28"/>
          <w:szCs w:val="28"/>
        </w:rPr>
        <w:t xml:space="preserve">выступление с презентацией опыта, практики на интерактивных площадках, методическом </w:t>
      </w:r>
      <w:proofErr w:type="spellStart"/>
      <w:r w:rsidRPr="00327481">
        <w:rPr>
          <w:rFonts w:ascii="Times New Roman" w:eastAsia="Calibri" w:hAnsi="Times New Roman" w:cs="Times New Roman"/>
          <w:sz w:val="28"/>
          <w:szCs w:val="28"/>
        </w:rPr>
        <w:t>интенсиве</w:t>
      </w:r>
      <w:proofErr w:type="spellEnd"/>
      <w:r w:rsidRPr="00327481">
        <w:rPr>
          <w:rFonts w:ascii="Times New Roman" w:eastAsia="Calibri" w:hAnsi="Times New Roman" w:cs="Times New Roman"/>
          <w:sz w:val="28"/>
          <w:szCs w:val="28"/>
        </w:rPr>
        <w:t xml:space="preserve">, образовательном треке (регламент до 25 мин.); </w:t>
      </w:r>
    </w:p>
    <w:p w:rsidR="00270906" w:rsidRPr="00327481" w:rsidRDefault="00270906" w:rsidP="00270906">
      <w:pPr>
        <w:numPr>
          <w:ilvl w:val="0"/>
          <w:numId w:val="14"/>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327481">
        <w:rPr>
          <w:rFonts w:ascii="Times New Roman" w:eastAsia="Calibri" w:hAnsi="Times New Roman" w:cs="Times New Roman"/>
          <w:sz w:val="28"/>
          <w:szCs w:val="28"/>
        </w:rPr>
        <w:t>проведение мастер-класса, авторской мастерской в рамках тематического направления</w:t>
      </w:r>
      <w:r w:rsidR="00CC2844" w:rsidRPr="00327481">
        <w:rPr>
          <w:rFonts w:ascii="Times New Roman" w:eastAsia="Calibri" w:hAnsi="Times New Roman" w:cs="Times New Roman"/>
          <w:sz w:val="28"/>
          <w:szCs w:val="28"/>
        </w:rPr>
        <w:fldChar w:fldCharType="begin"/>
      </w:r>
      <w:r w:rsidRPr="00327481">
        <w:rPr>
          <w:rFonts w:ascii="Times New Roman" w:eastAsia="Calibri" w:hAnsi="Times New Roman" w:cs="Times New Roman"/>
          <w:sz w:val="28"/>
          <w:szCs w:val="28"/>
        </w:rPr>
        <w:instrText xml:space="preserve"> HYPERLINK "https://m.youtube.com/" \t "_blank" </w:instrText>
      </w:r>
      <w:r w:rsidR="00CC2844" w:rsidRPr="00327481">
        <w:rPr>
          <w:rFonts w:ascii="Times New Roman" w:eastAsia="Calibri" w:hAnsi="Times New Roman" w:cs="Times New Roman"/>
          <w:sz w:val="28"/>
          <w:szCs w:val="28"/>
        </w:rPr>
        <w:fldChar w:fldCharType="separate"/>
      </w:r>
      <w:r w:rsidRPr="00327481">
        <w:rPr>
          <w:rFonts w:ascii="Times New Roman" w:eastAsia="Calibri" w:hAnsi="Times New Roman" w:cs="Times New Roman"/>
          <w:sz w:val="28"/>
          <w:szCs w:val="28"/>
        </w:rPr>
        <w:t xml:space="preserve"> (регламент от 25 до 45 мин.);</w:t>
      </w:r>
    </w:p>
    <w:p w:rsidR="00270906" w:rsidRPr="00327481" w:rsidRDefault="00CC2844" w:rsidP="00270906">
      <w:pPr>
        <w:numPr>
          <w:ilvl w:val="0"/>
          <w:numId w:val="14"/>
        </w:numPr>
        <w:tabs>
          <w:tab w:val="num" w:pos="0"/>
          <w:tab w:val="left" w:pos="993"/>
        </w:tabs>
        <w:spacing w:after="0" w:line="240" w:lineRule="auto"/>
        <w:ind w:left="0" w:firstLine="709"/>
        <w:contextualSpacing/>
        <w:jc w:val="both"/>
        <w:rPr>
          <w:rFonts w:ascii="Times New Roman" w:eastAsia="Calibri" w:hAnsi="Times New Roman" w:cs="Times New Roman"/>
          <w:sz w:val="28"/>
          <w:szCs w:val="28"/>
          <w:lang w:eastAsia="ar-SA"/>
        </w:rPr>
      </w:pPr>
      <w:r w:rsidRPr="00327481">
        <w:rPr>
          <w:rFonts w:ascii="Times New Roman" w:eastAsia="Calibri" w:hAnsi="Times New Roman" w:cs="Times New Roman"/>
          <w:sz w:val="28"/>
          <w:szCs w:val="28"/>
        </w:rPr>
        <w:fldChar w:fldCharType="end"/>
      </w:r>
      <w:r w:rsidR="00270906" w:rsidRPr="00327481">
        <w:rPr>
          <w:rFonts w:ascii="Times New Roman" w:eastAsia="Calibri" w:hAnsi="Times New Roman" w:cs="Times New Roman"/>
          <w:sz w:val="28"/>
          <w:szCs w:val="28"/>
          <w:lang w:eastAsia="ar-SA"/>
        </w:rPr>
        <w:t xml:space="preserve"> участие в качестве слушателя.</w:t>
      </w:r>
    </w:p>
    <w:p w:rsidR="00F96F32" w:rsidRPr="00F96F32" w:rsidRDefault="00F96F32" w:rsidP="00F96F32">
      <w:pPr>
        <w:widowControl w:val="0"/>
        <w:tabs>
          <w:tab w:val="left" w:pos="1276"/>
          <w:tab w:val="left" w:pos="1418"/>
        </w:tabs>
        <w:autoSpaceDE w:val="0"/>
        <w:autoSpaceDN w:val="0"/>
        <w:adjustRightInd w:val="0"/>
        <w:spacing w:after="0" w:line="240" w:lineRule="auto"/>
        <w:jc w:val="both"/>
        <w:rPr>
          <w:rStyle w:val="FontStyle36"/>
          <w:rFonts w:ascii="Times New Roman" w:hAnsi="Times New Roman"/>
          <w:sz w:val="28"/>
          <w:szCs w:val="28"/>
        </w:rPr>
      </w:pPr>
      <w:r>
        <w:rPr>
          <w:rStyle w:val="FontStyle36"/>
          <w:rFonts w:ascii="Times New Roman" w:hAnsi="Times New Roman"/>
          <w:sz w:val="28"/>
          <w:szCs w:val="28"/>
        </w:rPr>
        <w:t xml:space="preserve">          </w:t>
      </w:r>
      <w:r w:rsidRPr="00F96F32">
        <w:rPr>
          <w:rStyle w:val="FontStyle36"/>
          <w:rFonts w:ascii="Times New Roman" w:hAnsi="Times New Roman"/>
          <w:sz w:val="28"/>
          <w:szCs w:val="28"/>
        </w:rPr>
        <w:t xml:space="preserve">Для участия в Конференции  участники направляют: заявку  и </w:t>
      </w:r>
      <w:r w:rsidRPr="00F96F32">
        <w:rPr>
          <w:rFonts w:ascii="Times New Roman" w:eastAsia="Calibri" w:hAnsi="Times New Roman"/>
          <w:sz w:val="28"/>
          <w:szCs w:val="28"/>
          <w:lang w:eastAsia="ar-SA"/>
        </w:rPr>
        <w:t xml:space="preserve">согласие </w:t>
      </w:r>
      <w:r w:rsidRPr="00F96F32">
        <w:rPr>
          <w:rFonts w:ascii="Times New Roman" w:eastAsia="Calibri" w:hAnsi="Times New Roman"/>
          <w:bCs/>
          <w:sz w:val="28"/>
          <w:szCs w:val="28"/>
          <w:lang w:eastAsia="ar-SA"/>
        </w:rPr>
        <w:t xml:space="preserve">на обработку, </w:t>
      </w:r>
      <w:r w:rsidRPr="00F96F32">
        <w:rPr>
          <w:rFonts w:ascii="Times New Roman" w:hAnsi="Times New Roman"/>
          <w:sz w:val="28"/>
          <w:szCs w:val="28"/>
          <w:lang w:eastAsia="ar-SA"/>
        </w:rPr>
        <w:t>передачу и распространение персональных данных участника по формам</w:t>
      </w:r>
      <w:r w:rsidRPr="00F96F32">
        <w:rPr>
          <w:rFonts w:ascii="Times New Roman" w:eastAsia="Calibri" w:hAnsi="Times New Roman"/>
          <w:bCs/>
          <w:sz w:val="28"/>
          <w:szCs w:val="28"/>
          <w:lang w:eastAsia="ar-SA"/>
        </w:rPr>
        <w:t xml:space="preserve">, размещенным в Положении. </w:t>
      </w:r>
    </w:p>
    <w:p w:rsidR="00F96F32" w:rsidRPr="00F96F32" w:rsidRDefault="00F96F32" w:rsidP="00F96F32">
      <w:pPr>
        <w:tabs>
          <w:tab w:val="num" w:pos="0"/>
        </w:tabs>
        <w:spacing w:after="0" w:line="240" w:lineRule="auto"/>
        <w:jc w:val="both"/>
        <w:rPr>
          <w:rFonts w:ascii="Times New Roman" w:hAnsi="Times New Roman"/>
          <w:sz w:val="28"/>
          <w:szCs w:val="28"/>
          <w:lang w:eastAsia="ru-RU"/>
        </w:rPr>
      </w:pPr>
      <w:r>
        <w:rPr>
          <w:rFonts w:ascii="Times New Roman" w:eastAsia="Calibri" w:hAnsi="Times New Roman"/>
          <w:sz w:val="28"/>
          <w:szCs w:val="28"/>
          <w:lang w:eastAsia="ar-SA"/>
        </w:rPr>
        <w:tab/>
      </w:r>
      <w:r w:rsidRPr="00F96F32">
        <w:rPr>
          <w:rFonts w:ascii="Times New Roman" w:eastAsia="Calibri" w:hAnsi="Times New Roman"/>
          <w:sz w:val="28"/>
          <w:szCs w:val="28"/>
          <w:lang w:eastAsia="ar-SA"/>
        </w:rPr>
        <w:t xml:space="preserve">Заявку для участия в Конференции  и согласие на обработку персональных данных необходимо направить на электронный адрес </w:t>
      </w:r>
      <w:hyperlink r:id="rId6" w:history="1">
        <w:r w:rsidRPr="00F96F32">
          <w:rPr>
            <w:rFonts w:ascii="Times New Roman" w:eastAsia="Times New Roman" w:hAnsi="Times New Roman"/>
            <w:b/>
            <w:bCs/>
            <w:color w:val="0000FF"/>
            <w:sz w:val="28"/>
            <w:szCs w:val="28"/>
            <w:u w:val="single"/>
          </w:rPr>
          <w:t>strukovaml@viro.edu.ru</w:t>
        </w:r>
      </w:hyperlink>
      <w:r w:rsidRPr="00F96F32">
        <w:rPr>
          <w:rFonts w:ascii="Times New Roman" w:eastAsia="Times New Roman" w:hAnsi="Times New Roman"/>
          <w:b/>
          <w:bCs/>
          <w:sz w:val="28"/>
          <w:szCs w:val="28"/>
        </w:rPr>
        <w:t xml:space="preserve"> </w:t>
      </w:r>
      <w:r w:rsidRPr="00F96F32">
        <w:rPr>
          <w:rFonts w:ascii="Times New Roman" w:eastAsia="Calibri" w:hAnsi="Times New Roman"/>
          <w:sz w:val="28"/>
          <w:szCs w:val="28"/>
        </w:rPr>
        <w:t xml:space="preserve">с пометкой «Заявка на Конференцию. Функциональная грамотность» </w:t>
      </w:r>
      <w:r w:rsidRPr="00F96F32">
        <w:rPr>
          <w:rFonts w:ascii="Times New Roman" w:eastAsia="Calibri" w:hAnsi="Times New Roman"/>
          <w:sz w:val="28"/>
          <w:szCs w:val="28"/>
          <w:lang w:eastAsia="ar-SA"/>
        </w:rPr>
        <w:t xml:space="preserve">в срок </w:t>
      </w:r>
      <w:r w:rsidRPr="00F96F32">
        <w:rPr>
          <w:rFonts w:ascii="Times New Roman" w:eastAsia="Calibri" w:hAnsi="Times New Roman"/>
          <w:b/>
          <w:sz w:val="28"/>
          <w:szCs w:val="28"/>
        </w:rPr>
        <w:t>до 20 октября  2023 года</w:t>
      </w:r>
      <w:r w:rsidRPr="00F96F32">
        <w:rPr>
          <w:rFonts w:ascii="Times New Roman" w:eastAsia="Calibri" w:hAnsi="Times New Roman"/>
          <w:sz w:val="28"/>
          <w:szCs w:val="28"/>
        </w:rPr>
        <w:t xml:space="preserve"> </w:t>
      </w:r>
      <w:r w:rsidRPr="00F96F32">
        <w:rPr>
          <w:rFonts w:ascii="Times New Roman" w:eastAsia="Calibri" w:hAnsi="Times New Roman"/>
          <w:b/>
          <w:sz w:val="28"/>
          <w:szCs w:val="28"/>
          <w:lang w:eastAsia="ar-SA"/>
        </w:rPr>
        <w:t>включительно</w:t>
      </w:r>
      <w:r w:rsidRPr="00F96F32">
        <w:rPr>
          <w:rFonts w:ascii="Times New Roman" w:eastAsia="Calibri" w:hAnsi="Times New Roman"/>
          <w:sz w:val="28"/>
          <w:szCs w:val="28"/>
        </w:rPr>
        <w:t xml:space="preserve">. </w:t>
      </w:r>
      <w:r w:rsidRPr="00F96F32">
        <w:rPr>
          <w:rFonts w:ascii="Times New Roman" w:eastAsia="Calibri" w:hAnsi="Times New Roman"/>
          <w:bCs/>
          <w:sz w:val="28"/>
          <w:szCs w:val="28"/>
        </w:rPr>
        <w:t xml:space="preserve">Заявка направляется в формате </w:t>
      </w:r>
      <w:r w:rsidRPr="00F96F32">
        <w:rPr>
          <w:rFonts w:ascii="Times New Roman" w:eastAsia="Calibri" w:hAnsi="Times New Roman"/>
          <w:bCs/>
          <w:sz w:val="28"/>
          <w:szCs w:val="28"/>
          <w:lang w:val="en-US"/>
        </w:rPr>
        <w:t>word</w:t>
      </w:r>
      <w:r w:rsidRPr="00F96F32">
        <w:rPr>
          <w:rFonts w:ascii="Times New Roman" w:eastAsia="Calibri" w:hAnsi="Times New Roman"/>
          <w:bCs/>
          <w:sz w:val="28"/>
          <w:szCs w:val="28"/>
        </w:rPr>
        <w:t>, согласие на обработку персональных данных в отсканированном виде.</w:t>
      </w:r>
    </w:p>
    <w:p w:rsidR="000A5163" w:rsidRPr="00327481" w:rsidRDefault="003851EF" w:rsidP="00FC26CD">
      <w:pPr>
        <w:keepNext/>
        <w:numPr>
          <w:ilvl w:val="2"/>
          <w:numId w:val="0"/>
        </w:numPr>
        <w:tabs>
          <w:tab w:val="num" w:pos="0"/>
          <w:tab w:val="left" w:pos="1134"/>
        </w:tabs>
        <w:suppressAutoHyphens/>
        <w:spacing w:after="0" w:line="240" w:lineRule="auto"/>
        <w:ind w:firstLine="709"/>
        <w:jc w:val="both"/>
        <w:outlineLvl w:val="2"/>
        <w:rPr>
          <w:rFonts w:ascii="Times New Roman" w:hAnsi="Times New Roman" w:cs="Times New Roman"/>
          <w:bCs/>
          <w:sz w:val="28"/>
          <w:szCs w:val="28"/>
          <w:lang w:eastAsia="ar-SA"/>
        </w:rPr>
      </w:pPr>
      <w:r w:rsidRPr="00327481">
        <w:rPr>
          <w:rFonts w:ascii="Times New Roman" w:hAnsi="Times New Roman" w:cs="Times New Roman"/>
          <w:bCs/>
          <w:sz w:val="28"/>
          <w:szCs w:val="28"/>
          <w:lang w:eastAsia="ar-SA"/>
        </w:rPr>
        <w:t>Подробная информация о Конференции</w:t>
      </w:r>
      <w:r w:rsidR="000A5163" w:rsidRPr="00327481">
        <w:rPr>
          <w:rFonts w:ascii="Times New Roman" w:hAnsi="Times New Roman" w:cs="Times New Roman"/>
          <w:bCs/>
          <w:sz w:val="28"/>
          <w:szCs w:val="28"/>
          <w:lang w:eastAsia="ar-SA"/>
        </w:rPr>
        <w:t xml:space="preserve">,  </w:t>
      </w:r>
      <w:r w:rsidR="00270906" w:rsidRPr="00327481">
        <w:rPr>
          <w:rFonts w:ascii="Times New Roman" w:hAnsi="Times New Roman" w:cs="Times New Roman"/>
          <w:bCs/>
          <w:sz w:val="28"/>
          <w:szCs w:val="28"/>
          <w:lang w:eastAsia="ar-SA"/>
        </w:rPr>
        <w:t xml:space="preserve">тематических направлениях, форма заявки  </w:t>
      </w:r>
      <w:r w:rsidRPr="00327481">
        <w:rPr>
          <w:rFonts w:ascii="Times New Roman" w:hAnsi="Times New Roman" w:cs="Times New Roman"/>
          <w:bCs/>
          <w:sz w:val="28"/>
          <w:szCs w:val="28"/>
          <w:lang w:eastAsia="ar-SA"/>
        </w:rPr>
        <w:t xml:space="preserve"> </w:t>
      </w:r>
      <w:r w:rsidR="0047179E" w:rsidRPr="00327481">
        <w:rPr>
          <w:rFonts w:ascii="Times New Roman" w:hAnsi="Times New Roman" w:cs="Times New Roman"/>
          <w:bCs/>
          <w:sz w:val="28"/>
          <w:szCs w:val="28"/>
          <w:lang w:eastAsia="ar-SA"/>
        </w:rPr>
        <w:t xml:space="preserve">размещены </w:t>
      </w:r>
      <w:r w:rsidR="00757E1D" w:rsidRPr="00327481">
        <w:rPr>
          <w:rFonts w:ascii="Times New Roman" w:hAnsi="Times New Roman" w:cs="Times New Roman"/>
          <w:bCs/>
          <w:sz w:val="28"/>
          <w:szCs w:val="28"/>
          <w:lang w:eastAsia="ar-SA"/>
        </w:rPr>
        <w:t xml:space="preserve"> в Положении  (Приложение). </w:t>
      </w:r>
    </w:p>
    <w:p w:rsidR="000A5163" w:rsidRPr="00327481" w:rsidRDefault="000A5163" w:rsidP="00FC26CD">
      <w:pPr>
        <w:keepNext/>
        <w:numPr>
          <w:ilvl w:val="2"/>
          <w:numId w:val="0"/>
        </w:numPr>
        <w:tabs>
          <w:tab w:val="num" w:pos="0"/>
          <w:tab w:val="left" w:pos="1134"/>
        </w:tabs>
        <w:suppressAutoHyphens/>
        <w:spacing w:after="0" w:line="240" w:lineRule="auto"/>
        <w:ind w:firstLine="709"/>
        <w:jc w:val="both"/>
        <w:outlineLvl w:val="2"/>
        <w:rPr>
          <w:rFonts w:ascii="Times New Roman" w:hAnsi="Times New Roman" w:cs="Times New Roman"/>
          <w:bCs/>
          <w:sz w:val="28"/>
          <w:szCs w:val="28"/>
          <w:lang w:eastAsia="ar-SA"/>
        </w:rPr>
      </w:pPr>
      <w:r w:rsidRPr="00327481">
        <w:rPr>
          <w:rFonts w:ascii="Times New Roman" w:hAnsi="Times New Roman" w:cs="Times New Roman"/>
          <w:bCs/>
          <w:sz w:val="28"/>
          <w:szCs w:val="28"/>
          <w:lang w:eastAsia="ar-SA"/>
        </w:rPr>
        <w:t>Все документы пр</w:t>
      </w:r>
      <w:r w:rsidR="004F1ED6" w:rsidRPr="00327481">
        <w:rPr>
          <w:rFonts w:ascii="Times New Roman" w:hAnsi="Times New Roman" w:cs="Times New Roman"/>
          <w:bCs/>
          <w:sz w:val="28"/>
          <w:szCs w:val="28"/>
          <w:lang w:eastAsia="ar-SA"/>
        </w:rPr>
        <w:t>едставляются в электронном виде</w:t>
      </w:r>
      <w:r w:rsidR="003851EF" w:rsidRPr="00327481">
        <w:rPr>
          <w:rFonts w:ascii="Times New Roman" w:hAnsi="Times New Roman" w:cs="Times New Roman"/>
          <w:bCs/>
          <w:sz w:val="28"/>
          <w:szCs w:val="28"/>
          <w:lang w:eastAsia="ar-SA"/>
        </w:rPr>
        <w:t xml:space="preserve"> в формате </w:t>
      </w:r>
      <w:r w:rsidR="003851EF" w:rsidRPr="00327481">
        <w:rPr>
          <w:rFonts w:ascii="Times New Roman" w:hAnsi="Times New Roman" w:cs="Times New Roman"/>
          <w:bCs/>
          <w:sz w:val="28"/>
          <w:szCs w:val="28"/>
          <w:lang w:val="en-US" w:eastAsia="ar-SA"/>
        </w:rPr>
        <w:t>Word</w:t>
      </w:r>
      <w:r w:rsidR="004F1ED6" w:rsidRPr="00327481">
        <w:rPr>
          <w:rFonts w:ascii="Times New Roman" w:hAnsi="Times New Roman" w:cs="Times New Roman"/>
          <w:bCs/>
          <w:sz w:val="28"/>
          <w:szCs w:val="28"/>
          <w:lang w:eastAsia="ar-SA"/>
        </w:rPr>
        <w:t>.</w:t>
      </w:r>
      <w:r w:rsidR="0047179E" w:rsidRPr="00327481">
        <w:rPr>
          <w:rFonts w:ascii="Times New Roman" w:hAnsi="Times New Roman" w:cs="Times New Roman"/>
          <w:bCs/>
          <w:sz w:val="28"/>
          <w:szCs w:val="28"/>
          <w:lang w:eastAsia="ar-SA"/>
        </w:rPr>
        <w:t xml:space="preserve"> Пр</w:t>
      </w:r>
      <w:r w:rsidR="004F1ED6" w:rsidRPr="00327481">
        <w:rPr>
          <w:rFonts w:ascii="Times New Roman" w:hAnsi="Times New Roman" w:cs="Times New Roman"/>
          <w:bCs/>
          <w:sz w:val="28"/>
          <w:szCs w:val="28"/>
          <w:lang w:eastAsia="ar-SA"/>
        </w:rPr>
        <w:t>едста</w:t>
      </w:r>
      <w:r w:rsidR="0047179E" w:rsidRPr="00327481">
        <w:rPr>
          <w:rFonts w:ascii="Times New Roman" w:hAnsi="Times New Roman" w:cs="Times New Roman"/>
          <w:bCs/>
          <w:sz w:val="28"/>
          <w:szCs w:val="28"/>
          <w:lang w:eastAsia="ar-SA"/>
        </w:rPr>
        <w:t>в</w:t>
      </w:r>
      <w:r w:rsidR="004F1ED6" w:rsidRPr="00327481">
        <w:rPr>
          <w:rFonts w:ascii="Times New Roman" w:hAnsi="Times New Roman" w:cs="Times New Roman"/>
          <w:bCs/>
          <w:sz w:val="28"/>
          <w:szCs w:val="28"/>
          <w:lang w:eastAsia="ar-SA"/>
        </w:rPr>
        <w:t>ление документов на бумажном носителе не требуется.</w:t>
      </w:r>
    </w:p>
    <w:p w:rsidR="0047179E" w:rsidRPr="00327481" w:rsidRDefault="0047179E" w:rsidP="003851EF">
      <w:pPr>
        <w:keepNext/>
        <w:numPr>
          <w:ilvl w:val="2"/>
          <w:numId w:val="0"/>
        </w:numPr>
        <w:tabs>
          <w:tab w:val="num" w:pos="0"/>
          <w:tab w:val="left" w:pos="1134"/>
        </w:tabs>
        <w:suppressAutoHyphens/>
        <w:spacing w:after="0" w:line="240" w:lineRule="auto"/>
        <w:ind w:firstLine="709"/>
        <w:jc w:val="both"/>
        <w:outlineLvl w:val="2"/>
        <w:rPr>
          <w:rFonts w:ascii="Times New Roman" w:hAnsi="Times New Roman" w:cs="Times New Roman"/>
          <w:bCs/>
          <w:sz w:val="28"/>
          <w:szCs w:val="28"/>
          <w:lang w:eastAsia="ar-SA"/>
        </w:rPr>
      </w:pPr>
      <w:r w:rsidRPr="00327481">
        <w:rPr>
          <w:rFonts w:ascii="Times New Roman" w:hAnsi="Times New Roman" w:cs="Times New Roman"/>
          <w:bCs/>
          <w:sz w:val="28"/>
          <w:szCs w:val="28"/>
          <w:lang w:eastAsia="ar-SA"/>
        </w:rPr>
        <w:t xml:space="preserve">Просим </w:t>
      </w:r>
      <w:r w:rsidR="003851EF" w:rsidRPr="00327481">
        <w:rPr>
          <w:rFonts w:ascii="Times New Roman" w:hAnsi="Times New Roman" w:cs="Times New Roman"/>
          <w:bCs/>
          <w:sz w:val="28"/>
          <w:szCs w:val="28"/>
          <w:lang w:eastAsia="ar-SA"/>
        </w:rPr>
        <w:t xml:space="preserve">довести информацию и положение  </w:t>
      </w:r>
      <w:r w:rsidRPr="00327481">
        <w:rPr>
          <w:rFonts w:ascii="Times New Roman" w:hAnsi="Times New Roman" w:cs="Times New Roman"/>
          <w:bCs/>
          <w:sz w:val="28"/>
          <w:szCs w:val="28"/>
          <w:lang w:eastAsia="ar-SA"/>
        </w:rPr>
        <w:t>до руководителей и  педагогов образовательных организаций,  и обеспечить участие</w:t>
      </w:r>
      <w:r w:rsidR="003851EF" w:rsidRPr="00327481">
        <w:rPr>
          <w:rFonts w:ascii="Times New Roman" w:hAnsi="Times New Roman" w:cs="Times New Roman"/>
          <w:bCs/>
          <w:sz w:val="28"/>
          <w:szCs w:val="28"/>
          <w:lang w:eastAsia="ar-SA"/>
        </w:rPr>
        <w:t xml:space="preserve"> педагогов  </w:t>
      </w:r>
      <w:r w:rsidRPr="00327481">
        <w:rPr>
          <w:rFonts w:ascii="Times New Roman" w:hAnsi="Times New Roman" w:cs="Times New Roman"/>
          <w:bCs/>
          <w:sz w:val="28"/>
          <w:szCs w:val="28"/>
          <w:lang w:eastAsia="ar-SA"/>
        </w:rPr>
        <w:t xml:space="preserve"> в </w:t>
      </w:r>
      <w:r w:rsidR="003851EF" w:rsidRPr="00327481">
        <w:rPr>
          <w:rFonts w:ascii="Times New Roman" w:hAnsi="Times New Roman" w:cs="Times New Roman"/>
          <w:bCs/>
          <w:sz w:val="28"/>
          <w:szCs w:val="28"/>
          <w:lang w:eastAsia="ar-SA"/>
        </w:rPr>
        <w:t xml:space="preserve"> Конференции. </w:t>
      </w:r>
    </w:p>
    <w:p w:rsidR="000B79EC" w:rsidRPr="00327481" w:rsidRDefault="000B79EC" w:rsidP="00FC26CD">
      <w:pPr>
        <w:spacing w:after="0" w:line="240" w:lineRule="auto"/>
        <w:jc w:val="both"/>
        <w:rPr>
          <w:rFonts w:ascii="Times New Roman" w:hAnsi="Times New Roman" w:cs="Times New Roman"/>
          <w:sz w:val="28"/>
          <w:szCs w:val="28"/>
        </w:rPr>
      </w:pPr>
      <w:r w:rsidRPr="00327481">
        <w:rPr>
          <w:rFonts w:ascii="Times New Roman" w:hAnsi="Times New Roman" w:cs="Times New Roman"/>
          <w:sz w:val="28"/>
          <w:szCs w:val="28"/>
        </w:rPr>
        <w:tab/>
        <w:t xml:space="preserve">Дополнительную информацию по вопросам участия в </w:t>
      </w:r>
      <w:r w:rsidR="003851EF" w:rsidRPr="00327481">
        <w:rPr>
          <w:rFonts w:ascii="Times New Roman" w:hAnsi="Times New Roman" w:cs="Times New Roman"/>
          <w:sz w:val="28"/>
          <w:szCs w:val="28"/>
        </w:rPr>
        <w:t>К</w:t>
      </w:r>
      <w:r w:rsidR="000A5163" w:rsidRPr="00327481">
        <w:rPr>
          <w:rFonts w:ascii="Times New Roman" w:hAnsi="Times New Roman" w:cs="Times New Roman"/>
          <w:sz w:val="28"/>
          <w:szCs w:val="28"/>
        </w:rPr>
        <w:t>он</w:t>
      </w:r>
      <w:r w:rsidR="003851EF" w:rsidRPr="00327481">
        <w:rPr>
          <w:rFonts w:ascii="Times New Roman" w:hAnsi="Times New Roman" w:cs="Times New Roman"/>
          <w:sz w:val="28"/>
          <w:szCs w:val="28"/>
        </w:rPr>
        <w:t xml:space="preserve">ференции </w:t>
      </w:r>
      <w:r w:rsidR="000A5163" w:rsidRPr="00327481">
        <w:rPr>
          <w:rFonts w:ascii="Times New Roman" w:hAnsi="Times New Roman" w:cs="Times New Roman"/>
          <w:sz w:val="28"/>
          <w:szCs w:val="28"/>
        </w:rPr>
        <w:t xml:space="preserve"> </w:t>
      </w:r>
      <w:r w:rsidRPr="00327481">
        <w:rPr>
          <w:rFonts w:ascii="Times New Roman" w:hAnsi="Times New Roman" w:cs="Times New Roman"/>
          <w:sz w:val="28"/>
          <w:szCs w:val="28"/>
        </w:rPr>
        <w:t>можно получить  в АОУ ВО ДПО «ВИРО»:</w:t>
      </w:r>
    </w:p>
    <w:p w:rsidR="00273B50" w:rsidRPr="00327481" w:rsidRDefault="00273B50" w:rsidP="009D371F">
      <w:pPr>
        <w:shd w:val="clear" w:color="auto" w:fill="FFFFFF"/>
        <w:spacing w:after="0" w:line="240" w:lineRule="auto"/>
        <w:jc w:val="both"/>
        <w:rPr>
          <w:rFonts w:ascii="Arial" w:eastAsia="Times New Roman" w:hAnsi="Arial" w:cs="Arial"/>
          <w:color w:val="1A1A1A"/>
          <w:sz w:val="28"/>
          <w:szCs w:val="28"/>
          <w:lang w:eastAsia="ru-RU"/>
        </w:rPr>
      </w:pPr>
      <w:r w:rsidRPr="00327481">
        <w:rPr>
          <w:rFonts w:ascii="Times New Roman" w:hAnsi="Times New Roman" w:cs="Times New Roman"/>
          <w:sz w:val="28"/>
          <w:szCs w:val="28"/>
        </w:rPr>
        <w:tab/>
        <w:t>-</w:t>
      </w:r>
      <w:r w:rsidRPr="00327481">
        <w:rPr>
          <w:rFonts w:ascii="Times New Roman" w:hAnsi="Times New Roman" w:cs="Times New Roman"/>
          <w:sz w:val="28"/>
          <w:szCs w:val="28"/>
        </w:rPr>
        <w:tab/>
        <w:t xml:space="preserve">Игнатьева Анна Сергеевна, заведующий кафедрой педагогики, телефон (8172) 75-30-20, адрес электронной почты - </w:t>
      </w:r>
      <w:hyperlink r:id="rId7" w:history="1">
        <w:r w:rsidR="009D371F" w:rsidRPr="00062D03">
          <w:rPr>
            <w:rStyle w:val="a3"/>
            <w:rFonts w:ascii="Times New Roman" w:eastAsia="Times New Roman" w:hAnsi="Times New Roman" w:cs="Times New Roman"/>
            <w:sz w:val="28"/>
            <w:szCs w:val="28"/>
            <w:lang w:eastAsia="ru-RU"/>
          </w:rPr>
          <w:t>ignatievaas@viro.edu.ru</w:t>
        </w:r>
      </w:hyperlink>
      <w:r w:rsidR="009D371F">
        <w:rPr>
          <w:rFonts w:ascii="Times New Roman" w:eastAsia="Times New Roman" w:hAnsi="Times New Roman" w:cs="Times New Roman"/>
          <w:color w:val="1A1A1A"/>
          <w:sz w:val="28"/>
          <w:szCs w:val="28"/>
          <w:lang w:eastAsia="ru-RU"/>
        </w:rPr>
        <w:t xml:space="preserve">  </w:t>
      </w:r>
    </w:p>
    <w:p w:rsidR="000B79EC" w:rsidRPr="00327481" w:rsidRDefault="0095675A" w:rsidP="009D371F">
      <w:pPr>
        <w:spacing w:after="0" w:line="240" w:lineRule="auto"/>
        <w:jc w:val="both"/>
        <w:rPr>
          <w:rFonts w:ascii="Times New Roman" w:hAnsi="Times New Roman" w:cs="Times New Roman"/>
          <w:sz w:val="28"/>
          <w:szCs w:val="28"/>
        </w:rPr>
      </w:pPr>
      <w:r w:rsidRPr="00327481">
        <w:rPr>
          <w:rFonts w:ascii="Times New Roman" w:hAnsi="Times New Roman" w:cs="Times New Roman"/>
          <w:sz w:val="28"/>
          <w:szCs w:val="28"/>
        </w:rPr>
        <w:tab/>
        <w:t>-</w:t>
      </w:r>
      <w:r w:rsidRPr="00327481">
        <w:rPr>
          <w:rFonts w:ascii="Times New Roman" w:hAnsi="Times New Roman" w:cs="Times New Roman"/>
          <w:sz w:val="28"/>
          <w:szCs w:val="28"/>
        </w:rPr>
        <w:tab/>
      </w:r>
      <w:r w:rsidR="000A5163" w:rsidRPr="00327481">
        <w:rPr>
          <w:rFonts w:ascii="Times New Roman" w:hAnsi="Times New Roman" w:cs="Times New Roman"/>
          <w:sz w:val="28"/>
          <w:szCs w:val="28"/>
        </w:rPr>
        <w:t>Струкова Майя Леонидовна, ведущий специалист кафедры</w:t>
      </w:r>
      <w:r w:rsidR="00273B50" w:rsidRPr="00327481">
        <w:rPr>
          <w:rFonts w:ascii="Times New Roman" w:hAnsi="Times New Roman" w:cs="Times New Roman"/>
          <w:sz w:val="28"/>
          <w:szCs w:val="28"/>
        </w:rPr>
        <w:t xml:space="preserve"> педагогики</w:t>
      </w:r>
      <w:r w:rsidR="000A5163" w:rsidRPr="00327481">
        <w:rPr>
          <w:rFonts w:ascii="Times New Roman" w:hAnsi="Times New Roman" w:cs="Times New Roman"/>
          <w:sz w:val="28"/>
          <w:szCs w:val="28"/>
        </w:rPr>
        <w:t xml:space="preserve">, </w:t>
      </w:r>
      <w:r w:rsidR="000B79EC" w:rsidRPr="00327481">
        <w:rPr>
          <w:rFonts w:ascii="Times New Roman" w:hAnsi="Times New Roman" w:cs="Times New Roman"/>
          <w:sz w:val="28"/>
          <w:szCs w:val="28"/>
        </w:rPr>
        <w:t>телефон (8172) 75-30-20</w:t>
      </w:r>
      <w:r w:rsidR="003851EF" w:rsidRPr="00327481">
        <w:rPr>
          <w:rFonts w:ascii="Times New Roman" w:hAnsi="Times New Roman" w:cs="Times New Roman"/>
          <w:sz w:val="28"/>
          <w:szCs w:val="28"/>
        </w:rPr>
        <w:t xml:space="preserve">, адрес электронной почты -  </w:t>
      </w:r>
      <w:hyperlink r:id="rId8" w:history="1">
        <w:r w:rsidR="00273B50" w:rsidRPr="00327481">
          <w:rPr>
            <w:rStyle w:val="a3"/>
            <w:rFonts w:ascii="Times New Roman" w:hAnsi="Times New Roman" w:cs="Times New Roman"/>
            <w:sz w:val="28"/>
            <w:szCs w:val="28"/>
            <w:lang w:val="en-US"/>
          </w:rPr>
          <w:t>strukovaml</w:t>
        </w:r>
        <w:r w:rsidR="00273B50" w:rsidRPr="00327481">
          <w:rPr>
            <w:rStyle w:val="a3"/>
            <w:rFonts w:ascii="Times New Roman" w:hAnsi="Times New Roman" w:cs="Times New Roman"/>
            <w:sz w:val="28"/>
            <w:szCs w:val="28"/>
          </w:rPr>
          <w:t>@</w:t>
        </w:r>
        <w:r w:rsidR="00273B50" w:rsidRPr="00327481">
          <w:rPr>
            <w:rStyle w:val="a3"/>
            <w:rFonts w:ascii="Times New Roman" w:hAnsi="Times New Roman" w:cs="Times New Roman"/>
            <w:sz w:val="28"/>
            <w:szCs w:val="28"/>
            <w:lang w:val="en-US"/>
          </w:rPr>
          <w:t>viro</w:t>
        </w:r>
        <w:r w:rsidR="00273B50" w:rsidRPr="00327481">
          <w:rPr>
            <w:rStyle w:val="a3"/>
            <w:rFonts w:ascii="Times New Roman" w:hAnsi="Times New Roman" w:cs="Times New Roman"/>
            <w:sz w:val="28"/>
            <w:szCs w:val="28"/>
          </w:rPr>
          <w:t>.</w:t>
        </w:r>
        <w:r w:rsidR="00273B50" w:rsidRPr="00327481">
          <w:rPr>
            <w:rStyle w:val="a3"/>
            <w:rFonts w:ascii="Times New Roman" w:hAnsi="Times New Roman" w:cs="Times New Roman"/>
            <w:sz w:val="28"/>
            <w:szCs w:val="28"/>
            <w:lang w:val="en-US"/>
          </w:rPr>
          <w:t>edu</w:t>
        </w:r>
        <w:r w:rsidR="00273B50" w:rsidRPr="00327481">
          <w:rPr>
            <w:rStyle w:val="a3"/>
            <w:rFonts w:ascii="Times New Roman" w:hAnsi="Times New Roman" w:cs="Times New Roman"/>
            <w:sz w:val="28"/>
            <w:szCs w:val="28"/>
          </w:rPr>
          <w:t>.</w:t>
        </w:r>
        <w:r w:rsidR="00273B50" w:rsidRPr="00327481">
          <w:rPr>
            <w:rStyle w:val="a3"/>
            <w:rFonts w:ascii="Times New Roman" w:hAnsi="Times New Roman" w:cs="Times New Roman"/>
            <w:sz w:val="28"/>
            <w:szCs w:val="28"/>
            <w:lang w:val="en-US"/>
          </w:rPr>
          <w:t>ru</w:t>
        </w:r>
      </w:hyperlink>
      <w:r w:rsidR="00273B50" w:rsidRPr="00327481">
        <w:rPr>
          <w:rFonts w:ascii="Times New Roman" w:hAnsi="Times New Roman" w:cs="Times New Roman"/>
          <w:sz w:val="28"/>
          <w:szCs w:val="28"/>
        </w:rPr>
        <w:t xml:space="preserve">  (направление заявок)</w:t>
      </w:r>
    </w:p>
    <w:p w:rsidR="0041301A" w:rsidRPr="00327481" w:rsidRDefault="0041301A" w:rsidP="00FC26CD">
      <w:pPr>
        <w:pStyle w:val="Style35"/>
        <w:widowControl/>
        <w:spacing w:line="240" w:lineRule="auto"/>
        <w:ind w:firstLine="708"/>
        <w:jc w:val="both"/>
        <w:rPr>
          <w:rStyle w:val="FontStyle72"/>
          <w:sz w:val="28"/>
          <w:szCs w:val="28"/>
        </w:rPr>
      </w:pPr>
    </w:p>
    <w:p w:rsidR="00A9648F" w:rsidRDefault="00A45ABA" w:rsidP="0041301A">
      <w:pPr>
        <w:jc w:val="both"/>
        <w:rPr>
          <w:rFonts w:ascii="Times New Roman" w:hAnsi="Times New Roman" w:cs="Times New Roman"/>
          <w:sz w:val="28"/>
          <w:szCs w:val="28"/>
        </w:rPr>
      </w:pPr>
      <w:r w:rsidRPr="00327481">
        <w:rPr>
          <w:rFonts w:ascii="Times New Roman" w:hAnsi="Times New Roman" w:cs="Times New Roman"/>
          <w:sz w:val="28"/>
          <w:szCs w:val="28"/>
        </w:rPr>
        <w:t>Приложение:  на</w:t>
      </w:r>
      <w:r w:rsidR="00053925" w:rsidRPr="00327481">
        <w:rPr>
          <w:rFonts w:ascii="Times New Roman" w:hAnsi="Times New Roman" w:cs="Times New Roman"/>
          <w:sz w:val="28"/>
          <w:szCs w:val="28"/>
        </w:rPr>
        <w:t xml:space="preserve"> </w:t>
      </w:r>
      <w:r w:rsidR="00863D05" w:rsidRPr="00327481">
        <w:rPr>
          <w:rFonts w:ascii="Times New Roman" w:hAnsi="Times New Roman" w:cs="Times New Roman"/>
          <w:sz w:val="28"/>
          <w:szCs w:val="28"/>
        </w:rPr>
        <w:t xml:space="preserve">8 </w:t>
      </w:r>
      <w:r w:rsidR="0041301A" w:rsidRPr="00327481">
        <w:rPr>
          <w:rFonts w:ascii="Times New Roman" w:hAnsi="Times New Roman" w:cs="Times New Roman"/>
          <w:sz w:val="28"/>
          <w:szCs w:val="28"/>
        </w:rPr>
        <w:t xml:space="preserve">л. </w:t>
      </w:r>
      <w:r w:rsidR="00053925" w:rsidRPr="00327481">
        <w:rPr>
          <w:rFonts w:ascii="Times New Roman" w:hAnsi="Times New Roman" w:cs="Times New Roman"/>
          <w:sz w:val="28"/>
          <w:szCs w:val="28"/>
        </w:rPr>
        <w:t xml:space="preserve"> в электронном виде</w:t>
      </w:r>
    </w:p>
    <w:tbl>
      <w:tblPr>
        <w:tblStyle w:val="a6"/>
        <w:tblW w:w="10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383"/>
        <w:gridCol w:w="3383"/>
      </w:tblGrid>
      <w:tr w:rsidR="0041301A" w:rsidRPr="00327481" w:rsidTr="002717FF">
        <w:trPr>
          <w:trHeight w:val="429"/>
        </w:trPr>
        <w:tc>
          <w:tcPr>
            <w:tcW w:w="3382" w:type="dxa"/>
          </w:tcPr>
          <w:p w:rsidR="0041301A" w:rsidRPr="00327481" w:rsidRDefault="002717FF" w:rsidP="005B7A58">
            <w:pPr>
              <w:jc w:val="both"/>
              <w:rPr>
                <w:rFonts w:ascii="Times New Roman" w:hAnsi="Times New Roman" w:cs="Times New Roman"/>
                <w:sz w:val="28"/>
                <w:szCs w:val="28"/>
              </w:rPr>
            </w:pPr>
            <w:r>
              <w:rPr>
                <w:rFonts w:ascii="Times New Roman" w:hAnsi="Times New Roman" w:cs="Times New Roman"/>
                <w:sz w:val="28"/>
                <w:szCs w:val="28"/>
              </w:rPr>
              <w:t>П</w:t>
            </w:r>
            <w:r w:rsidR="0041301A" w:rsidRPr="00327481">
              <w:rPr>
                <w:rFonts w:ascii="Times New Roman" w:hAnsi="Times New Roman" w:cs="Times New Roman"/>
                <w:sz w:val="28"/>
                <w:szCs w:val="28"/>
              </w:rPr>
              <w:t>роректор</w:t>
            </w:r>
          </w:p>
        </w:tc>
        <w:tc>
          <w:tcPr>
            <w:tcW w:w="3383" w:type="dxa"/>
          </w:tcPr>
          <w:p w:rsidR="0041301A" w:rsidRPr="00327481" w:rsidRDefault="002717FF" w:rsidP="005B7A58">
            <w:pPr>
              <w:jc w:val="both"/>
              <w:rPr>
                <w:rFonts w:ascii="Times New Roman" w:hAnsi="Times New Roman" w:cs="Times New Roman"/>
                <w:sz w:val="28"/>
                <w:szCs w:val="28"/>
              </w:rPr>
            </w:pPr>
            <w:r w:rsidRPr="002717FF">
              <w:rPr>
                <w:rFonts w:ascii="Times New Roman" w:hAnsi="Times New Roman" w:cs="Times New Roman"/>
                <w:noProof/>
                <w:sz w:val="28"/>
                <w:szCs w:val="28"/>
                <w:lang w:eastAsia="ru-RU"/>
              </w:rPr>
              <w:drawing>
                <wp:anchor distT="0" distB="0" distL="63500" distR="542290" simplePos="0" relativeHeight="251659264" behindDoc="1" locked="0" layoutInCell="1" allowOverlap="1">
                  <wp:simplePos x="0" y="0"/>
                  <wp:positionH relativeFrom="margin">
                    <wp:posOffset>441325</wp:posOffset>
                  </wp:positionH>
                  <wp:positionV relativeFrom="paragraph">
                    <wp:posOffset>-1270</wp:posOffset>
                  </wp:positionV>
                  <wp:extent cx="1628140" cy="325120"/>
                  <wp:effectExtent l="19050" t="0" r="0" b="0"/>
                  <wp:wrapTopAndBottom/>
                  <wp:docPr id="5" name="Рисунок 5" descr="C:\Users\USERPC\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C\AppData\Local\Temp\FineReader12.00\media\imag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140" cy="325120"/>
                          </a:xfrm>
                          <a:prstGeom prst="rect">
                            <a:avLst/>
                          </a:prstGeom>
                          <a:noFill/>
                        </pic:spPr>
                      </pic:pic>
                    </a:graphicData>
                  </a:graphic>
                </wp:anchor>
              </w:drawing>
            </w:r>
          </w:p>
        </w:tc>
        <w:tc>
          <w:tcPr>
            <w:tcW w:w="3383" w:type="dxa"/>
          </w:tcPr>
          <w:p w:rsidR="0041301A" w:rsidRPr="00327481" w:rsidRDefault="00F44A2C" w:rsidP="00A043CB">
            <w:pPr>
              <w:jc w:val="both"/>
              <w:rPr>
                <w:rFonts w:ascii="Times New Roman" w:hAnsi="Times New Roman" w:cs="Times New Roman"/>
                <w:sz w:val="28"/>
                <w:szCs w:val="28"/>
              </w:rPr>
            </w:pPr>
            <w:r w:rsidRPr="00327481">
              <w:rPr>
                <w:rFonts w:ascii="Times New Roman" w:hAnsi="Times New Roman" w:cs="Times New Roman"/>
                <w:sz w:val="28"/>
                <w:szCs w:val="28"/>
              </w:rPr>
              <w:t xml:space="preserve">         </w:t>
            </w:r>
            <w:r w:rsidR="00246E7B" w:rsidRPr="00327481">
              <w:rPr>
                <w:rFonts w:ascii="Times New Roman" w:hAnsi="Times New Roman" w:cs="Times New Roman"/>
                <w:sz w:val="28"/>
                <w:szCs w:val="28"/>
              </w:rPr>
              <w:t xml:space="preserve"> </w:t>
            </w:r>
            <w:r w:rsidR="00903EF0" w:rsidRPr="00327481">
              <w:rPr>
                <w:rFonts w:ascii="Times New Roman" w:hAnsi="Times New Roman" w:cs="Times New Roman"/>
                <w:sz w:val="28"/>
                <w:szCs w:val="28"/>
              </w:rPr>
              <w:t xml:space="preserve">    </w:t>
            </w:r>
            <w:r w:rsidR="00A043CB" w:rsidRPr="00327481">
              <w:rPr>
                <w:rFonts w:ascii="Times New Roman" w:hAnsi="Times New Roman" w:cs="Times New Roman"/>
                <w:sz w:val="28"/>
                <w:szCs w:val="28"/>
              </w:rPr>
              <w:t xml:space="preserve"> Е.А</w:t>
            </w:r>
            <w:r w:rsidR="00903EF0" w:rsidRPr="00327481">
              <w:rPr>
                <w:rFonts w:ascii="Times New Roman" w:hAnsi="Times New Roman" w:cs="Times New Roman"/>
                <w:sz w:val="28"/>
                <w:szCs w:val="28"/>
              </w:rPr>
              <w:t xml:space="preserve">. </w:t>
            </w:r>
            <w:r w:rsidR="00053925" w:rsidRPr="00327481">
              <w:rPr>
                <w:rFonts w:ascii="Times New Roman" w:hAnsi="Times New Roman" w:cs="Times New Roman"/>
                <w:sz w:val="28"/>
                <w:szCs w:val="28"/>
              </w:rPr>
              <w:t>Никоди</w:t>
            </w:r>
            <w:r w:rsidR="00A043CB" w:rsidRPr="00327481">
              <w:rPr>
                <w:rFonts w:ascii="Times New Roman" w:hAnsi="Times New Roman" w:cs="Times New Roman"/>
                <w:sz w:val="28"/>
                <w:szCs w:val="28"/>
              </w:rPr>
              <w:t>м</w:t>
            </w:r>
            <w:r w:rsidR="00053925" w:rsidRPr="00327481">
              <w:rPr>
                <w:rFonts w:ascii="Times New Roman" w:hAnsi="Times New Roman" w:cs="Times New Roman"/>
                <w:sz w:val="28"/>
                <w:szCs w:val="28"/>
              </w:rPr>
              <w:t>о</w:t>
            </w:r>
            <w:r w:rsidR="00A043CB" w:rsidRPr="00327481">
              <w:rPr>
                <w:rFonts w:ascii="Times New Roman" w:hAnsi="Times New Roman" w:cs="Times New Roman"/>
                <w:sz w:val="28"/>
                <w:szCs w:val="28"/>
              </w:rPr>
              <w:t>ва</w:t>
            </w:r>
          </w:p>
        </w:tc>
      </w:tr>
    </w:tbl>
    <w:p w:rsidR="00C22785" w:rsidRDefault="00107C0E" w:rsidP="0041301A">
      <w:pPr>
        <w:spacing w:after="0" w:line="240" w:lineRule="auto"/>
        <w:rPr>
          <w:rFonts w:ascii="Times New Roman" w:hAnsi="Times New Roman" w:cs="Times New Roman"/>
          <w:sz w:val="20"/>
          <w:szCs w:val="20"/>
        </w:rPr>
      </w:pPr>
      <w:r>
        <w:rPr>
          <w:rFonts w:ascii="Times New Roman" w:hAnsi="Times New Roman" w:cs="Times New Roman"/>
          <w:sz w:val="20"/>
          <w:szCs w:val="20"/>
        </w:rPr>
        <w:t>Струкова Майя Леонидовна</w:t>
      </w:r>
    </w:p>
    <w:p w:rsidR="00270906" w:rsidRPr="00327481" w:rsidRDefault="000B79EC" w:rsidP="00327481">
      <w:pPr>
        <w:spacing w:after="0" w:line="240" w:lineRule="auto"/>
        <w:rPr>
          <w:rFonts w:ascii="Times New Roman" w:hAnsi="Times New Roman" w:cs="Times New Roman"/>
          <w:sz w:val="20"/>
          <w:szCs w:val="20"/>
        </w:rPr>
      </w:pPr>
      <w:r w:rsidRPr="009E43B7">
        <w:rPr>
          <w:rFonts w:ascii="Times New Roman" w:hAnsi="Times New Roman" w:cs="Times New Roman"/>
          <w:sz w:val="20"/>
          <w:szCs w:val="20"/>
        </w:rPr>
        <w:t>(8172) 75-3</w:t>
      </w:r>
      <w:r w:rsidR="00BC1BE9" w:rsidRPr="009E43B7">
        <w:rPr>
          <w:rFonts w:ascii="Times New Roman" w:hAnsi="Times New Roman" w:cs="Times New Roman"/>
          <w:sz w:val="20"/>
          <w:szCs w:val="20"/>
        </w:rPr>
        <w:t>0</w:t>
      </w:r>
      <w:r w:rsidRPr="009E43B7">
        <w:rPr>
          <w:rFonts w:ascii="Times New Roman" w:hAnsi="Times New Roman" w:cs="Times New Roman"/>
          <w:sz w:val="20"/>
          <w:szCs w:val="20"/>
        </w:rPr>
        <w:t xml:space="preserve">-20 </w:t>
      </w:r>
    </w:p>
    <w:p w:rsidR="009D371F" w:rsidRDefault="009D371F" w:rsidP="002422FA">
      <w:pPr>
        <w:tabs>
          <w:tab w:val="left" w:pos="0"/>
          <w:tab w:val="left" w:pos="5760"/>
        </w:tabs>
        <w:spacing w:after="0" w:line="240" w:lineRule="auto"/>
        <w:ind w:firstLine="709"/>
        <w:jc w:val="right"/>
        <w:rPr>
          <w:rFonts w:ascii="Times New Roman" w:hAnsi="Times New Roman" w:cs="Times New Roman"/>
          <w:sz w:val="28"/>
          <w:szCs w:val="28"/>
        </w:rPr>
      </w:pPr>
    </w:p>
    <w:p w:rsidR="002422FA" w:rsidRDefault="002422FA" w:rsidP="002422FA">
      <w:pPr>
        <w:tabs>
          <w:tab w:val="left" w:pos="0"/>
          <w:tab w:val="left" w:pos="5760"/>
        </w:tabs>
        <w:spacing w:after="0" w:line="240" w:lineRule="auto"/>
        <w:ind w:firstLine="709"/>
        <w:jc w:val="right"/>
        <w:rPr>
          <w:rFonts w:ascii="Times New Roman" w:hAnsi="Times New Roman" w:cs="Times New Roman"/>
          <w:sz w:val="28"/>
          <w:szCs w:val="28"/>
        </w:rPr>
      </w:pPr>
      <w:r w:rsidRPr="002422FA">
        <w:rPr>
          <w:rFonts w:ascii="Times New Roman" w:hAnsi="Times New Roman" w:cs="Times New Roman"/>
          <w:sz w:val="28"/>
          <w:szCs w:val="28"/>
        </w:rPr>
        <w:lastRenderedPageBreak/>
        <w:t xml:space="preserve">Приложение </w:t>
      </w:r>
      <w:r w:rsidR="00270906">
        <w:rPr>
          <w:rFonts w:ascii="Times New Roman" w:hAnsi="Times New Roman" w:cs="Times New Roman"/>
          <w:sz w:val="28"/>
          <w:szCs w:val="28"/>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9D371F" w:rsidRPr="009D371F" w:rsidTr="009D371F">
        <w:tc>
          <w:tcPr>
            <w:tcW w:w="5068" w:type="dxa"/>
          </w:tcPr>
          <w:p w:rsidR="009D371F" w:rsidRPr="009D371F" w:rsidRDefault="009D371F" w:rsidP="00B272E8">
            <w:pPr>
              <w:tabs>
                <w:tab w:val="left" w:pos="6804"/>
              </w:tabs>
              <w:rPr>
                <w:rStyle w:val="FontStyle42"/>
                <w:rFonts w:ascii="Times New Roman" w:hAnsi="Times New Roman" w:cs="Times New Roman"/>
                <w:sz w:val="28"/>
                <w:szCs w:val="28"/>
              </w:rPr>
            </w:pPr>
          </w:p>
        </w:tc>
        <w:tc>
          <w:tcPr>
            <w:tcW w:w="5069" w:type="dxa"/>
          </w:tcPr>
          <w:p w:rsidR="009D371F" w:rsidRDefault="009D371F" w:rsidP="009D371F">
            <w:pPr>
              <w:tabs>
                <w:tab w:val="left" w:pos="6804"/>
              </w:tabs>
              <w:jc w:val="center"/>
              <w:rPr>
                <w:rStyle w:val="FontStyle42"/>
                <w:rFonts w:ascii="Times New Roman" w:hAnsi="Times New Roman" w:cs="Times New Roman"/>
                <w:i w:val="0"/>
                <w:sz w:val="24"/>
                <w:szCs w:val="24"/>
              </w:rPr>
            </w:pPr>
            <w:r>
              <w:rPr>
                <w:rStyle w:val="FontStyle42"/>
                <w:rFonts w:ascii="Times New Roman" w:hAnsi="Times New Roman" w:cs="Times New Roman"/>
                <w:i w:val="0"/>
                <w:sz w:val="24"/>
                <w:szCs w:val="24"/>
              </w:rPr>
              <w:t xml:space="preserve">                         </w:t>
            </w:r>
          </w:p>
          <w:p w:rsidR="009D371F" w:rsidRPr="00270906" w:rsidRDefault="009D371F" w:rsidP="009D371F">
            <w:pPr>
              <w:tabs>
                <w:tab w:val="left" w:pos="6804"/>
              </w:tabs>
              <w:jc w:val="right"/>
              <w:rPr>
                <w:rStyle w:val="FontStyle42"/>
                <w:rFonts w:ascii="Times New Roman" w:hAnsi="Times New Roman" w:cs="Times New Roman"/>
                <w:i w:val="0"/>
                <w:sz w:val="24"/>
                <w:szCs w:val="24"/>
              </w:rPr>
            </w:pPr>
            <w:r>
              <w:rPr>
                <w:rStyle w:val="FontStyle42"/>
                <w:rFonts w:ascii="Times New Roman" w:hAnsi="Times New Roman" w:cs="Times New Roman"/>
                <w:i w:val="0"/>
                <w:sz w:val="24"/>
                <w:szCs w:val="24"/>
              </w:rPr>
              <w:t xml:space="preserve">                                               </w:t>
            </w:r>
            <w:r w:rsidRPr="00270906">
              <w:rPr>
                <w:rStyle w:val="FontStyle42"/>
                <w:rFonts w:ascii="Times New Roman" w:hAnsi="Times New Roman" w:cs="Times New Roman"/>
                <w:i w:val="0"/>
                <w:sz w:val="24"/>
                <w:szCs w:val="24"/>
              </w:rPr>
              <w:t>УТВЕРЖДЕНО</w:t>
            </w:r>
          </w:p>
          <w:p w:rsidR="009D371F" w:rsidRPr="00270906" w:rsidRDefault="009D371F" w:rsidP="009D371F">
            <w:pPr>
              <w:jc w:val="right"/>
              <w:rPr>
                <w:rStyle w:val="FontStyle42"/>
                <w:rFonts w:ascii="Times New Roman" w:hAnsi="Times New Roman" w:cs="Times New Roman"/>
                <w:i w:val="0"/>
                <w:sz w:val="24"/>
                <w:szCs w:val="24"/>
              </w:rPr>
            </w:pPr>
            <w:r>
              <w:rPr>
                <w:rStyle w:val="FontStyle42"/>
                <w:rFonts w:ascii="Times New Roman" w:hAnsi="Times New Roman" w:cs="Times New Roman"/>
                <w:i w:val="0"/>
                <w:sz w:val="24"/>
                <w:szCs w:val="24"/>
              </w:rPr>
              <w:t xml:space="preserve">                  Приказом АОУ ВО </w:t>
            </w:r>
            <w:r w:rsidRPr="00270906">
              <w:rPr>
                <w:rStyle w:val="FontStyle42"/>
                <w:rFonts w:ascii="Times New Roman" w:hAnsi="Times New Roman" w:cs="Times New Roman"/>
                <w:i w:val="0"/>
                <w:sz w:val="24"/>
                <w:szCs w:val="24"/>
              </w:rPr>
              <w:t>ДПО</w:t>
            </w:r>
            <w:r>
              <w:rPr>
                <w:rStyle w:val="FontStyle42"/>
                <w:rFonts w:ascii="Times New Roman" w:hAnsi="Times New Roman" w:cs="Times New Roman"/>
                <w:i w:val="0"/>
                <w:sz w:val="24"/>
                <w:szCs w:val="24"/>
              </w:rPr>
              <w:t xml:space="preserve">  </w:t>
            </w:r>
            <w:r w:rsidRPr="00270906">
              <w:rPr>
                <w:rStyle w:val="FontStyle42"/>
                <w:rFonts w:ascii="Times New Roman" w:hAnsi="Times New Roman" w:cs="Times New Roman"/>
                <w:i w:val="0"/>
                <w:sz w:val="24"/>
                <w:szCs w:val="24"/>
              </w:rPr>
              <w:t xml:space="preserve">«ВИРО» </w:t>
            </w:r>
          </w:p>
          <w:p w:rsidR="009D371F" w:rsidRDefault="009D371F" w:rsidP="009D371F">
            <w:pPr>
              <w:jc w:val="right"/>
              <w:rPr>
                <w:rStyle w:val="FontStyle42"/>
                <w:rFonts w:ascii="Times New Roman" w:hAnsi="Times New Roman" w:cs="Times New Roman"/>
                <w:i w:val="0"/>
                <w:sz w:val="24"/>
                <w:szCs w:val="24"/>
              </w:rPr>
            </w:pPr>
            <w:r w:rsidRPr="00270906">
              <w:rPr>
                <w:rStyle w:val="FontStyle42"/>
                <w:rFonts w:ascii="Times New Roman" w:hAnsi="Times New Roman" w:cs="Times New Roman"/>
                <w:i w:val="0"/>
                <w:sz w:val="24"/>
                <w:szCs w:val="24"/>
              </w:rPr>
              <w:t xml:space="preserve">от 06.09.2023  года </w:t>
            </w:r>
            <w:r w:rsidRPr="00270906">
              <w:rPr>
                <w:rStyle w:val="FontStyle42"/>
                <w:rFonts w:ascii="Times New Roman" w:eastAsia="SimHei" w:hAnsi="Times New Roman" w:cs="Times New Roman"/>
                <w:i w:val="0"/>
                <w:sz w:val="24"/>
                <w:szCs w:val="24"/>
              </w:rPr>
              <w:t xml:space="preserve"> </w:t>
            </w:r>
            <w:r w:rsidRPr="00270906">
              <w:rPr>
                <w:rStyle w:val="FontStyle36"/>
                <w:rFonts w:ascii="Times New Roman" w:eastAsia="SimHei" w:hAnsi="Times New Roman" w:cs="Times New Roman"/>
                <w:sz w:val="24"/>
                <w:szCs w:val="24"/>
              </w:rPr>
              <w:t>№</w:t>
            </w:r>
            <w:r w:rsidRPr="00270906">
              <w:rPr>
                <w:rStyle w:val="FontStyle42"/>
                <w:rFonts w:ascii="Times New Roman" w:hAnsi="Times New Roman" w:cs="Times New Roman"/>
                <w:i w:val="0"/>
                <w:sz w:val="24"/>
                <w:szCs w:val="24"/>
              </w:rPr>
              <w:t xml:space="preserve"> 187-о</w:t>
            </w:r>
          </w:p>
          <w:p w:rsidR="009D371F" w:rsidRPr="009D371F" w:rsidRDefault="009D371F" w:rsidP="00B272E8">
            <w:pPr>
              <w:tabs>
                <w:tab w:val="left" w:pos="6804"/>
              </w:tabs>
              <w:rPr>
                <w:rStyle w:val="FontStyle42"/>
                <w:rFonts w:ascii="Times New Roman" w:hAnsi="Times New Roman" w:cs="Times New Roman"/>
                <w:sz w:val="28"/>
                <w:szCs w:val="28"/>
              </w:rPr>
            </w:pPr>
          </w:p>
        </w:tc>
      </w:tr>
    </w:tbl>
    <w:p w:rsidR="00327481" w:rsidRPr="009D371F" w:rsidRDefault="00327481" w:rsidP="009D371F">
      <w:pPr>
        <w:tabs>
          <w:tab w:val="left" w:pos="6804"/>
        </w:tabs>
        <w:spacing w:after="0" w:line="240" w:lineRule="auto"/>
        <w:jc w:val="center"/>
        <w:rPr>
          <w:rFonts w:ascii="Times New Roman" w:hAnsi="Times New Roman" w:cs="Times New Roman"/>
          <w:i/>
          <w:sz w:val="28"/>
          <w:szCs w:val="28"/>
        </w:rPr>
      </w:pPr>
      <w:r>
        <w:rPr>
          <w:rStyle w:val="FontStyle42"/>
          <w:rFonts w:ascii="Times New Roman" w:hAnsi="Times New Roman" w:cs="Times New Roman"/>
          <w:sz w:val="28"/>
          <w:szCs w:val="28"/>
        </w:rPr>
        <w:tab/>
      </w:r>
    </w:p>
    <w:p w:rsidR="00863D05" w:rsidRPr="00544DAC" w:rsidRDefault="00863D05" w:rsidP="00863D05">
      <w:pPr>
        <w:spacing w:after="0" w:line="240" w:lineRule="auto"/>
        <w:jc w:val="center"/>
        <w:rPr>
          <w:rFonts w:ascii="Times New Roman" w:hAnsi="Times New Roman" w:cs="Times New Roman"/>
          <w:b/>
          <w:sz w:val="28"/>
          <w:szCs w:val="28"/>
        </w:rPr>
      </w:pPr>
      <w:r w:rsidRPr="00544DAC">
        <w:rPr>
          <w:rFonts w:ascii="Times New Roman" w:hAnsi="Times New Roman" w:cs="Times New Roman"/>
          <w:b/>
          <w:sz w:val="28"/>
          <w:szCs w:val="28"/>
        </w:rPr>
        <w:t xml:space="preserve">ПОЛОЖЕНИЕ </w:t>
      </w:r>
    </w:p>
    <w:p w:rsidR="00863D05" w:rsidRPr="005A3639" w:rsidRDefault="00863D05" w:rsidP="00863D05">
      <w:pPr>
        <w:spacing w:after="0" w:line="240" w:lineRule="auto"/>
        <w:jc w:val="center"/>
        <w:rPr>
          <w:rFonts w:ascii="Times New Roman" w:hAnsi="Times New Roman" w:cs="Times New Roman"/>
          <w:b/>
          <w:sz w:val="28"/>
          <w:szCs w:val="28"/>
        </w:rPr>
      </w:pPr>
      <w:r w:rsidRPr="005A3639">
        <w:rPr>
          <w:rFonts w:ascii="Times New Roman" w:hAnsi="Times New Roman" w:cs="Times New Roman"/>
          <w:b/>
          <w:sz w:val="28"/>
          <w:szCs w:val="28"/>
        </w:rPr>
        <w:t xml:space="preserve">о проведении межрегиональной научно-практической конференции «Функциональная грамотность: вызовы и эффективные практики» </w:t>
      </w:r>
    </w:p>
    <w:p w:rsidR="00863D05" w:rsidRPr="00544DAC" w:rsidRDefault="00863D05" w:rsidP="00863D05">
      <w:pPr>
        <w:spacing w:after="0" w:line="240" w:lineRule="auto"/>
        <w:jc w:val="center"/>
        <w:rPr>
          <w:rFonts w:ascii="Times New Roman" w:hAnsi="Times New Roman" w:cs="Times New Roman"/>
          <w:b/>
          <w:sz w:val="28"/>
          <w:szCs w:val="28"/>
        </w:rPr>
      </w:pPr>
      <w:r w:rsidRPr="00544DAC">
        <w:rPr>
          <w:rFonts w:ascii="Times New Roman" w:hAnsi="Times New Roman" w:cs="Times New Roman"/>
          <w:b/>
          <w:sz w:val="28"/>
          <w:szCs w:val="28"/>
        </w:rPr>
        <w:t>(далее - Положение)</w:t>
      </w:r>
    </w:p>
    <w:p w:rsidR="00863D05" w:rsidRPr="00544DAC" w:rsidRDefault="00863D05" w:rsidP="00863D05">
      <w:pPr>
        <w:spacing w:after="0" w:line="240" w:lineRule="auto"/>
        <w:rPr>
          <w:rFonts w:ascii="Times New Roman" w:hAnsi="Times New Roman" w:cs="Times New Roman"/>
          <w:b/>
          <w:sz w:val="28"/>
          <w:szCs w:val="28"/>
        </w:rPr>
      </w:pPr>
    </w:p>
    <w:p w:rsidR="00863D05" w:rsidRPr="00603F3E" w:rsidRDefault="00863D05" w:rsidP="00863D05">
      <w:pPr>
        <w:numPr>
          <w:ilvl w:val="0"/>
          <w:numId w:val="15"/>
        </w:numPr>
        <w:spacing w:after="0" w:line="240" w:lineRule="auto"/>
        <w:contextualSpacing/>
        <w:jc w:val="center"/>
        <w:rPr>
          <w:rFonts w:ascii="Times New Roman" w:eastAsia="Calibri" w:hAnsi="Times New Roman" w:cs="Times New Roman"/>
          <w:b/>
          <w:sz w:val="28"/>
          <w:szCs w:val="28"/>
        </w:rPr>
      </w:pPr>
      <w:r w:rsidRPr="00603F3E">
        <w:rPr>
          <w:rFonts w:ascii="Times New Roman" w:eastAsia="Calibri" w:hAnsi="Times New Roman" w:cs="Times New Roman"/>
          <w:b/>
          <w:sz w:val="28"/>
          <w:szCs w:val="28"/>
        </w:rPr>
        <w:t>ОБЩИЕ ПОЛОЖЕНИЯ</w:t>
      </w:r>
    </w:p>
    <w:p w:rsidR="00863D05" w:rsidRPr="00603F3E" w:rsidRDefault="00863D05" w:rsidP="00863D05">
      <w:pPr>
        <w:spacing w:after="0" w:line="240" w:lineRule="auto"/>
        <w:contextualSpacing/>
        <w:rPr>
          <w:rFonts w:ascii="Times New Roman" w:eastAsia="Calibri" w:hAnsi="Times New Roman" w:cs="Times New Roman"/>
          <w:b/>
          <w:sz w:val="28"/>
          <w:szCs w:val="28"/>
        </w:rPr>
      </w:pPr>
    </w:p>
    <w:p w:rsidR="00863D05" w:rsidRPr="00603F3E" w:rsidRDefault="00863D05" w:rsidP="00863D05">
      <w:pPr>
        <w:spacing w:after="0" w:line="240" w:lineRule="auto"/>
        <w:ind w:firstLine="708"/>
        <w:jc w:val="both"/>
        <w:rPr>
          <w:rFonts w:ascii="Times New Roman" w:eastAsia="Times New Roman" w:hAnsi="Times New Roman" w:cs="Times New Roman"/>
          <w:b/>
          <w:sz w:val="28"/>
          <w:szCs w:val="28"/>
          <w:lang w:eastAsia="ru-RU"/>
        </w:rPr>
      </w:pPr>
      <w:r w:rsidRPr="00603F3E">
        <w:rPr>
          <w:rFonts w:ascii="Times New Roman" w:eastAsia="Calibri" w:hAnsi="Times New Roman" w:cs="Times New Roman"/>
          <w:sz w:val="28"/>
          <w:szCs w:val="28"/>
        </w:rPr>
        <w:t>1.1. Настоящее Положение определяет порядок организации и проведения межрегиональной научно-практической конференции «Функциональная грамотность: вызовы и эффективные практики»</w:t>
      </w:r>
      <w:r w:rsidRPr="00603F3E">
        <w:rPr>
          <w:rFonts w:ascii="Times New Roman" w:eastAsia="Calibri" w:hAnsi="Times New Roman" w:cs="Times New Roman"/>
          <w:b/>
          <w:sz w:val="28"/>
          <w:szCs w:val="28"/>
        </w:rPr>
        <w:t xml:space="preserve"> </w:t>
      </w:r>
      <w:r w:rsidRPr="00603F3E">
        <w:rPr>
          <w:rFonts w:ascii="Times New Roman" w:eastAsia="Calibri" w:hAnsi="Times New Roman" w:cs="Times New Roman"/>
          <w:sz w:val="28"/>
          <w:szCs w:val="28"/>
        </w:rPr>
        <w:t xml:space="preserve">(далее - Конференция) научно методической декады, проводимой автономным образовательным учреждением Вологодской области дополнительного профессионального образования «Вологодский институт развития образования» </w:t>
      </w:r>
      <w:r w:rsidRPr="00603F3E">
        <w:rPr>
          <w:rFonts w:ascii="Times New Roman" w:eastAsia="Times New Roman" w:hAnsi="Times New Roman" w:cs="Times New Roman"/>
          <w:sz w:val="28"/>
          <w:szCs w:val="28"/>
          <w:lang w:eastAsia="ru-RU"/>
        </w:rPr>
        <w:t xml:space="preserve">(далее – Декада, АОУ ВО ДПО  « ВИРО»). </w:t>
      </w:r>
    </w:p>
    <w:p w:rsidR="00863D05" w:rsidRDefault="00863D05" w:rsidP="00863D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1.2. </w:t>
      </w:r>
      <w:r w:rsidRPr="00C57669">
        <w:rPr>
          <w:rFonts w:ascii="Times New Roman" w:hAnsi="Times New Roman" w:cs="Times New Roman"/>
          <w:sz w:val="28"/>
          <w:szCs w:val="28"/>
        </w:rPr>
        <w:t xml:space="preserve">Конференция проводится в рамках  </w:t>
      </w:r>
      <w:r w:rsidRPr="00C57669">
        <w:rPr>
          <w:rFonts w:ascii="Times New Roman" w:hAnsi="Times New Roman" w:cs="Times New Roman"/>
          <w:color w:val="000000"/>
          <w:sz w:val="28"/>
          <w:szCs w:val="28"/>
          <w:shd w:val="clear" w:color="auto" w:fill="FFFFFF"/>
        </w:rPr>
        <w:t>Года педагога и наставника, объявленного Указом Президента Российской Федерации</w:t>
      </w:r>
      <w:r>
        <w:rPr>
          <w:rFonts w:ascii="Times New Roman" w:hAnsi="Times New Roman" w:cs="Times New Roman"/>
          <w:sz w:val="28"/>
          <w:szCs w:val="28"/>
        </w:rPr>
        <w:t xml:space="preserve">. </w:t>
      </w:r>
    </w:p>
    <w:p w:rsidR="00863D05" w:rsidRPr="00603F3E" w:rsidRDefault="00863D05" w:rsidP="00863D05">
      <w:pPr>
        <w:tabs>
          <w:tab w:val="left" w:pos="993"/>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Pr="00603F3E">
        <w:rPr>
          <w:rFonts w:ascii="Times New Roman" w:eastAsia="Calibri" w:hAnsi="Times New Roman" w:cs="Times New Roman"/>
          <w:sz w:val="28"/>
          <w:szCs w:val="28"/>
        </w:rPr>
        <w:t xml:space="preserve">. Конференция проводится </w:t>
      </w:r>
      <w:r w:rsidRPr="00603F3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20-21</w:t>
      </w:r>
      <w:r w:rsidRPr="00603F3E">
        <w:rPr>
          <w:rFonts w:ascii="Times New Roman" w:eastAsia="Calibri" w:hAnsi="Times New Roman" w:cs="Times New Roman"/>
          <w:b/>
          <w:sz w:val="28"/>
          <w:szCs w:val="28"/>
        </w:rPr>
        <w:t xml:space="preserve"> ноября 202</w:t>
      </w:r>
      <w:r>
        <w:rPr>
          <w:rFonts w:ascii="Times New Roman" w:eastAsia="Calibri" w:hAnsi="Times New Roman" w:cs="Times New Roman"/>
          <w:b/>
          <w:sz w:val="28"/>
          <w:szCs w:val="28"/>
        </w:rPr>
        <w:t>3</w:t>
      </w:r>
      <w:r w:rsidRPr="00603F3E">
        <w:rPr>
          <w:rFonts w:ascii="Times New Roman" w:eastAsia="Calibri" w:hAnsi="Times New Roman" w:cs="Times New Roman"/>
          <w:b/>
          <w:sz w:val="28"/>
          <w:szCs w:val="28"/>
        </w:rPr>
        <w:t xml:space="preserve"> года </w:t>
      </w:r>
      <w:r w:rsidRPr="00603F3E">
        <w:rPr>
          <w:rFonts w:ascii="Times New Roman" w:eastAsia="Calibri" w:hAnsi="Times New Roman" w:cs="Times New Roman"/>
          <w:sz w:val="28"/>
          <w:szCs w:val="28"/>
        </w:rPr>
        <w:t>в целях:</w:t>
      </w:r>
    </w:p>
    <w:p w:rsidR="00863D05" w:rsidRPr="00603F3E" w:rsidRDefault="00863D05" w:rsidP="00863D05">
      <w:pPr>
        <w:numPr>
          <w:ilvl w:val="0"/>
          <w:numId w:val="14"/>
        </w:numPr>
        <w:tabs>
          <w:tab w:val="left" w:pos="993"/>
        </w:tabs>
        <w:spacing w:after="0" w:line="240" w:lineRule="auto"/>
        <w:ind w:left="0" w:firstLine="567"/>
        <w:contextualSpacing/>
        <w:jc w:val="both"/>
        <w:rPr>
          <w:rFonts w:ascii="Times New Roman" w:eastAsia="Calibri" w:hAnsi="Times New Roman" w:cs="Times New Roman"/>
          <w:sz w:val="28"/>
          <w:szCs w:val="28"/>
          <w:u w:val="single"/>
        </w:rPr>
      </w:pPr>
      <w:r w:rsidRPr="00603F3E">
        <w:rPr>
          <w:rFonts w:ascii="Times New Roman" w:eastAsia="Calibri" w:hAnsi="Times New Roman" w:cs="Times New Roman"/>
          <w:sz w:val="28"/>
          <w:szCs w:val="28"/>
        </w:rPr>
        <w:t xml:space="preserve">диссеминации </w:t>
      </w:r>
      <w:r w:rsidRPr="00603F3E">
        <w:rPr>
          <w:rFonts w:ascii="Times New Roman" w:eastAsia="Calibri" w:hAnsi="Times New Roman" w:cs="Times New Roman"/>
          <w:sz w:val="28"/>
          <w:szCs w:val="28"/>
          <w:shd w:val="clear" w:color="auto" w:fill="FFFFFF"/>
        </w:rPr>
        <w:t xml:space="preserve">эффективных практик формирования функциональной грамотности обучающихся </w:t>
      </w:r>
      <w:r w:rsidRPr="00603F3E">
        <w:rPr>
          <w:rFonts w:ascii="Times New Roman" w:eastAsia="Calibri" w:hAnsi="Times New Roman" w:cs="Times New Roman"/>
          <w:sz w:val="28"/>
          <w:szCs w:val="28"/>
        </w:rPr>
        <w:t xml:space="preserve">образовательных организаций </w:t>
      </w:r>
      <w:r w:rsidRPr="00603F3E">
        <w:rPr>
          <w:rFonts w:ascii="Times New Roman" w:eastAsia="Calibri" w:hAnsi="Times New Roman" w:cs="Times New Roman"/>
          <w:sz w:val="28"/>
          <w:szCs w:val="28"/>
          <w:shd w:val="clear" w:color="auto" w:fill="FFFFFF"/>
        </w:rPr>
        <w:t xml:space="preserve">в условиях реализации  федеральных </w:t>
      </w:r>
      <w:r w:rsidRPr="00603F3E">
        <w:rPr>
          <w:rFonts w:ascii="Times New Roman" w:eastAsia="Calibri" w:hAnsi="Times New Roman" w:cs="Times New Roman"/>
          <w:bCs/>
          <w:sz w:val="28"/>
          <w:szCs w:val="28"/>
          <w:shd w:val="clear" w:color="auto" w:fill="FFFFFF"/>
        </w:rPr>
        <w:t xml:space="preserve">государственных образовательных  стандартов </w:t>
      </w:r>
      <w:r w:rsidRPr="00603F3E">
        <w:rPr>
          <w:rFonts w:ascii="Times New Roman" w:eastAsia="Calibri" w:hAnsi="Times New Roman" w:cs="Times New Roman"/>
          <w:sz w:val="28"/>
          <w:szCs w:val="28"/>
          <w:shd w:val="clear" w:color="auto" w:fill="FFFFFF"/>
        </w:rPr>
        <w:t>общего образования (далее – ФГОС общего образования);</w:t>
      </w:r>
    </w:p>
    <w:p w:rsidR="00863D05" w:rsidRPr="00603F3E" w:rsidRDefault="00863D05" w:rsidP="00863D05">
      <w:pPr>
        <w:numPr>
          <w:ilvl w:val="0"/>
          <w:numId w:val="14"/>
        </w:numPr>
        <w:tabs>
          <w:tab w:val="left" w:pos="993"/>
        </w:tabs>
        <w:spacing w:after="0" w:line="240" w:lineRule="auto"/>
        <w:ind w:left="0" w:firstLine="567"/>
        <w:contextualSpacing/>
        <w:jc w:val="both"/>
        <w:rPr>
          <w:rFonts w:ascii="Times New Roman" w:eastAsia="Calibri" w:hAnsi="Times New Roman" w:cs="Times New Roman"/>
          <w:sz w:val="28"/>
          <w:szCs w:val="28"/>
          <w:u w:val="single"/>
        </w:rPr>
      </w:pPr>
      <w:r w:rsidRPr="00603F3E">
        <w:rPr>
          <w:rFonts w:ascii="Times New Roman" w:eastAsia="Calibri" w:hAnsi="Times New Roman" w:cs="Times New Roman"/>
          <w:bCs/>
          <w:sz w:val="28"/>
          <w:szCs w:val="28"/>
          <w:shd w:val="clear" w:color="auto" w:fill="FFFFFF"/>
        </w:rPr>
        <w:t xml:space="preserve">обсуждения места и роли функциональной грамотности как компонента содержания ФГОС общего образования; </w:t>
      </w:r>
    </w:p>
    <w:p w:rsidR="00863D05" w:rsidRPr="00603F3E" w:rsidRDefault="00863D05" w:rsidP="00863D05">
      <w:pPr>
        <w:numPr>
          <w:ilvl w:val="0"/>
          <w:numId w:val="14"/>
        </w:numPr>
        <w:tabs>
          <w:tab w:val="left" w:pos="993"/>
        </w:tabs>
        <w:spacing w:after="0" w:line="240" w:lineRule="auto"/>
        <w:ind w:left="0" w:firstLine="567"/>
        <w:contextualSpacing/>
        <w:jc w:val="both"/>
        <w:rPr>
          <w:rFonts w:ascii="Times New Roman" w:eastAsia="Calibri" w:hAnsi="Times New Roman" w:cs="Times New Roman"/>
          <w:bCs/>
          <w:sz w:val="28"/>
          <w:szCs w:val="28"/>
          <w:shd w:val="clear" w:color="auto" w:fill="FFFFFF"/>
        </w:rPr>
      </w:pPr>
      <w:r w:rsidRPr="00603F3E">
        <w:rPr>
          <w:rFonts w:ascii="Times New Roman" w:eastAsia="Calibri" w:hAnsi="Times New Roman" w:cs="Times New Roman"/>
          <w:sz w:val="28"/>
          <w:szCs w:val="28"/>
          <w:shd w:val="clear" w:color="auto" w:fill="FFFFFF"/>
        </w:rPr>
        <w:t>создания профессиональной площадки для обмена опытом по формированию и оценке функциональной грамотности   обучающихся образовательных организаций региона</w:t>
      </w:r>
      <w:r w:rsidRPr="00603F3E">
        <w:rPr>
          <w:rFonts w:ascii="Times New Roman" w:eastAsia="Calibri" w:hAnsi="Times New Roman" w:cs="Times New Roman"/>
          <w:sz w:val="28"/>
          <w:szCs w:val="28"/>
        </w:rPr>
        <w:t xml:space="preserve"> и других регионов РФ</w:t>
      </w:r>
      <w:r w:rsidRPr="00603F3E">
        <w:rPr>
          <w:rFonts w:ascii="Times New Roman" w:eastAsia="Calibri" w:hAnsi="Times New Roman" w:cs="Times New Roman"/>
          <w:sz w:val="28"/>
          <w:szCs w:val="28"/>
          <w:shd w:val="clear" w:color="auto" w:fill="FFFFFF"/>
        </w:rPr>
        <w:t>.</w:t>
      </w:r>
      <w:r w:rsidRPr="00603F3E">
        <w:rPr>
          <w:rFonts w:ascii="Times New Roman" w:eastAsia="Calibri" w:hAnsi="Times New Roman" w:cs="Times New Roman"/>
          <w:bCs/>
          <w:sz w:val="28"/>
          <w:szCs w:val="28"/>
          <w:shd w:val="clear" w:color="auto" w:fill="FFFFFF"/>
        </w:rPr>
        <w:t xml:space="preserve"> </w:t>
      </w:r>
    </w:p>
    <w:p w:rsidR="00863D05" w:rsidRPr="00603F3E" w:rsidRDefault="00863D05" w:rsidP="00863D05">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1.4</w:t>
      </w:r>
      <w:r w:rsidRPr="00603F3E">
        <w:rPr>
          <w:rFonts w:ascii="Times New Roman" w:eastAsia="Calibri" w:hAnsi="Times New Roman" w:cs="Times New Roman"/>
          <w:sz w:val="28"/>
          <w:szCs w:val="28"/>
          <w:shd w:val="clear" w:color="auto" w:fill="FFFFFF"/>
        </w:rPr>
        <w:t xml:space="preserve">. </w:t>
      </w:r>
      <w:r w:rsidRPr="00603F3E">
        <w:rPr>
          <w:rFonts w:ascii="Times New Roman" w:eastAsia="Calibri" w:hAnsi="Times New Roman" w:cs="Times New Roman"/>
          <w:sz w:val="28"/>
          <w:szCs w:val="28"/>
        </w:rPr>
        <w:t xml:space="preserve">К участию в Конференции приглашаются: </w:t>
      </w:r>
    </w:p>
    <w:p w:rsidR="00863D05" w:rsidRDefault="00863D05" w:rsidP="00863D05">
      <w:pPr>
        <w:numPr>
          <w:ilvl w:val="0"/>
          <w:numId w:val="13"/>
        </w:numPr>
        <w:spacing w:after="0" w:line="240" w:lineRule="auto"/>
        <w:ind w:left="0" w:firstLine="567"/>
        <w:contextualSpacing/>
        <w:jc w:val="both"/>
        <w:rPr>
          <w:rFonts w:ascii="Times New Roman" w:eastAsia="Calibri" w:hAnsi="Times New Roman" w:cs="Times New Roman"/>
          <w:sz w:val="28"/>
          <w:szCs w:val="28"/>
        </w:rPr>
      </w:pPr>
      <w:r w:rsidRPr="00603F3E">
        <w:rPr>
          <w:rFonts w:ascii="Times New Roman" w:eastAsia="Calibri" w:hAnsi="Times New Roman" w:cs="Times New Roman"/>
          <w:sz w:val="28"/>
          <w:szCs w:val="28"/>
        </w:rPr>
        <w:t>руководители и специалисты органов местного самоуправления</w:t>
      </w:r>
      <w:r>
        <w:rPr>
          <w:rFonts w:ascii="Times New Roman" w:eastAsia="Calibri" w:hAnsi="Times New Roman" w:cs="Times New Roman"/>
          <w:sz w:val="28"/>
          <w:szCs w:val="28"/>
        </w:rPr>
        <w:t xml:space="preserve">, осуществляющих управление </w:t>
      </w:r>
      <w:r w:rsidRPr="00603F3E">
        <w:rPr>
          <w:rFonts w:ascii="Times New Roman" w:eastAsia="Calibri" w:hAnsi="Times New Roman" w:cs="Times New Roman"/>
          <w:sz w:val="28"/>
          <w:szCs w:val="28"/>
        </w:rPr>
        <w:t xml:space="preserve"> в сфере образования муниципальных и городских округов, </w:t>
      </w:r>
      <w:r>
        <w:rPr>
          <w:rFonts w:ascii="Times New Roman" w:eastAsia="Calibri" w:hAnsi="Times New Roman" w:cs="Times New Roman"/>
          <w:sz w:val="28"/>
          <w:szCs w:val="28"/>
        </w:rPr>
        <w:t>районов;</w:t>
      </w:r>
    </w:p>
    <w:p w:rsidR="00863D05" w:rsidRPr="00D04F2F" w:rsidRDefault="00863D05" w:rsidP="00863D05">
      <w:pPr>
        <w:numPr>
          <w:ilvl w:val="0"/>
          <w:numId w:val="13"/>
        </w:numPr>
        <w:spacing w:after="0" w:line="240" w:lineRule="auto"/>
        <w:ind w:left="0" w:firstLine="567"/>
        <w:contextualSpacing/>
        <w:jc w:val="both"/>
        <w:rPr>
          <w:rFonts w:ascii="Times New Roman" w:eastAsia="Calibri" w:hAnsi="Times New Roman" w:cs="Times New Roman"/>
          <w:sz w:val="28"/>
          <w:szCs w:val="28"/>
        </w:rPr>
      </w:pPr>
      <w:r w:rsidRPr="00D04F2F">
        <w:rPr>
          <w:rFonts w:ascii="Times New Roman" w:eastAsia="Calibri" w:hAnsi="Times New Roman" w:cs="Times New Roman"/>
          <w:sz w:val="28"/>
          <w:szCs w:val="28"/>
        </w:rPr>
        <w:t xml:space="preserve"> специалисты муниципальных методических служб;</w:t>
      </w:r>
    </w:p>
    <w:p w:rsidR="00863D05" w:rsidRPr="00603F3E" w:rsidRDefault="00863D05" w:rsidP="00863D05">
      <w:pPr>
        <w:numPr>
          <w:ilvl w:val="0"/>
          <w:numId w:val="13"/>
        </w:numPr>
        <w:spacing w:after="0" w:line="240" w:lineRule="auto"/>
        <w:ind w:left="0" w:firstLine="567"/>
        <w:contextualSpacing/>
        <w:jc w:val="both"/>
        <w:rPr>
          <w:rFonts w:ascii="Times New Roman" w:eastAsia="Calibri" w:hAnsi="Times New Roman" w:cs="Times New Roman"/>
          <w:sz w:val="28"/>
          <w:szCs w:val="28"/>
        </w:rPr>
      </w:pPr>
      <w:r w:rsidRPr="00603F3E">
        <w:rPr>
          <w:rFonts w:ascii="Times New Roman" w:eastAsia="Calibri" w:hAnsi="Times New Roman" w:cs="Times New Roman"/>
          <w:sz w:val="28"/>
          <w:szCs w:val="28"/>
        </w:rPr>
        <w:t>руководители и педагогические работники общеобразовательных организаций, реализующих основные общеобразовательные программы начального общего, основного общего и среднего общего образования;</w:t>
      </w:r>
    </w:p>
    <w:p w:rsidR="00863D05" w:rsidRPr="00603F3E" w:rsidRDefault="00863D05" w:rsidP="00863D05">
      <w:pPr>
        <w:numPr>
          <w:ilvl w:val="0"/>
          <w:numId w:val="13"/>
        </w:numPr>
        <w:spacing w:after="0" w:line="240" w:lineRule="auto"/>
        <w:ind w:left="0" w:firstLine="567"/>
        <w:contextualSpacing/>
        <w:jc w:val="both"/>
        <w:rPr>
          <w:rFonts w:ascii="Times New Roman" w:eastAsia="Calibri" w:hAnsi="Times New Roman" w:cs="Times New Roman"/>
          <w:sz w:val="28"/>
          <w:szCs w:val="28"/>
        </w:rPr>
      </w:pPr>
      <w:r w:rsidRPr="00603F3E">
        <w:rPr>
          <w:rFonts w:ascii="Times New Roman" w:eastAsia="Calibri" w:hAnsi="Times New Roman" w:cs="Times New Roman"/>
          <w:sz w:val="28"/>
          <w:szCs w:val="28"/>
        </w:rPr>
        <w:t>руководители и педагогические работники общеобразовательных организаций, реализующих  адаптированные основные общеобразовательные программы;</w:t>
      </w:r>
    </w:p>
    <w:p w:rsidR="00863D05" w:rsidRPr="00603F3E" w:rsidRDefault="00863D05" w:rsidP="00863D05">
      <w:pPr>
        <w:numPr>
          <w:ilvl w:val="0"/>
          <w:numId w:val="13"/>
        </w:numPr>
        <w:spacing w:after="0" w:line="240" w:lineRule="auto"/>
        <w:ind w:left="0" w:firstLine="567"/>
        <w:contextualSpacing/>
        <w:jc w:val="both"/>
        <w:rPr>
          <w:rFonts w:ascii="Times New Roman" w:eastAsia="Calibri" w:hAnsi="Times New Roman" w:cs="Times New Roman"/>
          <w:sz w:val="28"/>
          <w:szCs w:val="28"/>
        </w:rPr>
      </w:pPr>
      <w:r w:rsidRPr="00603F3E">
        <w:rPr>
          <w:rFonts w:ascii="Times New Roman" w:eastAsia="Calibri" w:hAnsi="Times New Roman" w:cs="Times New Roman"/>
          <w:sz w:val="28"/>
          <w:szCs w:val="28"/>
        </w:rPr>
        <w:lastRenderedPageBreak/>
        <w:t>руководители и педагогические работники образовательных организаций дополнительного образования;</w:t>
      </w:r>
    </w:p>
    <w:p w:rsidR="00863D05" w:rsidRPr="00603F3E" w:rsidRDefault="00863D05" w:rsidP="00863D05">
      <w:pPr>
        <w:numPr>
          <w:ilvl w:val="0"/>
          <w:numId w:val="13"/>
        </w:numPr>
        <w:spacing w:after="0" w:line="240" w:lineRule="auto"/>
        <w:ind w:left="0" w:firstLine="567"/>
        <w:contextualSpacing/>
        <w:jc w:val="both"/>
        <w:rPr>
          <w:rFonts w:ascii="Times New Roman" w:eastAsia="Calibri" w:hAnsi="Times New Roman" w:cs="Times New Roman"/>
          <w:sz w:val="28"/>
          <w:szCs w:val="28"/>
        </w:rPr>
      </w:pPr>
      <w:r w:rsidRPr="00603F3E">
        <w:rPr>
          <w:rFonts w:ascii="Times New Roman" w:eastAsia="Calibri" w:hAnsi="Times New Roman" w:cs="Times New Roman"/>
          <w:sz w:val="28"/>
          <w:szCs w:val="28"/>
        </w:rPr>
        <w:t>научные работники образовательных организаций высшего образования, образовательных организаций дополнительного профессионального образования.</w:t>
      </w:r>
    </w:p>
    <w:p w:rsidR="00863D05" w:rsidRPr="00603F3E" w:rsidRDefault="00863D05" w:rsidP="00863D0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1.5</w:t>
      </w:r>
      <w:r w:rsidRPr="00603F3E">
        <w:rPr>
          <w:rFonts w:ascii="Times New Roman" w:eastAsia="Calibri" w:hAnsi="Times New Roman" w:cs="Times New Roman"/>
          <w:sz w:val="28"/>
          <w:szCs w:val="28"/>
        </w:rPr>
        <w:t xml:space="preserve">. Форма проведения Конференции очная, в том числе </w:t>
      </w:r>
      <w:bookmarkStart w:id="1" w:name="_Hlk84159461"/>
      <w:r w:rsidRPr="00603F3E">
        <w:rPr>
          <w:rFonts w:ascii="Times New Roman" w:eastAsia="Calibri" w:hAnsi="Times New Roman" w:cs="Times New Roman"/>
          <w:sz w:val="28"/>
          <w:szCs w:val="28"/>
        </w:rPr>
        <w:t>с использованием дистанционных образовательных технологий.</w:t>
      </w:r>
    </w:p>
    <w:p w:rsidR="00863D05" w:rsidRPr="00603F3E" w:rsidRDefault="00863D05" w:rsidP="00863D0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Pr="00603F3E">
        <w:rPr>
          <w:rFonts w:ascii="Times New Roman" w:eastAsia="Calibri" w:hAnsi="Times New Roman" w:cs="Times New Roman"/>
          <w:sz w:val="28"/>
          <w:szCs w:val="28"/>
        </w:rPr>
        <w:t xml:space="preserve">. Регистрация участников на мероприятия Конференции проходит на платформе Декады, размещенной на официальном сайте АОУ ВО ДПО «ВИРО» в период с </w:t>
      </w:r>
      <w:r>
        <w:rPr>
          <w:rFonts w:ascii="Times New Roman" w:eastAsia="Calibri" w:hAnsi="Times New Roman" w:cs="Times New Roman"/>
          <w:b/>
          <w:sz w:val="28"/>
          <w:szCs w:val="28"/>
        </w:rPr>
        <w:t>1</w:t>
      </w:r>
      <w:r w:rsidRPr="00603F3E">
        <w:rPr>
          <w:rFonts w:ascii="Times New Roman" w:eastAsia="Calibri" w:hAnsi="Times New Roman" w:cs="Times New Roman"/>
          <w:b/>
          <w:sz w:val="28"/>
          <w:szCs w:val="28"/>
        </w:rPr>
        <w:t xml:space="preserve"> ноября по </w:t>
      </w:r>
      <w:r>
        <w:rPr>
          <w:rFonts w:ascii="Times New Roman" w:eastAsia="Calibri" w:hAnsi="Times New Roman" w:cs="Times New Roman"/>
          <w:b/>
          <w:sz w:val="28"/>
          <w:szCs w:val="28"/>
        </w:rPr>
        <w:t>20</w:t>
      </w:r>
      <w:r w:rsidRPr="00603F3E">
        <w:rPr>
          <w:rFonts w:ascii="Times New Roman" w:eastAsia="Calibri" w:hAnsi="Times New Roman" w:cs="Times New Roman"/>
          <w:b/>
          <w:sz w:val="28"/>
          <w:szCs w:val="28"/>
        </w:rPr>
        <w:t xml:space="preserve"> ноября</w:t>
      </w:r>
      <w:r w:rsidRPr="00603F3E">
        <w:rPr>
          <w:rFonts w:ascii="Times New Roman" w:eastAsia="Calibri" w:hAnsi="Times New Roman" w:cs="Times New Roman"/>
          <w:color w:val="FF0000"/>
          <w:sz w:val="28"/>
          <w:szCs w:val="28"/>
        </w:rPr>
        <w:t xml:space="preserve"> </w:t>
      </w:r>
      <w:r w:rsidRPr="00603F3E">
        <w:rPr>
          <w:rFonts w:ascii="Times New Roman" w:eastAsia="Calibri" w:hAnsi="Times New Roman" w:cs="Times New Roman"/>
          <w:b/>
          <w:sz w:val="28"/>
          <w:szCs w:val="28"/>
        </w:rPr>
        <w:t>202</w:t>
      </w:r>
      <w:r>
        <w:rPr>
          <w:rFonts w:ascii="Times New Roman" w:eastAsia="Calibri" w:hAnsi="Times New Roman" w:cs="Times New Roman"/>
          <w:b/>
          <w:sz w:val="28"/>
          <w:szCs w:val="28"/>
        </w:rPr>
        <w:t>3</w:t>
      </w:r>
      <w:r w:rsidRPr="00603F3E">
        <w:rPr>
          <w:rFonts w:ascii="Times New Roman" w:eastAsia="Calibri" w:hAnsi="Times New Roman" w:cs="Times New Roman"/>
          <w:b/>
          <w:sz w:val="28"/>
          <w:szCs w:val="28"/>
        </w:rPr>
        <w:t xml:space="preserve"> года</w:t>
      </w:r>
      <w:r w:rsidRPr="00603F3E">
        <w:rPr>
          <w:rFonts w:ascii="Times New Roman" w:eastAsia="Calibri" w:hAnsi="Times New Roman" w:cs="Times New Roman"/>
          <w:sz w:val="28"/>
          <w:szCs w:val="28"/>
        </w:rPr>
        <w:t xml:space="preserve"> </w:t>
      </w:r>
      <w:r w:rsidRPr="00603F3E">
        <w:rPr>
          <w:rFonts w:ascii="Times New Roman" w:eastAsia="Calibri" w:hAnsi="Times New Roman" w:cs="Times New Roman"/>
          <w:b/>
          <w:sz w:val="28"/>
          <w:szCs w:val="28"/>
        </w:rPr>
        <w:t>включительно</w:t>
      </w:r>
      <w:r w:rsidRPr="00603F3E">
        <w:rPr>
          <w:rFonts w:ascii="Times New Roman" w:eastAsia="Calibri" w:hAnsi="Times New Roman" w:cs="Times New Roman"/>
          <w:sz w:val="28"/>
          <w:szCs w:val="28"/>
        </w:rPr>
        <w:t>.</w:t>
      </w:r>
    </w:p>
    <w:bookmarkEnd w:id="1"/>
    <w:p w:rsidR="00863D05" w:rsidRPr="00603F3E" w:rsidRDefault="00863D05" w:rsidP="00863D0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1.7</w:t>
      </w:r>
      <w:r w:rsidRPr="00603F3E">
        <w:rPr>
          <w:rFonts w:ascii="Times New Roman" w:eastAsia="Calibri" w:hAnsi="Times New Roman" w:cs="Times New Roman"/>
          <w:sz w:val="28"/>
          <w:szCs w:val="28"/>
        </w:rPr>
        <w:t>. Информация, материалы и резолюция Конференции размещаются  на платформе Декады в информационно - телекоммуникационной сети Интернет  на официальном сайте АОУ ВО ДПО «ВИРО» по адресу</w:t>
      </w:r>
      <w:r>
        <w:rPr>
          <w:rFonts w:ascii="Times New Roman" w:eastAsia="Calibri" w:hAnsi="Times New Roman" w:cs="Times New Roman"/>
          <w:sz w:val="28"/>
          <w:szCs w:val="28"/>
        </w:rPr>
        <w:t xml:space="preserve"> </w:t>
      </w:r>
      <w:hyperlink r:id="rId10" w:history="1">
        <w:r w:rsidRPr="00900863">
          <w:rPr>
            <w:rStyle w:val="a3"/>
            <w:rFonts w:ascii="Times New Roman" w:hAnsi="Times New Roman" w:cs="Times New Roman"/>
            <w:sz w:val="28"/>
            <w:szCs w:val="28"/>
          </w:rPr>
          <w:t>https://event.decade.viro.edu.ru</w:t>
        </w:r>
      </w:hyperlink>
      <w:r w:rsidRPr="00603F3E">
        <w:rPr>
          <w:rFonts w:ascii="Times New Roman" w:eastAsia="Calibri" w:hAnsi="Times New Roman" w:cs="Times New Roman"/>
          <w:sz w:val="28"/>
          <w:szCs w:val="28"/>
        </w:rPr>
        <w:t xml:space="preserve"> </w:t>
      </w:r>
      <w:hyperlink r:id="rId11" w:history="1"/>
      <w:r w:rsidRPr="00603F3E">
        <w:rPr>
          <w:rFonts w:ascii="Times New Roman" w:eastAsia="Calibri" w:hAnsi="Times New Roman" w:cs="Times New Roman"/>
          <w:sz w:val="28"/>
          <w:szCs w:val="28"/>
        </w:rPr>
        <w:t xml:space="preserve">, а также в виртуальном методическом кабинете учителей начальных классов по адресу </w:t>
      </w:r>
      <w:r w:rsidRPr="00603F3E">
        <w:rPr>
          <w:rFonts w:ascii="Times New Roman" w:eastAsia="Calibri" w:hAnsi="Times New Roman" w:cs="Times New Roman"/>
          <w:color w:val="0000FF"/>
          <w:sz w:val="28"/>
          <w:szCs w:val="28"/>
          <w:u w:val="single"/>
        </w:rPr>
        <w:t>https://vmk.noo.vi</w:t>
      </w:r>
      <w:r>
        <w:rPr>
          <w:rFonts w:ascii="Times New Roman" w:eastAsia="Calibri" w:hAnsi="Times New Roman" w:cs="Times New Roman"/>
          <w:color w:val="0000FF"/>
          <w:sz w:val="28"/>
          <w:szCs w:val="28"/>
          <w:u w:val="single"/>
        </w:rPr>
        <w:t>ro.edu.ru</w:t>
      </w:r>
      <w:r w:rsidRPr="00603F3E">
        <w:rPr>
          <w:rFonts w:ascii="Times New Roman" w:eastAsia="Calibri" w:hAnsi="Times New Roman" w:cs="Times New Roman"/>
          <w:sz w:val="28"/>
          <w:szCs w:val="28"/>
        </w:rPr>
        <w:t xml:space="preserve">, виртуальном методическом кабинете ФГОС основного общего и ФГОС среднего общего образования по адресу  </w:t>
      </w:r>
      <w:hyperlink r:id="rId12" w:history="1">
        <w:r w:rsidRPr="00603F3E">
          <w:rPr>
            <w:rFonts w:ascii="Times New Roman" w:eastAsia="Calibri" w:hAnsi="Times New Roman" w:cs="Times New Roman"/>
            <w:color w:val="0000FF"/>
            <w:sz w:val="28"/>
            <w:szCs w:val="28"/>
            <w:u w:val="single"/>
          </w:rPr>
          <w:t>https://vmk.ooo.viro.edu.ru/</w:t>
        </w:r>
      </w:hyperlink>
      <w:r w:rsidRPr="00603F3E">
        <w:rPr>
          <w:rFonts w:ascii="Times New Roman" w:eastAsia="Calibri" w:hAnsi="Times New Roman" w:cs="Times New Roman"/>
          <w:sz w:val="28"/>
          <w:szCs w:val="28"/>
        </w:rPr>
        <w:t xml:space="preserve"> в сетевых сообществах учителей-предметников «</w:t>
      </w:r>
      <w:proofErr w:type="spellStart"/>
      <w:r w:rsidRPr="00603F3E">
        <w:rPr>
          <w:rFonts w:ascii="Times New Roman" w:eastAsia="Calibri" w:hAnsi="Times New Roman" w:cs="Times New Roman"/>
          <w:sz w:val="28"/>
          <w:szCs w:val="28"/>
        </w:rPr>
        <w:t>Методподдержка</w:t>
      </w:r>
      <w:proofErr w:type="spellEnd"/>
      <w:r w:rsidRPr="00603F3E">
        <w:rPr>
          <w:rFonts w:ascii="Times New Roman" w:eastAsia="Calibri" w:hAnsi="Times New Roman" w:cs="Times New Roman"/>
          <w:sz w:val="28"/>
          <w:szCs w:val="28"/>
        </w:rPr>
        <w:t xml:space="preserve"> 35». </w:t>
      </w:r>
    </w:p>
    <w:p w:rsidR="00863D05" w:rsidRPr="00603F3E" w:rsidRDefault="00863D05" w:rsidP="00863D05">
      <w:pPr>
        <w:spacing w:after="0" w:line="240" w:lineRule="auto"/>
        <w:ind w:firstLine="567"/>
        <w:jc w:val="both"/>
        <w:rPr>
          <w:rFonts w:ascii="Times New Roman" w:eastAsia="Calibri" w:hAnsi="Times New Roman" w:cs="Times New Roman"/>
          <w:sz w:val="28"/>
          <w:szCs w:val="28"/>
        </w:rPr>
      </w:pPr>
    </w:p>
    <w:p w:rsidR="00863D05" w:rsidRPr="00603F3E" w:rsidRDefault="00863D05" w:rsidP="00863D05">
      <w:pPr>
        <w:spacing w:after="0" w:line="240" w:lineRule="auto"/>
        <w:ind w:firstLine="709"/>
        <w:jc w:val="center"/>
        <w:rPr>
          <w:rFonts w:ascii="Times New Roman" w:eastAsia="Calibri" w:hAnsi="Times New Roman" w:cs="Times New Roman"/>
          <w:b/>
          <w:sz w:val="28"/>
          <w:szCs w:val="28"/>
        </w:rPr>
      </w:pPr>
      <w:r w:rsidRPr="00603F3E">
        <w:rPr>
          <w:rFonts w:ascii="Times New Roman" w:eastAsia="Calibri" w:hAnsi="Times New Roman" w:cs="Times New Roman"/>
          <w:b/>
          <w:sz w:val="28"/>
          <w:szCs w:val="28"/>
        </w:rPr>
        <w:t>2. СРОКИ И ПОРЯДОК ПРОВЕДЕНИЯ КОНФЕРЕНЦИИ</w:t>
      </w:r>
    </w:p>
    <w:p w:rsidR="00863D05" w:rsidRPr="00603F3E" w:rsidRDefault="00863D05" w:rsidP="00863D05">
      <w:pPr>
        <w:spacing w:after="0" w:line="240" w:lineRule="auto"/>
        <w:ind w:firstLine="709"/>
        <w:jc w:val="both"/>
        <w:rPr>
          <w:rFonts w:ascii="Times New Roman" w:eastAsia="Calibri" w:hAnsi="Times New Roman" w:cs="Times New Roman"/>
          <w:sz w:val="28"/>
          <w:szCs w:val="28"/>
        </w:rPr>
      </w:pPr>
      <w:r w:rsidRPr="00603F3E">
        <w:rPr>
          <w:rFonts w:ascii="Times New Roman" w:eastAsia="Calibri" w:hAnsi="Times New Roman" w:cs="Times New Roman"/>
          <w:bCs/>
          <w:iCs/>
          <w:sz w:val="28"/>
          <w:szCs w:val="28"/>
        </w:rPr>
        <w:t>2.1.</w:t>
      </w:r>
      <w:r w:rsidRPr="00603F3E">
        <w:rPr>
          <w:rFonts w:ascii="Times New Roman" w:eastAsia="Calibri" w:hAnsi="Times New Roman" w:cs="Times New Roman"/>
          <w:sz w:val="28"/>
          <w:szCs w:val="28"/>
        </w:rPr>
        <w:t xml:space="preserve"> Организационно-методическое сопровождение Конференции осуществляет кафедра педагогики </w:t>
      </w:r>
      <w:r w:rsidRPr="00603F3E">
        <w:rPr>
          <w:rFonts w:ascii="Times New Roman" w:eastAsia="Calibri" w:hAnsi="Times New Roman" w:cs="Times New Roman"/>
          <w:bCs/>
          <w:iCs/>
          <w:sz w:val="28"/>
          <w:szCs w:val="28"/>
        </w:rPr>
        <w:t>АОУ ВО ДПО «ВИРО»</w:t>
      </w:r>
      <w:r w:rsidRPr="00603F3E">
        <w:rPr>
          <w:rFonts w:ascii="Times New Roman" w:eastAsia="Calibri" w:hAnsi="Times New Roman" w:cs="Times New Roman"/>
          <w:sz w:val="28"/>
          <w:szCs w:val="28"/>
        </w:rPr>
        <w:t xml:space="preserve"> (далее – Организатор).</w:t>
      </w:r>
    </w:p>
    <w:p w:rsidR="00863D05" w:rsidRPr="00603F3E" w:rsidRDefault="00863D05" w:rsidP="00863D05">
      <w:pPr>
        <w:widowControl w:val="0"/>
        <w:autoSpaceDE w:val="0"/>
        <w:autoSpaceDN w:val="0"/>
        <w:adjustRightInd w:val="0"/>
        <w:spacing w:after="0" w:line="240" w:lineRule="auto"/>
        <w:ind w:firstLine="709"/>
        <w:jc w:val="both"/>
        <w:rPr>
          <w:rFonts w:ascii="Times New Roman" w:eastAsia="Calibri" w:hAnsi="Times New Roman" w:cs="Times New Roman"/>
          <w:bCs/>
          <w:iCs/>
          <w:sz w:val="28"/>
          <w:szCs w:val="28"/>
        </w:rPr>
      </w:pPr>
      <w:r w:rsidRPr="00603F3E">
        <w:rPr>
          <w:rFonts w:ascii="Times New Roman" w:eastAsia="Calibri" w:hAnsi="Times New Roman" w:cs="Times New Roman"/>
          <w:bCs/>
          <w:iCs/>
          <w:sz w:val="28"/>
          <w:szCs w:val="28"/>
        </w:rPr>
        <w:t xml:space="preserve"> 2.2. Организатор выполняет следующие функции:</w:t>
      </w:r>
    </w:p>
    <w:p w:rsidR="00863D05" w:rsidRPr="00603F3E" w:rsidRDefault="00863D05" w:rsidP="00863D05">
      <w:pPr>
        <w:numPr>
          <w:ilvl w:val="0"/>
          <w:numId w:val="14"/>
        </w:numPr>
        <w:tabs>
          <w:tab w:val="left" w:pos="993"/>
        </w:tabs>
        <w:spacing w:after="0" w:line="240" w:lineRule="auto"/>
        <w:contextualSpacing/>
        <w:jc w:val="both"/>
        <w:rPr>
          <w:rFonts w:ascii="Times New Roman" w:eastAsia="Calibri" w:hAnsi="Times New Roman" w:cs="Times New Roman"/>
          <w:sz w:val="28"/>
          <w:szCs w:val="28"/>
        </w:rPr>
      </w:pPr>
      <w:r w:rsidRPr="00603F3E">
        <w:rPr>
          <w:rFonts w:ascii="Times New Roman" w:eastAsia="Calibri" w:hAnsi="Times New Roman" w:cs="Times New Roman"/>
          <w:sz w:val="28"/>
          <w:szCs w:val="28"/>
        </w:rPr>
        <w:t>разрабатывает документы по подготовке и проведению Конференции; регистрирует материалы, представленные на Конференцию;</w:t>
      </w:r>
    </w:p>
    <w:p w:rsidR="00863D05" w:rsidRPr="00603F3E" w:rsidRDefault="00863D05" w:rsidP="00863D05">
      <w:pPr>
        <w:numPr>
          <w:ilvl w:val="0"/>
          <w:numId w:val="14"/>
        </w:numPr>
        <w:tabs>
          <w:tab w:val="left" w:pos="993"/>
        </w:tabs>
        <w:spacing w:after="0" w:line="240" w:lineRule="auto"/>
        <w:contextualSpacing/>
        <w:jc w:val="both"/>
        <w:rPr>
          <w:rFonts w:ascii="Times New Roman" w:eastAsia="Calibri" w:hAnsi="Times New Roman" w:cs="Times New Roman"/>
          <w:sz w:val="28"/>
          <w:szCs w:val="28"/>
        </w:rPr>
      </w:pPr>
      <w:r w:rsidRPr="00603F3E">
        <w:rPr>
          <w:rFonts w:ascii="Times New Roman" w:eastAsia="Calibri" w:hAnsi="Times New Roman" w:cs="Times New Roman"/>
          <w:sz w:val="28"/>
          <w:szCs w:val="28"/>
        </w:rPr>
        <w:t>систематизирует работы в соответствии с категориями и тематическими направлениями Конференции;</w:t>
      </w:r>
    </w:p>
    <w:p w:rsidR="00863D05" w:rsidRPr="00603F3E" w:rsidRDefault="00863D05" w:rsidP="00863D05">
      <w:pPr>
        <w:numPr>
          <w:ilvl w:val="0"/>
          <w:numId w:val="14"/>
        </w:numPr>
        <w:tabs>
          <w:tab w:val="left" w:pos="993"/>
        </w:tabs>
        <w:spacing w:after="0" w:line="240" w:lineRule="auto"/>
        <w:contextualSpacing/>
        <w:jc w:val="both"/>
        <w:rPr>
          <w:rFonts w:ascii="Times New Roman" w:eastAsia="Calibri" w:hAnsi="Times New Roman" w:cs="Times New Roman"/>
          <w:sz w:val="28"/>
          <w:szCs w:val="28"/>
        </w:rPr>
      </w:pPr>
      <w:r w:rsidRPr="00760871">
        <w:rPr>
          <w:rFonts w:ascii="Times New Roman" w:eastAsia="Calibri" w:hAnsi="Times New Roman" w:cs="Times New Roman"/>
          <w:sz w:val="28"/>
          <w:szCs w:val="28"/>
        </w:rPr>
        <w:t>отклоня</w:t>
      </w:r>
      <w:r>
        <w:rPr>
          <w:rFonts w:ascii="Times New Roman" w:eastAsia="Calibri" w:hAnsi="Times New Roman" w:cs="Times New Roman"/>
          <w:sz w:val="28"/>
          <w:szCs w:val="28"/>
        </w:rPr>
        <w:t>ет</w:t>
      </w:r>
      <w:r w:rsidRPr="00760871">
        <w:rPr>
          <w:rFonts w:ascii="Times New Roman" w:eastAsia="Calibri" w:hAnsi="Times New Roman" w:cs="Times New Roman"/>
          <w:sz w:val="28"/>
          <w:szCs w:val="28"/>
        </w:rPr>
        <w:t xml:space="preserve"> заявки и </w:t>
      </w:r>
      <w:r>
        <w:rPr>
          <w:rFonts w:ascii="Times New Roman" w:eastAsia="Calibri" w:hAnsi="Times New Roman" w:cs="Times New Roman"/>
          <w:sz w:val="28"/>
          <w:szCs w:val="28"/>
        </w:rPr>
        <w:t>статьи</w:t>
      </w:r>
      <w:r w:rsidRPr="00760871">
        <w:rPr>
          <w:rFonts w:ascii="Times New Roman" w:eastAsia="Calibri" w:hAnsi="Times New Roman" w:cs="Times New Roman"/>
          <w:sz w:val="28"/>
          <w:szCs w:val="28"/>
        </w:rPr>
        <w:t xml:space="preserve"> не соответствующие тематике Конференции; </w:t>
      </w:r>
      <w:r>
        <w:rPr>
          <w:rFonts w:ascii="Times New Roman" w:eastAsia="Calibri" w:hAnsi="Times New Roman" w:cs="Times New Roman"/>
          <w:sz w:val="28"/>
          <w:szCs w:val="28"/>
        </w:rPr>
        <w:t xml:space="preserve"> </w:t>
      </w:r>
    </w:p>
    <w:p w:rsidR="00863D05" w:rsidRPr="00603F3E" w:rsidRDefault="00863D05" w:rsidP="00863D05">
      <w:pPr>
        <w:numPr>
          <w:ilvl w:val="0"/>
          <w:numId w:val="14"/>
        </w:numPr>
        <w:tabs>
          <w:tab w:val="left" w:pos="993"/>
        </w:tabs>
        <w:spacing w:after="0" w:line="240" w:lineRule="auto"/>
        <w:contextualSpacing/>
        <w:jc w:val="both"/>
        <w:rPr>
          <w:rFonts w:ascii="Times New Roman" w:eastAsia="Calibri" w:hAnsi="Times New Roman" w:cs="Times New Roman"/>
          <w:sz w:val="28"/>
          <w:szCs w:val="28"/>
        </w:rPr>
      </w:pPr>
      <w:r w:rsidRPr="00603F3E">
        <w:rPr>
          <w:rFonts w:ascii="Times New Roman" w:eastAsia="Calibri" w:hAnsi="Times New Roman" w:cs="Times New Roman"/>
          <w:sz w:val="28"/>
          <w:szCs w:val="28"/>
        </w:rPr>
        <w:t>готовит программу проведения Конференции;</w:t>
      </w:r>
    </w:p>
    <w:p w:rsidR="00863D05" w:rsidRDefault="00863D05" w:rsidP="00863D05">
      <w:pPr>
        <w:numPr>
          <w:ilvl w:val="0"/>
          <w:numId w:val="14"/>
        </w:numPr>
        <w:tabs>
          <w:tab w:val="left" w:pos="993"/>
        </w:tabs>
        <w:spacing w:after="0" w:line="240" w:lineRule="auto"/>
        <w:contextualSpacing/>
        <w:jc w:val="both"/>
        <w:rPr>
          <w:rFonts w:ascii="Times New Roman" w:eastAsia="Calibri" w:hAnsi="Times New Roman" w:cs="Times New Roman"/>
          <w:sz w:val="28"/>
          <w:szCs w:val="28"/>
        </w:rPr>
      </w:pPr>
      <w:r w:rsidRPr="00603F3E">
        <w:rPr>
          <w:rFonts w:ascii="Times New Roman" w:eastAsia="Calibri" w:hAnsi="Times New Roman" w:cs="Times New Roman"/>
          <w:sz w:val="28"/>
          <w:szCs w:val="28"/>
        </w:rPr>
        <w:t>осуществляет информирование участников Конференции.</w:t>
      </w:r>
    </w:p>
    <w:p w:rsidR="00863D05" w:rsidRPr="00603F3E" w:rsidRDefault="00863D05" w:rsidP="00863D05">
      <w:pPr>
        <w:widowControl w:val="0"/>
        <w:tabs>
          <w:tab w:val="left" w:pos="1276"/>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03F3E">
        <w:rPr>
          <w:rFonts w:ascii="Times New Roman" w:eastAsia="Calibri" w:hAnsi="Times New Roman" w:cs="Times New Roman"/>
          <w:sz w:val="28"/>
          <w:szCs w:val="28"/>
        </w:rPr>
        <w:t>2.3. Конференция проводится в 3 этапа:</w:t>
      </w:r>
    </w:p>
    <w:p w:rsidR="00863D05" w:rsidRPr="00603F3E" w:rsidRDefault="00863D05" w:rsidP="00863D05">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03F3E">
        <w:rPr>
          <w:rFonts w:ascii="Times New Roman" w:eastAsia="Calibri" w:hAnsi="Times New Roman" w:cs="Times New Roman"/>
          <w:b/>
          <w:sz w:val="28"/>
          <w:szCs w:val="28"/>
        </w:rPr>
        <w:t>1 этап</w:t>
      </w:r>
      <w:r w:rsidRPr="00603F3E">
        <w:rPr>
          <w:rFonts w:ascii="Times New Roman" w:eastAsia="Calibri" w:hAnsi="Times New Roman" w:cs="Times New Roman"/>
          <w:sz w:val="28"/>
          <w:szCs w:val="28"/>
        </w:rPr>
        <w:t xml:space="preserve"> – </w:t>
      </w:r>
      <w:r>
        <w:rPr>
          <w:rFonts w:ascii="Times New Roman" w:eastAsia="Calibri" w:hAnsi="Times New Roman" w:cs="Times New Roman"/>
          <w:b/>
          <w:sz w:val="28"/>
          <w:szCs w:val="28"/>
        </w:rPr>
        <w:t>с 20</w:t>
      </w:r>
      <w:r w:rsidRPr="00603F3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сентября </w:t>
      </w:r>
      <w:r w:rsidRPr="00603F3E">
        <w:rPr>
          <w:rFonts w:ascii="Times New Roman" w:eastAsia="Calibri" w:hAnsi="Times New Roman" w:cs="Times New Roman"/>
          <w:b/>
          <w:sz w:val="28"/>
          <w:szCs w:val="28"/>
        </w:rPr>
        <w:t xml:space="preserve">по </w:t>
      </w:r>
      <w:r>
        <w:rPr>
          <w:rFonts w:ascii="Times New Roman" w:eastAsia="Calibri" w:hAnsi="Times New Roman" w:cs="Times New Roman"/>
          <w:b/>
          <w:sz w:val="28"/>
          <w:szCs w:val="28"/>
        </w:rPr>
        <w:t>20</w:t>
      </w:r>
      <w:r w:rsidRPr="00603F3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октября</w:t>
      </w:r>
      <w:r w:rsidRPr="00603F3E">
        <w:rPr>
          <w:rFonts w:ascii="Times New Roman" w:eastAsia="Calibri" w:hAnsi="Times New Roman" w:cs="Times New Roman"/>
          <w:b/>
          <w:sz w:val="28"/>
          <w:szCs w:val="28"/>
        </w:rPr>
        <w:t xml:space="preserve"> 202</w:t>
      </w:r>
      <w:r>
        <w:rPr>
          <w:rFonts w:ascii="Times New Roman" w:eastAsia="Calibri" w:hAnsi="Times New Roman" w:cs="Times New Roman"/>
          <w:b/>
          <w:sz w:val="28"/>
          <w:szCs w:val="28"/>
        </w:rPr>
        <w:t>3</w:t>
      </w:r>
      <w:r w:rsidRPr="00603F3E">
        <w:rPr>
          <w:rFonts w:ascii="Times New Roman" w:eastAsia="Calibri" w:hAnsi="Times New Roman" w:cs="Times New Roman"/>
          <w:b/>
          <w:sz w:val="28"/>
          <w:szCs w:val="28"/>
        </w:rPr>
        <w:t xml:space="preserve"> года</w:t>
      </w:r>
      <w:r w:rsidRPr="00603F3E">
        <w:rPr>
          <w:rFonts w:ascii="Times New Roman" w:eastAsia="Calibri" w:hAnsi="Times New Roman" w:cs="Times New Roman"/>
          <w:sz w:val="28"/>
          <w:szCs w:val="28"/>
        </w:rPr>
        <w:t xml:space="preserve"> – прием заявок</w:t>
      </w:r>
      <w:r>
        <w:rPr>
          <w:rFonts w:ascii="Times New Roman" w:eastAsia="Calibri" w:hAnsi="Times New Roman" w:cs="Times New Roman"/>
          <w:sz w:val="28"/>
          <w:szCs w:val="28"/>
        </w:rPr>
        <w:t xml:space="preserve"> участников </w:t>
      </w:r>
      <w:r w:rsidRPr="00603F3E">
        <w:rPr>
          <w:rFonts w:ascii="Times New Roman" w:eastAsia="Calibri" w:hAnsi="Times New Roman" w:cs="Times New Roman"/>
          <w:sz w:val="28"/>
          <w:szCs w:val="28"/>
        </w:rPr>
        <w:t>Конференции;</w:t>
      </w:r>
      <w:r w:rsidRPr="00603F3E">
        <w:rPr>
          <w:rFonts w:ascii="Times New Roman" w:eastAsia="Calibri" w:hAnsi="Times New Roman" w:cs="Times New Roman"/>
          <w:bCs/>
          <w:sz w:val="28"/>
          <w:szCs w:val="28"/>
        </w:rPr>
        <w:t xml:space="preserve"> </w:t>
      </w:r>
    </w:p>
    <w:p w:rsidR="00863D05" w:rsidRDefault="00863D05" w:rsidP="00863D05">
      <w:pPr>
        <w:widowControl w:val="0"/>
        <w:tabs>
          <w:tab w:val="left" w:pos="567"/>
          <w:tab w:val="left" w:pos="709"/>
          <w:tab w:val="left" w:pos="993"/>
          <w:tab w:val="left" w:pos="1418"/>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603F3E">
        <w:rPr>
          <w:rFonts w:ascii="Times New Roman" w:eastAsia="Calibri" w:hAnsi="Times New Roman" w:cs="Times New Roman"/>
          <w:b/>
          <w:sz w:val="28"/>
          <w:szCs w:val="28"/>
        </w:rPr>
        <w:t>2 этап</w:t>
      </w:r>
      <w:r w:rsidRPr="00603F3E">
        <w:rPr>
          <w:rFonts w:ascii="Times New Roman" w:eastAsia="Calibri" w:hAnsi="Times New Roman" w:cs="Times New Roman"/>
          <w:sz w:val="28"/>
          <w:szCs w:val="28"/>
        </w:rPr>
        <w:t xml:space="preserve"> – </w:t>
      </w:r>
      <w:r w:rsidRPr="00603F3E">
        <w:rPr>
          <w:rFonts w:ascii="Times New Roman" w:eastAsia="Calibri" w:hAnsi="Times New Roman" w:cs="Times New Roman"/>
          <w:b/>
          <w:sz w:val="28"/>
          <w:szCs w:val="28"/>
        </w:rPr>
        <w:t xml:space="preserve">с </w:t>
      </w:r>
      <w:r>
        <w:rPr>
          <w:rFonts w:ascii="Times New Roman" w:eastAsia="Calibri" w:hAnsi="Times New Roman" w:cs="Times New Roman"/>
          <w:b/>
          <w:sz w:val="28"/>
          <w:szCs w:val="28"/>
        </w:rPr>
        <w:t xml:space="preserve">20 октября </w:t>
      </w:r>
      <w:r w:rsidRPr="00603F3E">
        <w:rPr>
          <w:rFonts w:ascii="Times New Roman" w:eastAsia="Calibri" w:hAnsi="Times New Roman" w:cs="Times New Roman"/>
          <w:b/>
          <w:sz w:val="28"/>
          <w:szCs w:val="28"/>
        </w:rPr>
        <w:t xml:space="preserve">по </w:t>
      </w:r>
      <w:r>
        <w:rPr>
          <w:rFonts w:ascii="Times New Roman" w:eastAsia="Calibri" w:hAnsi="Times New Roman" w:cs="Times New Roman"/>
          <w:b/>
          <w:sz w:val="28"/>
          <w:szCs w:val="28"/>
        </w:rPr>
        <w:t>1</w:t>
      </w:r>
      <w:r w:rsidRPr="00603F3E">
        <w:rPr>
          <w:rFonts w:ascii="Times New Roman" w:eastAsia="Calibri" w:hAnsi="Times New Roman" w:cs="Times New Roman"/>
          <w:b/>
          <w:sz w:val="28"/>
          <w:szCs w:val="28"/>
        </w:rPr>
        <w:t xml:space="preserve"> ноября 202</w:t>
      </w:r>
      <w:r>
        <w:rPr>
          <w:rFonts w:ascii="Times New Roman" w:eastAsia="Calibri" w:hAnsi="Times New Roman" w:cs="Times New Roman"/>
          <w:b/>
          <w:sz w:val="28"/>
          <w:szCs w:val="28"/>
        </w:rPr>
        <w:t>3</w:t>
      </w:r>
      <w:r w:rsidRPr="00603F3E">
        <w:rPr>
          <w:rFonts w:ascii="Times New Roman" w:eastAsia="Calibri" w:hAnsi="Times New Roman" w:cs="Times New Roman"/>
          <w:b/>
          <w:sz w:val="28"/>
          <w:szCs w:val="28"/>
        </w:rPr>
        <w:t xml:space="preserve"> года</w:t>
      </w:r>
      <w:r w:rsidRPr="00603F3E">
        <w:rPr>
          <w:rFonts w:ascii="Times New Roman" w:eastAsia="Calibri" w:hAnsi="Times New Roman" w:cs="Times New Roman"/>
          <w:sz w:val="28"/>
          <w:szCs w:val="28"/>
        </w:rPr>
        <w:t xml:space="preserve"> – определение персонального состава участников Конференции; комплектование тематических секций</w:t>
      </w:r>
      <w:r w:rsidRPr="00603F3E">
        <w:rPr>
          <w:rFonts w:ascii="Times New Roman" w:eastAsia="Calibri" w:hAnsi="Times New Roman" w:cs="Times New Roman"/>
          <w:bCs/>
          <w:sz w:val="28"/>
          <w:szCs w:val="28"/>
        </w:rPr>
        <w:t>; формирование программы Конференции;</w:t>
      </w:r>
      <w:r>
        <w:rPr>
          <w:rFonts w:ascii="Times New Roman" w:eastAsia="Calibri" w:hAnsi="Times New Roman" w:cs="Times New Roman"/>
          <w:bCs/>
          <w:sz w:val="28"/>
          <w:szCs w:val="28"/>
        </w:rPr>
        <w:t xml:space="preserve"> </w:t>
      </w:r>
      <w:r w:rsidRPr="00603F3E">
        <w:rPr>
          <w:rFonts w:ascii="Times New Roman" w:eastAsia="Calibri" w:hAnsi="Times New Roman" w:cs="Times New Roman"/>
          <w:bCs/>
          <w:sz w:val="28"/>
          <w:szCs w:val="28"/>
        </w:rPr>
        <w:t>размещение программы и материалов на платформе Декады;</w:t>
      </w:r>
      <w:r>
        <w:rPr>
          <w:rFonts w:ascii="Times New Roman" w:eastAsia="Calibri" w:hAnsi="Times New Roman" w:cs="Times New Roman"/>
          <w:bCs/>
          <w:sz w:val="28"/>
          <w:szCs w:val="28"/>
        </w:rPr>
        <w:t xml:space="preserve"> </w:t>
      </w:r>
    </w:p>
    <w:p w:rsidR="00863D05" w:rsidRPr="00603F3E" w:rsidRDefault="00863D05" w:rsidP="00863D05">
      <w:pPr>
        <w:widowControl w:val="0"/>
        <w:tabs>
          <w:tab w:val="left" w:pos="567"/>
          <w:tab w:val="left" w:pos="709"/>
          <w:tab w:val="left" w:pos="993"/>
          <w:tab w:val="left" w:pos="1418"/>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603F3E">
        <w:rPr>
          <w:rFonts w:ascii="Times New Roman" w:eastAsia="Calibri" w:hAnsi="Times New Roman" w:cs="Times New Roman"/>
          <w:b/>
          <w:bCs/>
          <w:sz w:val="28"/>
          <w:szCs w:val="28"/>
        </w:rPr>
        <w:t>3-й этап</w:t>
      </w:r>
      <w:r w:rsidRPr="00603F3E">
        <w:rPr>
          <w:rFonts w:ascii="Times New Roman" w:eastAsia="Calibri" w:hAnsi="Times New Roman" w:cs="Times New Roman"/>
          <w:sz w:val="28"/>
          <w:szCs w:val="28"/>
        </w:rPr>
        <w:t xml:space="preserve"> – </w:t>
      </w:r>
      <w:r w:rsidRPr="00603F3E">
        <w:rPr>
          <w:rFonts w:ascii="Times New Roman" w:eastAsia="Calibri" w:hAnsi="Times New Roman" w:cs="Times New Roman"/>
          <w:b/>
          <w:bCs/>
          <w:sz w:val="28"/>
          <w:szCs w:val="28"/>
        </w:rPr>
        <w:t>с</w:t>
      </w:r>
      <w:r w:rsidRPr="00603F3E">
        <w:rPr>
          <w:rFonts w:ascii="Times New Roman" w:eastAsia="Calibri" w:hAnsi="Times New Roman" w:cs="Times New Roman"/>
          <w:sz w:val="28"/>
          <w:szCs w:val="28"/>
        </w:rPr>
        <w:t xml:space="preserve"> </w:t>
      </w:r>
      <w:r>
        <w:rPr>
          <w:rFonts w:ascii="Times New Roman" w:eastAsia="Calibri" w:hAnsi="Times New Roman" w:cs="Times New Roman"/>
          <w:b/>
          <w:sz w:val="28"/>
          <w:szCs w:val="28"/>
        </w:rPr>
        <w:t>20</w:t>
      </w:r>
      <w:r w:rsidRPr="00603F3E">
        <w:rPr>
          <w:rFonts w:ascii="Times New Roman" w:eastAsia="Calibri" w:hAnsi="Times New Roman" w:cs="Times New Roman"/>
          <w:b/>
          <w:sz w:val="28"/>
          <w:szCs w:val="28"/>
        </w:rPr>
        <w:t xml:space="preserve"> ноября по </w:t>
      </w:r>
      <w:r>
        <w:rPr>
          <w:rFonts w:ascii="Times New Roman" w:eastAsia="Calibri" w:hAnsi="Times New Roman" w:cs="Times New Roman"/>
          <w:b/>
          <w:sz w:val="28"/>
          <w:szCs w:val="28"/>
        </w:rPr>
        <w:t>21</w:t>
      </w:r>
      <w:r w:rsidRPr="00603F3E">
        <w:rPr>
          <w:rFonts w:ascii="Times New Roman" w:eastAsia="Calibri" w:hAnsi="Times New Roman" w:cs="Times New Roman"/>
          <w:b/>
          <w:sz w:val="28"/>
          <w:szCs w:val="28"/>
        </w:rPr>
        <w:t xml:space="preserve"> ноября </w:t>
      </w:r>
      <w:r w:rsidRPr="00603F3E">
        <w:rPr>
          <w:rFonts w:ascii="Times New Roman" w:eastAsia="Calibri" w:hAnsi="Times New Roman" w:cs="Times New Roman"/>
          <w:b/>
          <w:bCs/>
          <w:sz w:val="28"/>
          <w:szCs w:val="28"/>
        </w:rPr>
        <w:t>202</w:t>
      </w:r>
      <w:r>
        <w:rPr>
          <w:rFonts w:ascii="Times New Roman" w:eastAsia="Calibri" w:hAnsi="Times New Roman" w:cs="Times New Roman"/>
          <w:b/>
          <w:bCs/>
          <w:sz w:val="28"/>
          <w:szCs w:val="28"/>
        </w:rPr>
        <w:t>3</w:t>
      </w:r>
      <w:r w:rsidRPr="00603F3E">
        <w:rPr>
          <w:rFonts w:ascii="Times New Roman" w:eastAsia="Calibri" w:hAnsi="Times New Roman" w:cs="Times New Roman"/>
          <w:b/>
          <w:bCs/>
          <w:sz w:val="28"/>
          <w:szCs w:val="28"/>
        </w:rPr>
        <w:t xml:space="preserve"> года</w:t>
      </w:r>
      <w:r w:rsidRPr="00603F3E">
        <w:rPr>
          <w:rFonts w:ascii="Times New Roman" w:eastAsia="Calibri" w:hAnsi="Times New Roman" w:cs="Times New Roman"/>
          <w:bCs/>
          <w:sz w:val="28"/>
          <w:szCs w:val="28"/>
        </w:rPr>
        <w:t xml:space="preserve"> – проведение Конференции.</w:t>
      </w:r>
    </w:p>
    <w:p w:rsidR="00863D05" w:rsidRPr="00603F3E" w:rsidRDefault="00863D05" w:rsidP="00863D05">
      <w:pPr>
        <w:spacing w:after="0" w:line="240" w:lineRule="auto"/>
        <w:ind w:firstLine="709"/>
        <w:jc w:val="both"/>
        <w:rPr>
          <w:rFonts w:ascii="Times New Roman" w:eastAsia="Calibri" w:hAnsi="Times New Roman" w:cs="Times New Roman"/>
          <w:sz w:val="28"/>
          <w:szCs w:val="28"/>
        </w:rPr>
      </w:pPr>
      <w:r w:rsidRPr="00603F3E">
        <w:rPr>
          <w:rFonts w:ascii="Times New Roman" w:eastAsia="Calibri" w:hAnsi="Times New Roman" w:cs="Times New Roman"/>
          <w:sz w:val="28"/>
          <w:szCs w:val="28"/>
        </w:rPr>
        <w:t>2.4. Работа конференции будет осуществляться в комбинированном формате, предполагающем очное участие или онлайн участие (уда</w:t>
      </w:r>
      <w:r>
        <w:rPr>
          <w:rFonts w:ascii="Times New Roman" w:eastAsia="Calibri" w:hAnsi="Times New Roman" w:cs="Times New Roman"/>
          <w:sz w:val="28"/>
          <w:szCs w:val="28"/>
        </w:rPr>
        <w:t>ленное подключение) участников К</w:t>
      </w:r>
      <w:r w:rsidRPr="00603F3E">
        <w:rPr>
          <w:rFonts w:ascii="Times New Roman" w:eastAsia="Calibri" w:hAnsi="Times New Roman" w:cs="Times New Roman"/>
          <w:sz w:val="28"/>
          <w:szCs w:val="28"/>
        </w:rPr>
        <w:t xml:space="preserve">онференции. В работе Конференции планируется организация и проведение пленарного заседания в очном/онлайн-режиме </w:t>
      </w:r>
      <w:r w:rsidRPr="00603F3E">
        <w:rPr>
          <w:rFonts w:ascii="Times New Roman" w:eastAsia="Calibri" w:hAnsi="Times New Roman" w:cs="Times New Roman"/>
          <w:sz w:val="28"/>
          <w:szCs w:val="28"/>
          <w:lang w:eastAsia="ar-SA"/>
        </w:rPr>
        <w:t>с использованием видеоконференцсвязи</w:t>
      </w:r>
      <w:r w:rsidRPr="00603F3E">
        <w:rPr>
          <w:rFonts w:ascii="Times New Roman" w:eastAsia="Calibri" w:hAnsi="Times New Roman" w:cs="Times New Roman"/>
          <w:sz w:val="28"/>
          <w:szCs w:val="28"/>
        </w:rPr>
        <w:t>, работа интерактивных площадок (в том числе онлайн), презентация лучших практик, проведение авторских мастер-</w:t>
      </w:r>
      <w:r w:rsidRPr="00603F3E">
        <w:rPr>
          <w:rFonts w:ascii="Times New Roman" w:eastAsia="Calibri" w:hAnsi="Times New Roman" w:cs="Times New Roman"/>
          <w:sz w:val="28"/>
          <w:szCs w:val="28"/>
        </w:rPr>
        <w:lastRenderedPageBreak/>
        <w:t xml:space="preserve">классов, методических </w:t>
      </w:r>
      <w:proofErr w:type="spellStart"/>
      <w:r w:rsidRPr="00603F3E">
        <w:rPr>
          <w:rFonts w:ascii="Times New Roman" w:eastAsia="Calibri" w:hAnsi="Times New Roman" w:cs="Times New Roman"/>
          <w:sz w:val="28"/>
          <w:szCs w:val="28"/>
        </w:rPr>
        <w:t>интенсивов</w:t>
      </w:r>
      <w:proofErr w:type="spellEnd"/>
      <w:r w:rsidRPr="00603F3E">
        <w:rPr>
          <w:rFonts w:ascii="Times New Roman" w:eastAsia="Calibri" w:hAnsi="Times New Roman" w:cs="Times New Roman"/>
          <w:sz w:val="28"/>
          <w:szCs w:val="28"/>
        </w:rPr>
        <w:t xml:space="preserve"> в очном и онлайн-режиме с использованием</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вебинарной</w:t>
      </w:r>
      <w:proofErr w:type="spellEnd"/>
      <w:r w:rsidRPr="00603F3E">
        <w:rPr>
          <w:rFonts w:ascii="Times New Roman" w:eastAsia="Calibri" w:hAnsi="Times New Roman" w:cs="Times New Roman"/>
          <w:sz w:val="28"/>
          <w:szCs w:val="28"/>
        </w:rPr>
        <w:t xml:space="preserve"> </w:t>
      </w:r>
      <w:proofErr w:type="gramStart"/>
      <w:r w:rsidRPr="00603F3E">
        <w:rPr>
          <w:rFonts w:ascii="Times New Roman" w:eastAsia="Calibri" w:hAnsi="Times New Roman" w:cs="Times New Roman"/>
          <w:sz w:val="28"/>
          <w:szCs w:val="28"/>
        </w:rPr>
        <w:t>платформы</w:t>
      </w:r>
      <w:r>
        <w:rPr>
          <w:rFonts w:ascii="Times New Roman" w:eastAsia="Calibri" w:hAnsi="Times New Roman" w:cs="Times New Roman"/>
          <w:sz w:val="28"/>
          <w:szCs w:val="28"/>
        </w:rPr>
        <w:t xml:space="preserve">,  </w:t>
      </w:r>
      <w:proofErr w:type="spellStart"/>
      <w:r w:rsidRPr="00603F3E">
        <w:rPr>
          <w:rFonts w:ascii="Times New Roman" w:eastAsia="Calibri" w:hAnsi="Times New Roman" w:cs="Times New Roman"/>
          <w:sz w:val="28"/>
          <w:szCs w:val="28"/>
        </w:rPr>
        <w:t>Яндекс.Телемост</w:t>
      </w:r>
      <w:proofErr w:type="spellEnd"/>
      <w:proofErr w:type="gramEnd"/>
      <w:r>
        <w:rPr>
          <w:rFonts w:ascii="Times New Roman" w:eastAsia="Calibri" w:hAnsi="Times New Roman" w:cs="Times New Roman"/>
          <w:sz w:val="28"/>
          <w:szCs w:val="28"/>
        </w:rPr>
        <w:t xml:space="preserve"> и др.</w:t>
      </w:r>
    </w:p>
    <w:p w:rsidR="00863D05" w:rsidRPr="00603F3E" w:rsidRDefault="00863D05" w:rsidP="00863D05">
      <w:pPr>
        <w:spacing w:after="0" w:line="240" w:lineRule="auto"/>
        <w:ind w:firstLine="709"/>
        <w:jc w:val="both"/>
        <w:rPr>
          <w:rFonts w:ascii="Times New Roman" w:eastAsia="Calibri" w:hAnsi="Times New Roman" w:cs="Times New Roman"/>
          <w:bCs/>
          <w:sz w:val="28"/>
          <w:szCs w:val="28"/>
        </w:rPr>
      </w:pPr>
      <w:r w:rsidRPr="00603F3E">
        <w:rPr>
          <w:rFonts w:ascii="Times New Roman" w:eastAsia="Calibri" w:hAnsi="Times New Roman" w:cs="Times New Roman"/>
          <w:bCs/>
          <w:sz w:val="28"/>
          <w:szCs w:val="28"/>
        </w:rPr>
        <w:t xml:space="preserve">2.5. В рамках работы Конференции планируется работа по следующим тематическим направлениям: </w:t>
      </w:r>
    </w:p>
    <w:p w:rsidR="00863D05" w:rsidRPr="00603F3E" w:rsidRDefault="00863D05" w:rsidP="00863D05">
      <w:pPr>
        <w:spacing w:after="0" w:line="240" w:lineRule="auto"/>
        <w:ind w:firstLine="709"/>
        <w:jc w:val="both"/>
        <w:rPr>
          <w:rFonts w:ascii="Times New Roman" w:eastAsia="Calibri" w:hAnsi="Times New Roman" w:cs="Times New Roman"/>
          <w:b/>
          <w:bCs/>
          <w:i/>
          <w:sz w:val="28"/>
          <w:szCs w:val="28"/>
        </w:rPr>
      </w:pPr>
      <w:r w:rsidRPr="00603F3E">
        <w:rPr>
          <w:rFonts w:ascii="Times New Roman" w:eastAsia="Calibri" w:hAnsi="Times New Roman" w:cs="Times New Roman"/>
          <w:bCs/>
          <w:sz w:val="28"/>
          <w:szCs w:val="28"/>
        </w:rPr>
        <w:t xml:space="preserve">- </w:t>
      </w:r>
      <w:r w:rsidRPr="00603F3E">
        <w:rPr>
          <w:rFonts w:ascii="Times New Roman" w:eastAsia="Calibri" w:hAnsi="Times New Roman" w:cs="Times New Roman"/>
          <w:b/>
          <w:bCs/>
          <w:i/>
          <w:sz w:val="28"/>
          <w:szCs w:val="28"/>
        </w:rPr>
        <w:t xml:space="preserve">«Практики управления процессом формирования функциональной грамотности как условия повышения качества образования» </w:t>
      </w:r>
      <w:r w:rsidRPr="00603F3E">
        <w:rPr>
          <w:rFonts w:ascii="Times New Roman" w:eastAsia="Calibri" w:hAnsi="Times New Roman" w:cs="Times New Roman"/>
          <w:iCs/>
          <w:sz w:val="28"/>
          <w:szCs w:val="28"/>
        </w:rPr>
        <w:t>для</w:t>
      </w:r>
      <w:r w:rsidRPr="00603F3E">
        <w:rPr>
          <w:rFonts w:ascii="Times New Roman" w:eastAsia="Calibri" w:hAnsi="Times New Roman" w:cs="Times New Roman"/>
          <w:b/>
          <w:bCs/>
          <w:i/>
          <w:sz w:val="28"/>
          <w:szCs w:val="28"/>
        </w:rPr>
        <w:t xml:space="preserve"> </w:t>
      </w:r>
      <w:r w:rsidRPr="00603F3E">
        <w:rPr>
          <w:rFonts w:ascii="Times New Roman" w:eastAsia="Calibri" w:hAnsi="Times New Roman" w:cs="Times New Roman"/>
          <w:sz w:val="28"/>
          <w:szCs w:val="28"/>
        </w:rPr>
        <w:t>руководителей и специалистов органов местного самоуправления</w:t>
      </w:r>
      <w:r>
        <w:rPr>
          <w:rFonts w:ascii="Times New Roman" w:eastAsia="Calibri" w:hAnsi="Times New Roman" w:cs="Times New Roman"/>
          <w:sz w:val="28"/>
          <w:szCs w:val="28"/>
        </w:rPr>
        <w:t xml:space="preserve">, осуществляющих управление </w:t>
      </w:r>
      <w:r w:rsidRPr="00603F3E">
        <w:rPr>
          <w:rFonts w:ascii="Times New Roman" w:eastAsia="Calibri" w:hAnsi="Times New Roman" w:cs="Times New Roman"/>
          <w:sz w:val="28"/>
          <w:szCs w:val="28"/>
        </w:rPr>
        <w:t xml:space="preserve"> в сфере образования </w:t>
      </w:r>
      <w:r>
        <w:rPr>
          <w:rFonts w:ascii="Times New Roman" w:eastAsia="Calibri" w:hAnsi="Times New Roman" w:cs="Times New Roman"/>
          <w:sz w:val="28"/>
          <w:szCs w:val="28"/>
        </w:rPr>
        <w:t xml:space="preserve">муниципальных районов, </w:t>
      </w:r>
      <w:r w:rsidRPr="00603F3E">
        <w:rPr>
          <w:rFonts w:ascii="Times New Roman" w:eastAsia="Calibri" w:hAnsi="Times New Roman" w:cs="Times New Roman"/>
          <w:sz w:val="28"/>
          <w:szCs w:val="28"/>
        </w:rPr>
        <w:t>муниципальных и городских округов, руководителей и заместителей руководителей общеобразовательных организаций;</w:t>
      </w:r>
    </w:p>
    <w:p w:rsidR="00863D05" w:rsidRPr="00603F3E" w:rsidRDefault="00863D05" w:rsidP="00863D05">
      <w:pPr>
        <w:spacing w:after="0" w:line="240" w:lineRule="auto"/>
        <w:ind w:firstLine="709"/>
        <w:jc w:val="both"/>
        <w:rPr>
          <w:rFonts w:ascii="Times New Roman" w:eastAsia="Calibri" w:hAnsi="Times New Roman" w:cs="Times New Roman"/>
          <w:sz w:val="28"/>
          <w:szCs w:val="28"/>
        </w:rPr>
      </w:pPr>
      <w:r w:rsidRPr="00603F3E">
        <w:rPr>
          <w:rFonts w:ascii="Times New Roman" w:eastAsia="Calibri" w:hAnsi="Times New Roman" w:cs="Times New Roman"/>
          <w:sz w:val="28"/>
          <w:szCs w:val="28"/>
        </w:rPr>
        <w:t xml:space="preserve">- </w:t>
      </w:r>
      <w:r w:rsidRPr="00603F3E">
        <w:rPr>
          <w:rFonts w:ascii="Times New Roman" w:eastAsia="Calibri" w:hAnsi="Times New Roman" w:cs="Times New Roman"/>
          <w:b/>
          <w:bCs/>
          <w:i/>
          <w:sz w:val="28"/>
          <w:szCs w:val="28"/>
        </w:rPr>
        <w:t>«Современные механизмы формирования математической грамотности обучающихся»</w:t>
      </w:r>
      <w:r w:rsidRPr="00603F3E">
        <w:rPr>
          <w:rFonts w:ascii="Times New Roman" w:eastAsia="Calibri" w:hAnsi="Times New Roman" w:cs="Times New Roman"/>
          <w:sz w:val="28"/>
          <w:szCs w:val="28"/>
        </w:rPr>
        <w:t xml:space="preserve"> для учителей общеобразовательных организаций, реализующих основные общеобразовательные программы начального общего, основного общего и среднего общего образования;</w:t>
      </w:r>
    </w:p>
    <w:p w:rsidR="00863D05" w:rsidRPr="00603F3E" w:rsidRDefault="00863D05" w:rsidP="00863D05">
      <w:pPr>
        <w:spacing w:after="0" w:line="240" w:lineRule="auto"/>
        <w:ind w:firstLine="709"/>
        <w:jc w:val="both"/>
        <w:rPr>
          <w:rFonts w:ascii="Times New Roman" w:eastAsia="Calibri" w:hAnsi="Times New Roman" w:cs="Times New Roman"/>
          <w:sz w:val="28"/>
          <w:szCs w:val="28"/>
        </w:rPr>
      </w:pPr>
      <w:r w:rsidRPr="00603F3E">
        <w:rPr>
          <w:rFonts w:ascii="Times New Roman" w:eastAsia="Calibri" w:hAnsi="Times New Roman" w:cs="Times New Roman"/>
          <w:sz w:val="28"/>
          <w:szCs w:val="28"/>
        </w:rPr>
        <w:t xml:space="preserve">- </w:t>
      </w:r>
      <w:r w:rsidRPr="00603F3E">
        <w:rPr>
          <w:rFonts w:ascii="Times New Roman" w:eastAsia="Calibri" w:hAnsi="Times New Roman" w:cs="Times New Roman"/>
          <w:b/>
          <w:bCs/>
          <w:i/>
          <w:iCs/>
          <w:sz w:val="28"/>
          <w:szCs w:val="28"/>
        </w:rPr>
        <w:t>«Современные механизмы формирования естественнонаучной  грамотности обучающихся</w:t>
      </w:r>
      <w:r w:rsidRPr="00603F3E">
        <w:rPr>
          <w:rFonts w:ascii="Times New Roman" w:eastAsia="Calibri" w:hAnsi="Times New Roman" w:cs="Times New Roman"/>
          <w:b/>
          <w:i/>
          <w:sz w:val="28"/>
          <w:szCs w:val="28"/>
        </w:rPr>
        <w:t xml:space="preserve"> </w:t>
      </w:r>
      <w:r w:rsidRPr="00603F3E">
        <w:rPr>
          <w:rFonts w:ascii="Times New Roman" w:eastAsia="Calibri" w:hAnsi="Times New Roman" w:cs="Times New Roman"/>
          <w:b/>
          <w:bCs/>
          <w:i/>
          <w:iCs/>
          <w:sz w:val="28"/>
          <w:szCs w:val="28"/>
        </w:rPr>
        <w:t>общеобразовательных организаций: опыт, проблемы, перспективы»</w:t>
      </w:r>
      <w:r w:rsidRPr="00603F3E">
        <w:rPr>
          <w:rFonts w:ascii="Times New Roman" w:eastAsia="Calibri" w:hAnsi="Times New Roman" w:cs="Times New Roman"/>
          <w:sz w:val="28"/>
          <w:szCs w:val="28"/>
        </w:rPr>
        <w:t xml:space="preserve"> </w:t>
      </w:r>
      <w:r w:rsidRPr="00603F3E">
        <w:rPr>
          <w:rFonts w:ascii="Times New Roman" w:eastAsia="Calibri" w:hAnsi="Times New Roman" w:cs="Times New Roman"/>
          <w:b/>
          <w:bCs/>
          <w:i/>
          <w:iCs/>
          <w:sz w:val="28"/>
          <w:szCs w:val="28"/>
        </w:rPr>
        <w:t xml:space="preserve"> </w:t>
      </w:r>
      <w:r w:rsidRPr="00603F3E">
        <w:rPr>
          <w:rFonts w:ascii="Times New Roman" w:eastAsia="Calibri" w:hAnsi="Times New Roman" w:cs="Times New Roman"/>
          <w:sz w:val="28"/>
          <w:szCs w:val="28"/>
        </w:rPr>
        <w:t>для учителей общеобразовательных организаций, реализующих основные общеобразовательные программы  начального общего, основного общего и среднего общего образования;</w:t>
      </w:r>
    </w:p>
    <w:p w:rsidR="00863D05" w:rsidRPr="00603F3E" w:rsidRDefault="00863D05" w:rsidP="00863D05">
      <w:pPr>
        <w:spacing w:after="0" w:line="240" w:lineRule="auto"/>
        <w:ind w:firstLine="709"/>
        <w:jc w:val="both"/>
        <w:rPr>
          <w:rFonts w:ascii="Times New Roman" w:eastAsia="Calibri" w:hAnsi="Times New Roman" w:cs="Times New Roman"/>
          <w:b/>
          <w:bCs/>
          <w:i/>
          <w:sz w:val="28"/>
          <w:szCs w:val="28"/>
        </w:rPr>
      </w:pPr>
      <w:r w:rsidRPr="00603F3E">
        <w:rPr>
          <w:rFonts w:ascii="Times New Roman" w:eastAsia="Calibri" w:hAnsi="Times New Roman" w:cs="Times New Roman"/>
          <w:sz w:val="28"/>
          <w:szCs w:val="28"/>
        </w:rPr>
        <w:t xml:space="preserve">- </w:t>
      </w:r>
      <w:r w:rsidRPr="00603F3E">
        <w:rPr>
          <w:rFonts w:ascii="Times New Roman" w:eastAsia="Calibri" w:hAnsi="Times New Roman" w:cs="Times New Roman"/>
          <w:b/>
          <w:bCs/>
          <w:i/>
          <w:iCs/>
          <w:sz w:val="28"/>
          <w:szCs w:val="28"/>
        </w:rPr>
        <w:t xml:space="preserve">«Современные механизмы формирования читательской грамотности обучающихся общеобразовательных организаций: опыт, проблемы, перспективы»  </w:t>
      </w:r>
      <w:r w:rsidRPr="00603F3E">
        <w:rPr>
          <w:rFonts w:ascii="Times New Roman" w:eastAsia="Calibri" w:hAnsi="Times New Roman" w:cs="Times New Roman"/>
          <w:sz w:val="28"/>
          <w:szCs w:val="28"/>
        </w:rPr>
        <w:t>для руководителей и педагогических работников,</w:t>
      </w:r>
      <w:r w:rsidRPr="00603F3E">
        <w:rPr>
          <w:rFonts w:ascii="Times New Roman" w:eastAsia="Calibri" w:hAnsi="Times New Roman" w:cs="Times New Roman"/>
          <w:b/>
          <w:bCs/>
          <w:i/>
          <w:iCs/>
          <w:sz w:val="28"/>
          <w:szCs w:val="28"/>
        </w:rPr>
        <w:t xml:space="preserve"> </w:t>
      </w:r>
      <w:r w:rsidRPr="00603F3E">
        <w:rPr>
          <w:rFonts w:ascii="Times New Roman" w:eastAsia="Calibri" w:hAnsi="Times New Roman" w:cs="Times New Roman"/>
          <w:sz w:val="28"/>
          <w:szCs w:val="28"/>
        </w:rPr>
        <w:t>реализующих основные общеобразовательные программы начального общего, основного общего и среднего общего образования;</w:t>
      </w:r>
      <w:r w:rsidRPr="00603F3E">
        <w:rPr>
          <w:rFonts w:ascii="Times New Roman" w:eastAsia="Calibri" w:hAnsi="Times New Roman" w:cs="Times New Roman"/>
          <w:b/>
          <w:bCs/>
          <w:i/>
          <w:sz w:val="28"/>
          <w:szCs w:val="28"/>
        </w:rPr>
        <w:t xml:space="preserve"> </w:t>
      </w:r>
    </w:p>
    <w:p w:rsidR="00863D05" w:rsidRPr="00603F3E" w:rsidRDefault="00863D05" w:rsidP="00863D05">
      <w:pPr>
        <w:spacing w:after="0" w:line="240" w:lineRule="auto"/>
        <w:ind w:firstLine="709"/>
        <w:jc w:val="both"/>
        <w:rPr>
          <w:rFonts w:ascii="Times New Roman" w:eastAsia="Calibri" w:hAnsi="Times New Roman" w:cs="Times New Roman"/>
          <w:sz w:val="28"/>
          <w:szCs w:val="28"/>
        </w:rPr>
      </w:pPr>
      <w:r w:rsidRPr="00603F3E">
        <w:rPr>
          <w:rFonts w:ascii="Times New Roman" w:eastAsia="Calibri" w:hAnsi="Times New Roman" w:cs="Times New Roman"/>
          <w:b/>
          <w:bCs/>
          <w:i/>
          <w:sz w:val="28"/>
          <w:szCs w:val="28"/>
        </w:rPr>
        <w:t>- «Современные механизмы формирования финансовой грамотности обучающихся»</w:t>
      </w:r>
      <w:r w:rsidRPr="00603F3E">
        <w:rPr>
          <w:rFonts w:ascii="Times New Roman" w:eastAsia="Calibri" w:hAnsi="Times New Roman" w:cs="Times New Roman"/>
          <w:sz w:val="28"/>
          <w:szCs w:val="28"/>
        </w:rPr>
        <w:t xml:space="preserve"> для учителей общеобразовательных организаций, реализующих основные общеобразовательные программы начального общего, основного общего и среднего общего образования;</w:t>
      </w:r>
    </w:p>
    <w:p w:rsidR="00863D05" w:rsidRPr="00603F3E" w:rsidRDefault="00863D05" w:rsidP="00863D05">
      <w:pPr>
        <w:spacing w:after="0" w:line="240" w:lineRule="auto"/>
        <w:ind w:firstLine="709"/>
        <w:jc w:val="both"/>
        <w:rPr>
          <w:rFonts w:ascii="Times New Roman" w:eastAsia="Calibri" w:hAnsi="Times New Roman" w:cs="Times New Roman"/>
          <w:sz w:val="28"/>
          <w:szCs w:val="28"/>
        </w:rPr>
      </w:pPr>
      <w:r w:rsidRPr="00603F3E">
        <w:rPr>
          <w:rFonts w:ascii="Times New Roman" w:eastAsia="Calibri" w:hAnsi="Times New Roman" w:cs="Times New Roman"/>
          <w:sz w:val="28"/>
          <w:szCs w:val="28"/>
        </w:rPr>
        <w:t xml:space="preserve">- </w:t>
      </w:r>
      <w:r w:rsidRPr="00603F3E">
        <w:rPr>
          <w:rFonts w:ascii="Times New Roman" w:eastAsia="Calibri" w:hAnsi="Times New Roman" w:cs="Times New Roman"/>
          <w:b/>
          <w:bCs/>
          <w:i/>
          <w:sz w:val="28"/>
          <w:szCs w:val="28"/>
        </w:rPr>
        <w:t>«Современные механизмы формирования креативного мышления обучающихся»</w:t>
      </w:r>
      <w:r w:rsidRPr="00603F3E">
        <w:rPr>
          <w:rFonts w:ascii="Times New Roman" w:eastAsia="Calibri" w:hAnsi="Times New Roman" w:cs="Times New Roman"/>
          <w:sz w:val="28"/>
          <w:szCs w:val="28"/>
        </w:rPr>
        <w:t xml:space="preserve"> для учителей общеобразовательных организаций, реализующих основные общеобразовательные программы начального общего, основного общего и среднего общего образования;</w:t>
      </w:r>
    </w:p>
    <w:p w:rsidR="00863D05" w:rsidRPr="00603F3E" w:rsidRDefault="00863D05" w:rsidP="00863D05">
      <w:pPr>
        <w:spacing w:after="0" w:line="240" w:lineRule="auto"/>
        <w:ind w:firstLine="709"/>
        <w:jc w:val="both"/>
        <w:rPr>
          <w:rFonts w:ascii="Times New Roman" w:eastAsia="Calibri" w:hAnsi="Times New Roman" w:cs="Times New Roman"/>
          <w:sz w:val="28"/>
          <w:szCs w:val="28"/>
        </w:rPr>
      </w:pPr>
      <w:r w:rsidRPr="00603F3E">
        <w:rPr>
          <w:rFonts w:ascii="Times New Roman" w:eastAsia="Calibri" w:hAnsi="Times New Roman" w:cs="Times New Roman"/>
          <w:sz w:val="28"/>
          <w:szCs w:val="28"/>
        </w:rPr>
        <w:t xml:space="preserve">- </w:t>
      </w:r>
      <w:r w:rsidRPr="00603F3E">
        <w:rPr>
          <w:rFonts w:ascii="Times New Roman" w:eastAsia="Calibri" w:hAnsi="Times New Roman" w:cs="Times New Roman"/>
          <w:b/>
          <w:bCs/>
          <w:i/>
          <w:sz w:val="28"/>
          <w:szCs w:val="28"/>
        </w:rPr>
        <w:t xml:space="preserve">«Современные механизмы формирования глобальных </w:t>
      </w:r>
      <w:r>
        <w:rPr>
          <w:rFonts w:ascii="Times New Roman" w:eastAsia="Calibri" w:hAnsi="Times New Roman" w:cs="Times New Roman"/>
          <w:b/>
          <w:bCs/>
          <w:i/>
          <w:sz w:val="28"/>
          <w:szCs w:val="28"/>
        </w:rPr>
        <w:t xml:space="preserve"> </w:t>
      </w:r>
      <w:r w:rsidRPr="00603F3E">
        <w:rPr>
          <w:rFonts w:ascii="Times New Roman" w:eastAsia="Calibri" w:hAnsi="Times New Roman" w:cs="Times New Roman"/>
          <w:b/>
          <w:bCs/>
          <w:i/>
          <w:sz w:val="28"/>
          <w:szCs w:val="28"/>
        </w:rPr>
        <w:t>компетенций обучающихся»</w:t>
      </w:r>
      <w:r w:rsidRPr="00603F3E">
        <w:rPr>
          <w:rFonts w:ascii="Times New Roman" w:eastAsia="Calibri" w:hAnsi="Times New Roman" w:cs="Times New Roman"/>
          <w:sz w:val="28"/>
          <w:szCs w:val="28"/>
        </w:rPr>
        <w:t xml:space="preserve"> для учителей общеобразовательных организаций, реализующих основные общеобразовательные программы начального общего, основного общего и среднего общего образования;</w:t>
      </w:r>
    </w:p>
    <w:p w:rsidR="00863D05" w:rsidRPr="00603F3E" w:rsidRDefault="00863D05" w:rsidP="00863D05">
      <w:pPr>
        <w:spacing w:after="0" w:line="240" w:lineRule="auto"/>
        <w:ind w:firstLine="709"/>
        <w:jc w:val="both"/>
        <w:rPr>
          <w:rFonts w:ascii="Times New Roman" w:eastAsia="Calibri" w:hAnsi="Times New Roman" w:cs="Times New Roman"/>
          <w:sz w:val="28"/>
          <w:szCs w:val="28"/>
        </w:rPr>
      </w:pPr>
      <w:r w:rsidRPr="00603F3E">
        <w:rPr>
          <w:rFonts w:ascii="Times New Roman" w:eastAsia="Calibri" w:hAnsi="Times New Roman" w:cs="Times New Roman"/>
          <w:sz w:val="28"/>
          <w:szCs w:val="28"/>
        </w:rPr>
        <w:t xml:space="preserve">- </w:t>
      </w:r>
      <w:r w:rsidRPr="00603F3E">
        <w:rPr>
          <w:rFonts w:ascii="Times New Roman" w:eastAsia="Calibri" w:hAnsi="Times New Roman" w:cs="Times New Roman"/>
          <w:b/>
          <w:bCs/>
          <w:i/>
          <w:sz w:val="28"/>
          <w:szCs w:val="28"/>
        </w:rPr>
        <w:t xml:space="preserve">«Эффективные практики формирования функциональной грамотности в деятельности Центров образования «Точка роста», детских </w:t>
      </w:r>
      <w:r>
        <w:rPr>
          <w:rFonts w:ascii="Times New Roman" w:eastAsia="Calibri" w:hAnsi="Times New Roman" w:cs="Times New Roman"/>
          <w:b/>
          <w:bCs/>
          <w:i/>
          <w:sz w:val="28"/>
          <w:szCs w:val="28"/>
        </w:rPr>
        <w:t xml:space="preserve">и школьных </w:t>
      </w:r>
      <w:r w:rsidRPr="00603F3E">
        <w:rPr>
          <w:rFonts w:ascii="Times New Roman" w:eastAsia="Calibri" w:hAnsi="Times New Roman" w:cs="Times New Roman"/>
          <w:b/>
          <w:bCs/>
          <w:i/>
          <w:sz w:val="28"/>
          <w:szCs w:val="28"/>
        </w:rPr>
        <w:t>технопарков «</w:t>
      </w:r>
      <w:proofErr w:type="spellStart"/>
      <w:r w:rsidRPr="00603F3E">
        <w:rPr>
          <w:rFonts w:ascii="Times New Roman" w:eastAsia="Calibri" w:hAnsi="Times New Roman" w:cs="Times New Roman"/>
          <w:b/>
          <w:bCs/>
          <w:i/>
          <w:sz w:val="28"/>
          <w:szCs w:val="28"/>
        </w:rPr>
        <w:t>Кванториум</w:t>
      </w:r>
      <w:proofErr w:type="spellEnd"/>
      <w:r w:rsidRPr="00603F3E">
        <w:rPr>
          <w:rFonts w:ascii="Times New Roman" w:eastAsia="Calibri" w:hAnsi="Times New Roman" w:cs="Times New Roman"/>
          <w:b/>
          <w:bCs/>
          <w:i/>
          <w:sz w:val="28"/>
          <w:szCs w:val="28"/>
        </w:rPr>
        <w:t xml:space="preserve">», </w:t>
      </w:r>
      <w:r w:rsidRPr="00603F3E">
        <w:rPr>
          <w:rFonts w:ascii="Times New Roman" w:eastAsia="Calibri" w:hAnsi="Times New Roman" w:cs="Times New Roman"/>
          <w:b/>
          <w:bCs/>
          <w:i/>
          <w:sz w:val="28"/>
          <w:szCs w:val="28"/>
          <w:lang w:val="en-US"/>
        </w:rPr>
        <w:t>IT</w:t>
      </w:r>
      <w:r w:rsidRPr="00603F3E">
        <w:rPr>
          <w:rFonts w:ascii="Times New Roman" w:eastAsia="Calibri" w:hAnsi="Times New Roman" w:cs="Times New Roman"/>
          <w:b/>
          <w:bCs/>
          <w:i/>
          <w:sz w:val="28"/>
          <w:szCs w:val="28"/>
        </w:rPr>
        <w:t xml:space="preserve">- кубов» </w:t>
      </w:r>
      <w:r w:rsidRPr="00603F3E">
        <w:rPr>
          <w:rFonts w:ascii="Times New Roman" w:eastAsia="Calibri" w:hAnsi="Times New Roman" w:cs="Times New Roman"/>
          <w:bCs/>
          <w:sz w:val="28"/>
          <w:szCs w:val="28"/>
        </w:rPr>
        <w:t>для</w:t>
      </w:r>
      <w:r w:rsidRPr="00603F3E">
        <w:rPr>
          <w:rFonts w:ascii="Times New Roman" w:eastAsia="Calibri" w:hAnsi="Times New Roman" w:cs="Times New Roman"/>
          <w:bCs/>
          <w:iCs/>
          <w:sz w:val="28"/>
          <w:szCs w:val="28"/>
        </w:rPr>
        <w:t> </w:t>
      </w:r>
      <w:r w:rsidRPr="00603F3E">
        <w:rPr>
          <w:rFonts w:ascii="Times New Roman" w:eastAsia="Calibri" w:hAnsi="Times New Roman" w:cs="Times New Roman"/>
          <w:sz w:val="28"/>
          <w:szCs w:val="28"/>
        </w:rPr>
        <w:t xml:space="preserve">руководителей и педагогических работников </w:t>
      </w:r>
      <w:r>
        <w:rPr>
          <w:rFonts w:ascii="Times New Roman" w:eastAsia="Calibri" w:hAnsi="Times New Roman" w:cs="Times New Roman"/>
          <w:sz w:val="28"/>
          <w:szCs w:val="28"/>
        </w:rPr>
        <w:t>образовательных организаций, на базе которых</w:t>
      </w:r>
      <w:r w:rsidRPr="00603F3E">
        <w:rPr>
          <w:rFonts w:ascii="Times New Roman" w:eastAsia="Calibri" w:hAnsi="Times New Roman" w:cs="Times New Roman"/>
          <w:sz w:val="28"/>
          <w:szCs w:val="28"/>
        </w:rPr>
        <w:t xml:space="preserve"> созданы</w:t>
      </w:r>
      <w:r>
        <w:rPr>
          <w:rFonts w:ascii="Times New Roman" w:eastAsia="Calibri" w:hAnsi="Times New Roman" w:cs="Times New Roman"/>
          <w:sz w:val="28"/>
          <w:szCs w:val="28"/>
        </w:rPr>
        <w:t xml:space="preserve"> и функционируют </w:t>
      </w:r>
      <w:r w:rsidRPr="00603F3E">
        <w:rPr>
          <w:rFonts w:ascii="Times New Roman" w:eastAsia="Calibri" w:hAnsi="Times New Roman" w:cs="Times New Roman"/>
          <w:sz w:val="28"/>
          <w:szCs w:val="28"/>
        </w:rPr>
        <w:t xml:space="preserve"> Центры образования «Точка роста», «</w:t>
      </w:r>
      <w:proofErr w:type="spellStart"/>
      <w:r w:rsidRPr="00603F3E">
        <w:rPr>
          <w:rFonts w:ascii="Times New Roman" w:eastAsia="Calibri" w:hAnsi="Times New Roman" w:cs="Times New Roman"/>
          <w:sz w:val="28"/>
          <w:szCs w:val="28"/>
        </w:rPr>
        <w:t>Кванториум</w:t>
      </w:r>
      <w:proofErr w:type="spellEnd"/>
      <w:r w:rsidRPr="00603F3E">
        <w:rPr>
          <w:rFonts w:ascii="Times New Roman" w:eastAsia="Calibri" w:hAnsi="Times New Roman" w:cs="Times New Roman"/>
          <w:sz w:val="28"/>
          <w:szCs w:val="28"/>
        </w:rPr>
        <w:t>», «</w:t>
      </w:r>
      <w:r w:rsidRPr="00603F3E">
        <w:rPr>
          <w:rFonts w:ascii="Times New Roman" w:eastAsia="Calibri" w:hAnsi="Times New Roman" w:cs="Times New Roman"/>
          <w:sz w:val="28"/>
          <w:szCs w:val="28"/>
          <w:lang w:val="en-US"/>
        </w:rPr>
        <w:t>IT</w:t>
      </w:r>
      <w:r w:rsidRPr="00603F3E">
        <w:rPr>
          <w:rFonts w:ascii="Times New Roman" w:eastAsia="Calibri" w:hAnsi="Times New Roman" w:cs="Times New Roman"/>
          <w:sz w:val="28"/>
          <w:szCs w:val="28"/>
        </w:rPr>
        <w:t xml:space="preserve">-куб».  </w:t>
      </w:r>
    </w:p>
    <w:p w:rsidR="00863D05" w:rsidRPr="00603F3E" w:rsidRDefault="00863D05" w:rsidP="00863D05">
      <w:pPr>
        <w:spacing w:after="0" w:line="240" w:lineRule="auto"/>
        <w:ind w:firstLine="709"/>
        <w:jc w:val="both"/>
        <w:rPr>
          <w:rFonts w:ascii="Times New Roman" w:eastAsia="Calibri" w:hAnsi="Times New Roman" w:cs="Times New Roman"/>
          <w:sz w:val="28"/>
          <w:szCs w:val="28"/>
        </w:rPr>
      </w:pPr>
      <w:r w:rsidRPr="00603F3E">
        <w:rPr>
          <w:rFonts w:ascii="Times New Roman" w:eastAsia="Calibri" w:hAnsi="Times New Roman" w:cs="Times New Roman"/>
          <w:sz w:val="28"/>
          <w:szCs w:val="28"/>
        </w:rPr>
        <w:t>2.6.Участие в Конференции возможно в следующих формах:</w:t>
      </w:r>
    </w:p>
    <w:p w:rsidR="00863D05" w:rsidRPr="00603F3E" w:rsidRDefault="00863D05" w:rsidP="00863D05">
      <w:pPr>
        <w:numPr>
          <w:ilvl w:val="0"/>
          <w:numId w:val="14"/>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603F3E">
        <w:rPr>
          <w:rFonts w:ascii="Times New Roman" w:eastAsia="Calibri" w:hAnsi="Times New Roman" w:cs="Times New Roman"/>
          <w:sz w:val="28"/>
          <w:szCs w:val="28"/>
        </w:rPr>
        <w:t xml:space="preserve">доклад на пленарном заседании, (регламент до </w:t>
      </w:r>
      <w:r>
        <w:rPr>
          <w:rFonts w:ascii="Times New Roman" w:eastAsia="Calibri" w:hAnsi="Times New Roman" w:cs="Times New Roman"/>
          <w:sz w:val="28"/>
          <w:szCs w:val="28"/>
        </w:rPr>
        <w:t>20</w:t>
      </w:r>
      <w:r w:rsidRPr="00603F3E">
        <w:rPr>
          <w:rFonts w:ascii="Times New Roman" w:eastAsia="Calibri" w:hAnsi="Times New Roman" w:cs="Times New Roman"/>
          <w:sz w:val="28"/>
          <w:szCs w:val="28"/>
        </w:rPr>
        <w:t xml:space="preserve"> мин.)</w:t>
      </w:r>
    </w:p>
    <w:p w:rsidR="00863D05" w:rsidRPr="00603F3E" w:rsidRDefault="00863D05" w:rsidP="00863D05">
      <w:pPr>
        <w:numPr>
          <w:ilvl w:val="0"/>
          <w:numId w:val="14"/>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603F3E">
        <w:rPr>
          <w:rFonts w:ascii="Times New Roman" w:eastAsia="Calibri" w:hAnsi="Times New Roman" w:cs="Times New Roman"/>
          <w:sz w:val="28"/>
          <w:szCs w:val="28"/>
        </w:rPr>
        <w:lastRenderedPageBreak/>
        <w:t xml:space="preserve">выступление с презентацией опыта, практики на интерактивных площадках, методическом </w:t>
      </w:r>
      <w:proofErr w:type="spellStart"/>
      <w:r w:rsidRPr="00603F3E">
        <w:rPr>
          <w:rFonts w:ascii="Times New Roman" w:eastAsia="Calibri" w:hAnsi="Times New Roman" w:cs="Times New Roman"/>
          <w:sz w:val="28"/>
          <w:szCs w:val="28"/>
        </w:rPr>
        <w:t>интенсиве</w:t>
      </w:r>
      <w:proofErr w:type="spellEnd"/>
      <w:r w:rsidRPr="00603F3E">
        <w:rPr>
          <w:rFonts w:ascii="Times New Roman" w:eastAsia="Calibri" w:hAnsi="Times New Roman" w:cs="Times New Roman"/>
          <w:sz w:val="28"/>
          <w:szCs w:val="28"/>
        </w:rPr>
        <w:t xml:space="preserve">, образовательном треке (регламент до 25 мин.); </w:t>
      </w:r>
    </w:p>
    <w:p w:rsidR="00863D05" w:rsidRPr="00603F3E" w:rsidRDefault="00863D05" w:rsidP="00863D05">
      <w:pPr>
        <w:numPr>
          <w:ilvl w:val="0"/>
          <w:numId w:val="14"/>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603F3E">
        <w:rPr>
          <w:rFonts w:ascii="Times New Roman" w:eastAsia="Calibri" w:hAnsi="Times New Roman" w:cs="Times New Roman"/>
          <w:sz w:val="28"/>
          <w:szCs w:val="28"/>
        </w:rPr>
        <w:t>проведение мастер-класса, авторской мастерской в рамках тематического направления</w:t>
      </w:r>
      <w:r w:rsidR="00CC2844" w:rsidRPr="00603F3E">
        <w:rPr>
          <w:rFonts w:ascii="Times New Roman" w:eastAsia="Calibri" w:hAnsi="Times New Roman" w:cs="Times New Roman"/>
          <w:sz w:val="28"/>
          <w:szCs w:val="28"/>
        </w:rPr>
        <w:fldChar w:fldCharType="begin"/>
      </w:r>
      <w:r w:rsidRPr="00603F3E">
        <w:rPr>
          <w:rFonts w:ascii="Times New Roman" w:eastAsia="Calibri" w:hAnsi="Times New Roman" w:cs="Times New Roman"/>
          <w:sz w:val="28"/>
          <w:szCs w:val="28"/>
        </w:rPr>
        <w:instrText xml:space="preserve"> HYPERLINK "https://m.youtube.com/" \t "_blank" </w:instrText>
      </w:r>
      <w:r w:rsidR="00CC2844" w:rsidRPr="00603F3E">
        <w:rPr>
          <w:rFonts w:ascii="Times New Roman" w:eastAsia="Calibri" w:hAnsi="Times New Roman" w:cs="Times New Roman"/>
          <w:sz w:val="28"/>
          <w:szCs w:val="28"/>
        </w:rPr>
        <w:fldChar w:fldCharType="separate"/>
      </w:r>
      <w:r w:rsidRPr="00603F3E">
        <w:rPr>
          <w:rFonts w:ascii="Times New Roman" w:eastAsia="Calibri" w:hAnsi="Times New Roman" w:cs="Times New Roman"/>
          <w:sz w:val="28"/>
          <w:szCs w:val="28"/>
        </w:rPr>
        <w:t xml:space="preserve"> (регламент от 25 до 45 мин.);</w:t>
      </w:r>
    </w:p>
    <w:p w:rsidR="00863D05" w:rsidRPr="00603F3E" w:rsidRDefault="00CC2844" w:rsidP="00863D05">
      <w:pPr>
        <w:numPr>
          <w:ilvl w:val="0"/>
          <w:numId w:val="14"/>
        </w:numPr>
        <w:tabs>
          <w:tab w:val="left" w:pos="993"/>
        </w:tabs>
        <w:spacing w:after="0" w:line="240" w:lineRule="auto"/>
        <w:ind w:left="0" w:firstLine="709"/>
        <w:contextualSpacing/>
        <w:jc w:val="both"/>
        <w:rPr>
          <w:rFonts w:ascii="Times New Roman" w:eastAsia="Calibri" w:hAnsi="Times New Roman" w:cs="Times New Roman"/>
          <w:sz w:val="28"/>
          <w:szCs w:val="28"/>
          <w:lang w:eastAsia="ar-SA"/>
        </w:rPr>
      </w:pPr>
      <w:r w:rsidRPr="00603F3E">
        <w:rPr>
          <w:rFonts w:ascii="Times New Roman" w:eastAsia="Calibri" w:hAnsi="Times New Roman" w:cs="Times New Roman"/>
          <w:sz w:val="28"/>
          <w:szCs w:val="28"/>
        </w:rPr>
        <w:fldChar w:fldCharType="end"/>
      </w:r>
      <w:r w:rsidR="00863D05" w:rsidRPr="00603F3E">
        <w:rPr>
          <w:rFonts w:ascii="Times New Roman" w:eastAsia="Calibri" w:hAnsi="Times New Roman" w:cs="Times New Roman"/>
          <w:sz w:val="28"/>
          <w:szCs w:val="28"/>
          <w:lang w:eastAsia="ar-SA"/>
        </w:rPr>
        <w:t xml:space="preserve"> участие в качестве слушателя.</w:t>
      </w:r>
    </w:p>
    <w:p w:rsidR="00863D05" w:rsidRPr="00520159" w:rsidRDefault="00863D05" w:rsidP="00863D05">
      <w:pPr>
        <w:tabs>
          <w:tab w:val="left" w:pos="180"/>
          <w:tab w:val="left" w:pos="360"/>
          <w:tab w:val="left" w:pos="1134"/>
        </w:tabs>
        <w:suppressAutoHyphens/>
        <w:spacing w:after="0" w:line="240" w:lineRule="auto"/>
        <w:jc w:val="both"/>
        <w:rPr>
          <w:rFonts w:ascii="Times New Roman" w:hAnsi="Times New Roman" w:cs="Times New Roman"/>
          <w:sz w:val="28"/>
          <w:szCs w:val="28"/>
          <w:lang w:eastAsia="ar-SA"/>
        </w:rPr>
      </w:pPr>
      <w:r>
        <w:rPr>
          <w:rFonts w:ascii="Times New Roman" w:eastAsia="Calibri" w:hAnsi="Times New Roman" w:cs="Times New Roman"/>
          <w:bCs/>
          <w:sz w:val="28"/>
          <w:szCs w:val="28"/>
          <w:lang w:eastAsia="ar-SA"/>
        </w:rPr>
        <w:tab/>
        <w:t xml:space="preserve">       </w:t>
      </w:r>
      <w:r w:rsidRPr="00603F3E">
        <w:rPr>
          <w:rFonts w:ascii="Times New Roman" w:eastAsia="Calibri" w:hAnsi="Times New Roman" w:cs="Times New Roman"/>
          <w:bCs/>
          <w:sz w:val="28"/>
          <w:szCs w:val="28"/>
          <w:lang w:eastAsia="ar-SA"/>
        </w:rPr>
        <w:t xml:space="preserve">2.7. Для участия в Конференции необходимо направить </w:t>
      </w:r>
      <w:r w:rsidRPr="00603F3E">
        <w:rPr>
          <w:rFonts w:ascii="Times New Roman" w:eastAsia="Calibri" w:hAnsi="Times New Roman" w:cs="Times New Roman"/>
          <w:sz w:val="28"/>
          <w:szCs w:val="28"/>
          <w:lang w:eastAsia="ar-SA"/>
        </w:rPr>
        <w:t xml:space="preserve">заявку и согласие </w:t>
      </w:r>
      <w:r w:rsidRPr="00603F3E">
        <w:rPr>
          <w:rFonts w:ascii="Times New Roman" w:eastAsia="Calibri" w:hAnsi="Times New Roman" w:cs="Times New Roman"/>
          <w:bCs/>
          <w:sz w:val="28"/>
          <w:szCs w:val="28"/>
          <w:lang w:eastAsia="ar-SA"/>
        </w:rPr>
        <w:t xml:space="preserve">на </w:t>
      </w:r>
      <w:r>
        <w:rPr>
          <w:rFonts w:ascii="Times New Roman" w:eastAsia="Calibri" w:hAnsi="Times New Roman" w:cs="Times New Roman"/>
          <w:bCs/>
          <w:sz w:val="28"/>
          <w:szCs w:val="28"/>
          <w:lang w:eastAsia="ar-SA"/>
        </w:rPr>
        <w:t xml:space="preserve">обработку, </w:t>
      </w:r>
      <w:r w:rsidRPr="006F3B79">
        <w:rPr>
          <w:rFonts w:ascii="Times New Roman" w:hAnsi="Times New Roman" w:cs="Times New Roman"/>
          <w:sz w:val="28"/>
          <w:szCs w:val="28"/>
          <w:lang w:eastAsia="ar-SA"/>
        </w:rPr>
        <w:t>передачу и распространение персональных данных участника по формам</w:t>
      </w:r>
      <w:r w:rsidRPr="00603F3E">
        <w:rPr>
          <w:rFonts w:ascii="Times New Roman" w:eastAsia="Calibri" w:hAnsi="Times New Roman" w:cs="Times New Roman"/>
          <w:bCs/>
          <w:sz w:val="28"/>
          <w:szCs w:val="28"/>
          <w:lang w:eastAsia="ar-SA"/>
        </w:rPr>
        <w:t>, размещенным в Приложениях 1, 2, 3  к настоящему Положению</w:t>
      </w:r>
      <w:r w:rsidRPr="006F3B79">
        <w:rPr>
          <w:rFonts w:ascii="Times New Roman" w:hAnsi="Times New Roman" w:cs="Times New Roman"/>
          <w:sz w:val="28"/>
          <w:szCs w:val="28"/>
          <w:lang w:eastAsia="ar-SA"/>
        </w:rPr>
        <w:t>.</w:t>
      </w:r>
    </w:p>
    <w:p w:rsidR="00863D05" w:rsidRPr="00603F3E" w:rsidRDefault="00863D05" w:rsidP="00863D05">
      <w:pPr>
        <w:tabs>
          <w:tab w:val="left" w:pos="-142"/>
          <w:tab w:val="left" w:pos="0"/>
          <w:tab w:val="left" w:pos="993"/>
          <w:tab w:val="left" w:pos="1276"/>
        </w:tabs>
        <w:spacing w:after="0" w:line="240" w:lineRule="auto"/>
        <w:ind w:firstLine="709"/>
        <w:jc w:val="both"/>
        <w:rPr>
          <w:rFonts w:ascii="Times New Roman" w:eastAsia="Calibri" w:hAnsi="Times New Roman" w:cs="Times New Roman"/>
          <w:sz w:val="28"/>
          <w:szCs w:val="28"/>
        </w:rPr>
      </w:pPr>
      <w:r w:rsidRPr="00603F3E">
        <w:rPr>
          <w:rFonts w:ascii="Times New Roman" w:eastAsia="Calibri" w:hAnsi="Times New Roman" w:cs="Times New Roman"/>
          <w:sz w:val="28"/>
          <w:szCs w:val="28"/>
          <w:lang w:eastAsia="ar-SA"/>
        </w:rPr>
        <w:t xml:space="preserve">2.8. Заявку для участия в Конференции  и согласие на обработку персональных данных необходимо направить на электронный адрес </w:t>
      </w:r>
      <w:hyperlink r:id="rId13" w:history="1">
        <w:r w:rsidRPr="00603F3E">
          <w:rPr>
            <w:rFonts w:ascii="Times New Roman" w:eastAsia="Times New Roman" w:hAnsi="Times New Roman" w:cs="Times New Roman"/>
            <w:b/>
            <w:bCs/>
            <w:color w:val="0000FF"/>
            <w:sz w:val="28"/>
            <w:szCs w:val="28"/>
            <w:u w:val="single"/>
          </w:rPr>
          <w:t>strukovaml@viro.edu.ru</w:t>
        </w:r>
      </w:hyperlink>
      <w:r w:rsidRPr="00603F3E">
        <w:rPr>
          <w:rFonts w:ascii="Times New Roman" w:eastAsia="Times New Roman" w:hAnsi="Times New Roman" w:cs="Times New Roman"/>
          <w:b/>
          <w:bCs/>
          <w:sz w:val="28"/>
          <w:szCs w:val="28"/>
        </w:rPr>
        <w:t xml:space="preserve"> </w:t>
      </w:r>
      <w:r w:rsidRPr="00603F3E">
        <w:rPr>
          <w:rFonts w:ascii="Times New Roman" w:eastAsia="Calibri" w:hAnsi="Times New Roman" w:cs="Times New Roman"/>
          <w:sz w:val="28"/>
          <w:szCs w:val="28"/>
        </w:rPr>
        <w:t xml:space="preserve">с пометкой «Заявка на Конференцию» </w:t>
      </w:r>
      <w:r w:rsidRPr="00603F3E">
        <w:rPr>
          <w:rFonts w:ascii="Times New Roman" w:eastAsia="Calibri" w:hAnsi="Times New Roman" w:cs="Times New Roman"/>
          <w:sz w:val="28"/>
          <w:szCs w:val="28"/>
          <w:lang w:eastAsia="ar-SA"/>
        </w:rPr>
        <w:t xml:space="preserve">в срок </w:t>
      </w:r>
      <w:r w:rsidRPr="00603F3E">
        <w:rPr>
          <w:rFonts w:ascii="Times New Roman" w:eastAsia="Calibri" w:hAnsi="Times New Roman" w:cs="Times New Roman"/>
          <w:b/>
          <w:sz w:val="28"/>
          <w:szCs w:val="28"/>
        </w:rPr>
        <w:t xml:space="preserve">до </w:t>
      </w:r>
      <w:r>
        <w:rPr>
          <w:rFonts w:ascii="Times New Roman" w:eastAsia="Calibri" w:hAnsi="Times New Roman" w:cs="Times New Roman"/>
          <w:b/>
          <w:sz w:val="28"/>
          <w:szCs w:val="28"/>
        </w:rPr>
        <w:t xml:space="preserve">20 октября </w:t>
      </w:r>
      <w:r w:rsidRPr="00603F3E">
        <w:rPr>
          <w:rFonts w:ascii="Times New Roman" w:eastAsia="Calibri" w:hAnsi="Times New Roman" w:cs="Times New Roman"/>
          <w:b/>
          <w:sz w:val="28"/>
          <w:szCs w:val="28"/>
        </w:rPr>
        <w:t xml:space="preserve"> 202</w:t>
      </w:r>
      <w:r>
        <w:rPr>
          <w:rFonts w:ascii="Times New Roman" w:eastAsia="Calibri" w:hAnsi="Times New Roman" w:cs="Times New Roman"/>
          <w:b/>
          <w:sz w:val="28"/>
          <w:szCs w:val="28"/>
        </w:rPr>
        <w:t>3</w:t>
      </w:r>
      <w:r w:rsidRPr="00603F3E">
        <w:rPr>
          <w:rFonts w:ascii="Times New Roman" w:eastAsia="Calibri" w:hAnsi="Times New Roman" w:cs="Times New Roman"/>
          <w:b/>
          <w:sz w:val="28"/>
          <w:szCs w:val="28"/>
        </w:rPr>
        <w:t xml:space="preserve"> года</w:t>
      </w:r>
      <w:r w:rsidRPr="00603F3E">
        <w:rPr>
          <w:rFonts w:ascii="Times New Roman" w:eastAsia="Calibri" w:hAnsi="Times New Roman" w:cs="Times New Roman"/>
          <w:sz w:val="28"/>
          <w:szCs w:val="28"/>
        </w:rPr>
        <w:t xml:space="preserve"> </w:t>
      </w:r>
      <w:r w:rsidRPr="00603F3E">
        <w:rPr>
          <w:rFonts w:ascii="Times New Roman" w:eastAsia="Calibri" w:hAnsi="Times New Roman" w:cs="Times New Roman"/>
          <w:b/>
          <w:sz w:val="28"/>
          <w:szCs w:val="28"/>
          <w:lang w:eastAsia="ar-SA"/>
        </w:rPr>
        <w:t>включительно</w:t>
      </w:r>
      <w:r w:rsidRPr="00603F3E">
        <w:rPr>
          <w:rFonts w:ascii="Times New Roman" w:eastAsia="Calibri" w:hAnsi="Times New Roman" w:cs="Times New Roman"/>
          <w:sz w:val="28"/>
          <w:szCs w:val="28"/>
        </w:rPr>
        <w:t xml:space="preserve">. </w:t>
      </w:r>
      <w:r w:rsidRPr="00603F3E">
        <w:rPr>
          <w:rFonts w:ascii="Times New Roman" w:eastAsia="Calibri" w:hAnsi="Times New Roman" w:cs="Times New Roman"/>
          <w:bCs/>
          <w:sz w:val="28"/>
          <w:szCs w:val="28"/>
        </w:rPr>
        <w:t xml:space="preserve">Заявка направляется в формате </w:t>
      </w:r>
      <w:r w:rsidRPr="00603F3E">
        <w:rPr>
          <w:rFonts w:ascii="Times New Roman" w:eastAsia="Calibri" w:hAnsi="Times New Roman" w:cs="Times New Roman"/>
          <w:bCs/>
          <w:sz w:val="28"/>
          <w:szCs w:val="28"/>
          <w:lang w:val="en-US"/>
        </w:rPr>
        <w:t>word</w:t>
      </w:r>
      <w:r w:rsidRPr="00603F3E">
        <w:rPr>
          <w:rFonts w:ascii="Times New Roman" w:eastAsia="Calibri" w:hAnsi="Times New Roman" w:cs="Times New Roman"/>
          <w:bCs/>
          <w:sz w:val="28"/>
          <w:szCs w:val="28"/>
        </w:rPr>
        <w:t>, согласие на обработку персональных данных в отсканированном виде.</w:t>
      </w:r>
      <w:r>
        <w:rPr>
          <w:rFonts w:ascii="Times New Roman" w:eastAsia="Calibri" w:hAnsi="Times New Roman" w:cs="Times New Roman"/>
          <w:bCs/>
          <w:sz w:val="28"/>
          <w:szCs w:val="28"/>
        </w:rPr>
        <w:t xml:space="preserve"> </w:t>
      </w:r>
    </w:p>
    <w:p w:rsidR="00863D05" w:rsidRPr="00603F3E" w:rsidRDefault="00863D05" w:rsidP="00863D05">
      <w:pPr>
        <w:spacing w:after="0" w:line="240" w:lineRule="auto"/>
        <w:ind w:firstLine="708"/>
        <w:jc w:val="both"/>
        <w:rPr>
          <w:rFonts w:ascii="Times New Roman" w:eastAsia="Calibri" w:hAnsi="Times New Roman" w:cs="Times New Roman"/>
          <w:sz w:val="28"/>
          <w:szCs w:val="28"/>
        </w:rPr>
      </w:pPr>
    </w:p>
    <w:p w:rsidR="00863D05" w:rsidRPr="00603F3E" w:rsidRDefault="00863D05" w:rsidP="00863D05">
      <w:pPr>
        <w:numPr>
          <w:ilvl w:val="0"/>
          <w:numId w:val="16"/>
        </w:numPr>
        <w:spacing w:after="0" w:line="240" w:lineRule="auto"/>
        <w:contextualSpacing/>
        <w:jc w:val="center"/>
        <w:rPr>
          <w:rFonts w:ascii="Times New Roman" w:eastAsia="Calibri" w:hAnsi="Times New Roman" w:cs="Times New Roman"/>
          <w:b/>
          <w:sz w:val="28"/>
          <w:szCs w:val="28"/>
        </w:rPr>
      </w:pPr>
      <w:r w:rsidRPr="00603F3E">
        <w:rPr>
          <w:rFonts w:ascii="Times New Roman" w:eastAsia="Calibri" w:hAnsi="Times New Roman" w:cs="Times New Roman"/>
          <w:b/>
          <w:sz w:val="28"/>
          <w:szCs w:val="28"/>
        </w:rPr>
        <w:t>ЗАКЛЮЧИТЕЛЬНЫЕ ПОЛОЖЕНИЯ</w:t>
      </w:r>
    </w:p>
    <w:p w:rsidR="00863D05" w:rsidRPr="00603F3E" w:rsidRDefault="00863D05" w:rsidP="00863D05">
      <w:pPr>
        <w:spacing w:after="0" w:line="240" w:lineRule="auto"/>
        <w:contextualSpacing/>
        <w:rPr>
          <w:rFonts w:ascii="Times New Roman" w:eastAsia="Calibri" w:hAnsi="Times New Roman" w:cs="Times New Roman"/>
          <w:b/>
          <w:sz w:val="28"/>
          <w:szCs w:val="28"/>
        </w:rPr>
      </w:pPr>
    </w:p>
    <w:p w:rsidR="00863D05" w:rsidRDefault="00863D05" w:rsidP="00863D05">
      <w:pPr>
        <w:spacing w:after="0" w:line="240" w:lineRule="auto"/>
        <w:ind w:firstLine="709"/>
        <w:jc w:val="both"/>
        <w:rPr>
          <w:rFonts w:ascii="Times New Roman" w:hAnsi="Times New Roman" w:cs="Times New Roman"/>
          <w:color w:val="1A1A1A"/>
          <w:sz w:val="28"/>
          <w:szCs w:val="28"/>
          <w:shd w:val="clear" w:color="auto" w:fill="FFFFFF"/>
        </w:rPr>
      </w:pPr>
      <w:r w:rsidRPr="00603F3E">
        <w:rPr>
          <w:rFonts w:ascii="Times New Roman" w:eastAsia="Calibri" w:hAnsi="Times New Roman" w:cs="Times New Roman"/>
          <w:sz w:val="28"/>
          <w:szCs w:val="28"/>
        </w:rPr>
        <w:t>3.1. По итогам работы Конференции всем участникам  направляется сертификат участника в электронном виде.</w:t>
      </w:r>
      <w:r w:rsidRPr="003311C0">
        <w:rPr>
          <w:rFonts w:ascii="Times New Roman" w:hAnsi="Times New Roman" w:cs="Times New Roman"/>
          <w:color w:val="1A1A1A"/>
          <w:sz w:val="28"/>
          <w:szCs w:val="28"/>
          <w:shd w:val="clear" w:color="auto" w:fill="FFFFFF"/>
        </w:rPr>
        <w:t xml:space="preserve"> </w:t>
      </w:r>
      <w:r w:rsidRPr="00901F00">
        <w:rPr>
          <w:rFonts w:ascii="Times New Roman" w:hAnsi="Times New Roman" w:cs="Times New Roman"/>
          <w:color w:val="1A1A1A"/>
          <w:sz w:val="28"/>
          <w:szCs w:val="28"/>
          <w:shd w:val="clear" w:color="auto" w:fill="FFFFFF"/>
        </w:rPr>
        <w:t>Сертификат уч</w:t>
      </w:r>
      <w:r>
        <w:rPr>
          <w:rFonts w:ascii="Times New Roman" w:hAnsi="Times New Roman" w:cs="Times New Roman"/>
          <w:color w:val="1A1A1A"/>
          <w:sz w:val="28"/>
          <w:szCs w:val="28"/>
          <w:shd w:val="clear" w:color="auto" w:fill="FFFFFF"/>
        </w:rPr>
        <w:t>астника в электронном виде будет размещен</w:t>
      </w:r>
      <w:r w:rsidRPr="00901F00">
        <w:rPr>
          <w:rFonts w:ascii="Times New Roman" w:hAnsi="Times New Roman" w:cs="Times New Roman"/>
          <w:color w:val="1A1A1A"/>
          <w:sz w:val="28"/>
          <w:szCs w:val="28"/>
          <w:shd w:val="clear" w:color="auto" w:fill="FFFFFF"/>
        </w:rPr>
        <w:t xml:space="preserve"> и доступ</w:t>
      </w:r>
      <w:r>
        <w:rPr>
          <w:rFonts w:ascii="Times New Roman" w:hAnsi="Times New Roman" w:cs="Times New Roman"/>
          <w:color w:val="1A1A1A"/>
          <w:sz w:val="28"/>
          <w:szCs w:val="28"/>
          <w:shd w:val="clear" w:color="auto" w:fill="FFFFFF"/>
        </w:rPr>
        <w:t>ен</w:t>
      </w:r>
      <w:r w:rsidRPr="00901F00">
        <w:rPr>
          <w:rFonts w:ascii="Times New Roman" w:hAnsi="Times New Roman" w:cs="Times New Roman"/>
          <w:color w:val="1A1A1A"/>
          <w:sz w:val="28"/>
          <w:szCs w:val="28"/>
          <w:shd w:val="clear" w:color="auto" w:fill="FFFFFF"/>
        </w:rPr>
        <w:t xml:space="preserve"> для скачивания</w:t>
      </w:r>
      <w:r>
        <w:rPr>
          <w:rFonts w:ascii="Times New Roman" w:hAnsi="Times New Roman" w:cs="Times New Roman"/>
          <w:color w:val="1A1A1A"/>
          <w:sz w:val="28"/>
          <w:szCs w:val="28"/>
          <w:shd w:val="clear" w:color="auto" w:fill="FFFFFF"/>
        </w:rPr>
        <w:t xml:space="preserve"> на платформе Декады в баннере К</w:t>
      </w:r>
      <w:r w:rsidRPr="00901F00">
        <w:rPr>
          <w:rFonts w:ascii="Times New Roman" w:hAnsi="Times New Roman" w:cs="Times New Roman"/>
          <w:color w:val="1A1A1A"/>
          <w:sz w:val="28"/>
          <w:szCs w:val="28"/>
          <w:shd w:val="clear" w:color="auto" w:fill="FFFFFF"/>
        </w:rPr>
        <w:t>онференции</w:t>
      </w:r>
      <w:r>
        <w:rPr>
          <w:rFonts w:ascii="Times New Roman" w:hAnsi="Times New Roman" w:cs="Times New Roman"/>
          <w:color w:val="1A1A1A"/>
          <w:sz w:val="28"/>
          <w:szCs w:val="28"/>
          <w:shd w:val="clear" w:color="auto" w:fill="FFFFFF"/>
        </w:rPr>
        <w:t>.</w:t>
      </w:r>
    </w:p>
    <w:p w:rsidR="00863D05" w:rsidRPr="003311C0" w:rsidRDefault="00863D05" w:rsidP="00863D05">
      <w:pPr>
        <w:spacing w:after="0" w:line="240" w:lineRule="auto"/>
        <w:ind w:firstLine="708"/>
        <w:jc w:val="both"/>
        <w:rPr>
          <w:rFonts w:ascii="Times New Roman" w:hAnsi="Times New Roman" w:cs="Times New Roman"/>
          <w:sz w:val="28"/>
          <w:szCs w:val="28"/>
        </w:rPr>
      </w:pPr>
      <w:r w:rsidRPr="00603F3E">
        <w:rPr>
          <w:rFonts w:ascii="Times New Roman" w:eastAsia="Calibri" w:hAnsi="Times New Roman" w:cs="Times New Roman"/>
          <w:sz w:val="28"/>
          <w:szCs w:val="28"/>
        </w:rPr>
        <w:t xml:space="preserve">3.2. Участникам, выступившим с презентацией авторской практики в рамках пленарного заседания, обучающего мастер-класса, творческой мастерской, интерактивной площадки, методического </w:t>
      </w:r>
      <w:proofErr w:type="spellStart"/>
      <w:r>
        <w:rPr>
          <w:rFonts w:ascii="Times New Roman" w:eastAsia="Calibri" w:hAnsi="Times New Roman" w:cs="Times New Roman"/>
          <w:sz w:val="28"/>
          <w:szCs w:val="28"/>
        </w:rPr>
        <w:t>интенсива</w:t>
      </w:r>
      <w:proofErr w:type="spellEnd"/>
      <w:r>
        <w:rPr>
          <w:rFonts w:ascii="Times New Roman" w:eastAsia="Calibri" w:hAnsi="Times New Roman" w:cs="Times New Roman"/>
          <w:sz w:val="28"/>
          <w:szCs w:val="28"/>
        </w:rPr>
        <w:t xml:space="preserve">, </w:t>
      </w:r>
      <w:r>
        <w:rPr>
          <w:rFonts w:ascii="Times New Roman" w:hAnsi="Times New Roman" w:cs="Times New Roman"/>
          <w:sz w:val="28"/>
          <w:szCs w:val="28"/>
        </w:rPr>
        <w:t>направляются именные дипломы участников</w:t>
      </w:r>
      <w:r w:rsidRPr="00B1059A">
        <w:rPr>
          <w:rFonts w:ascii="Times New Roman" w:hAnsi="Times New Roman" w:cs="Times New Roman"/>
          <w:color w:val="1A1A1A"/>
          <w:sz w:val="28"/>
          <w:szCs w:val="28"/>
          <w:shd w:val="clear" w:color="auto" w:fill="FFFFFF"/>
        </w:rPr>
        <w:t xml:space="preserve"> </w:t>
      </w:r>
      <w:r w:rsidRPr="00901F00">
        <w:rPr>
          <w:rFonts w:ascii="Times New Roman" w:hAnsi="Times New Roman" w:cs="Times New Roman"/>
          <w:color w:val="1A1A1A"/>
          <w:sz w:val="28"/>
          <w:szCs w:val="28"/>
          <w:shd w:val="clear" w:color="auto" w:fill="FFFFFF"/>
        </w:rPr>
        <w:t>на электронные п</w:t>
      </w:r>
      <w:r>
        <w:rPr>
          <w:rFonts w:ascii="Times New Roman" w:hAnsi="Times New Roman" w:cs="Times New Roman"/>
          <w:color w:val="1A1A1A"/>
          <w:sz w:val="28"/>
          <w:szCs w:val="28"/>
          <w:shd w:val="clear" w:color="auto" w:fill="FFFFFF"/>
        </w:rPr>
        <w:t>очты, указанные в заявках</w:t>
      </w:r>
      <w:r>
        <w:rPr>
          <w:rFonts w:ascii="Times New Roman" w:hAnsi="Times New Roman" w:cs="Times New Roman"/>
          <w:sz w:val="28"/>
          <w:szCs w:val="28"/>
        </w:rPr>
        <w:t xml:space="preserve">.  </w:t>
      </w:r>
    </w:p>
    <w:p w:rsidR="00863D05" w:rsidRPr="00603F3E" w:rsidRDefault="00863D05" w:rsidP="00863D05">
      <w:pPr>
        <w:tabs>
          <w:tab w:val="left" w:pos="-142"/>
          <w:tab w:val="left" w:pos="0"/>
          <w:tab w:val="left" w:pos="993"/>
          <w:tab w:val="left" w:pos="1276"/>
        </w:tabs>
        <w:spacing w:after="0" w:line="240" w:lineRule="auto"/>
        <w:ind w:firstLine="709"/>
        <w:jc w:val="both"/>
        <w:rPr>
          <w:rFonts w:ascii="Times New Roman" w:eastAsia="Calibri" w:hAnsi="Times New Roman" w:cs="Times New Roman"/>
          <w:bCs/>
          <w:sz w:val="28"/>
          <w:szCs w:val="28"/>
        </w:rPr>
      </w:pPr>
      <w:r w:rsidRPr="00603F3E">
        <w:rPr>
          <w:rFonts w:ascii="Times New Roman" w:eastAsia="Calibri" w:hAnsi="Times New Roman" w:cs="Times New Roman"/>
          <w:bCs/>
          <w:sz w:val="28"/>
          <w:szCs w:val="28"/>
        </w:rPr>
        <w:t>3.3. </w:t>
      </w:r>
      <w:r w:rsidRPr="00603F3E">
        <w:rPr>
          <w:rFonts w:ascii="Times New Roman" w:eastAsia="Calibri" w:hAnsi="Times New Roman" w:cs="Times New Roman"/>
          <w:sz w:val="28"/>
          <w:szCs w:val="28"/>
        </w:rPr>
        <w:t xml:space="preserve">Информация об итогах проведения Конференции, резолюция и материалы участников </w:t>
      </w:r>
      <w:r>
        <w:rPr>
          <w:rFonts w:ascii="Times New Roman" w:eastAsia="Calibri" w:hAnsi="Times New Roman" w:cs="Times New Roman"/>
          <w:sz w:val="28"/>
          <w:szCs w:val="28"/>
        </w:rPr>
        <w:t xml:space="preserve">Конференции </w:t>
      </w:r>
      <w:r w:rsidRPr="00603F3E">
        <w:rPr>
          <w:rFonts w:ascii="Times New Roman" w:eastAsia="Calibri" w:hAnsi="Times New Roman" w:cs="Times New Roman"/>
          <w:bCs/>
          <w:sz w:val="28"/>
          <w:szCs w:val="28"/>
        </w:rPr>
        <w:t xml:space="preserve">размещаются на сайте АОУ ВО ДПО «ВИРО»  в срок до </w:t>
      </w:r>
      <w:r w:rsidRPr="00603F3E">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24</w:t>
      </w:r>
      <w:r w:rsidRPr="00603F3E">
        <w:rPr>
          <w:rFonts w:ascii="Times New Roman" w:eastAsia="Calibri" w:hAnsi="Times New Roman" w:cs="Times New Roman"/>
          <w:b/>
          <w:bCs/>
          <w:sz w:val="28"/>
          <w:szCs w:val="28"/>
        </w:rPr>
        <w:t xml:space="preserve"> ноября 202</w:t>
      </w:r>
      <w:r>
        <w:rPr>
          <w:rFonts w:ascii="Times New Roman" w:eastAsia="Calibri" w:hAnsi="Times New Roman" w:cs="Times New Roman"/>
          <w:b/>
          <w:bCs/>
          <w:sz w:val="28"/>
          <w:szCs w:val="28"/>
        </w:rPr>
        <w:t xml:space="preserve">3 </w:t>
      </w:r>
      <w:r w:rsidRPr="00603F3E">
        <w:rPr>
          <w:rFonts w:ascii="Times New Roman" w:eastAsia="Calibri" w:hAnsi="Times New Roman" w:cs="Times New Roman"/>
          <w:b/>
          <w:bCs/>
          <w:sz w:val="28"/>
          <w:szCs w:val="28"/>
        </w:rPr>
        <w:t xml:space="preserve">года включительно. </w:t>
      </w:r>
    </w:p>
    <w:p w:rsidR="00863D05" w:rsidRPr="00603F3E" w:rsidRDefault="00863D05" w:rsidP="00863D05">
      <w:pPr>
        <w:spacing w:after="0" w:line="240" w:lineRule="auto"/>
        <w:rPr>
          <w:rFonts w:ascii="Times New Roman" w:eastAsia="Calibri" w:hAnsi="Times New Roman" w:cs="Times New Roman"/>
          <w:b/>
          <w:bCs/>
          <w:i/>
          <w:iCs/>
          <w:sz w:val="28"/>
          <w:szCs w:val="28"/>
        </w:rPr>
      </w:pPr>
      <w:r w:rsidRPr="00603F3E">
        <w:rPr>
          <w:rFonts w:ascii="Times New Roman" w:eastAsia="Calibri" w:hAnsi="Times New Roman" w:cs="Times New Roman"/>
          <w:sz w:val="28"/>
          <w:szCs w:val="28"/>
          <w:lang w:val="en-US"/>
        </w:rPr>
        <w:t> </w:t>
      </w:r>
      <w:r w:rsidRPr="00603F3E">
        <w:rPr>
          <w:rFonts w:ascii="Times New Roman" w:eastAsia="Calibri" w:hAnsi="Times New Roman" w:cs="Times New Roman"/>
          <w:sz w:val="28"/>
          <w:szCs w:val="28"/>
        </w:rPr>
        <w:t xml:space="preserve">                               </w:t>
      </w:r>
      <w:r w:rsidRPr="00603F3E">
        <w:rPr>
          <w:rFonts w:ascii="Times New Roman" w:eastAsia="Calibri" w:hAnsi="Times New Roman" w:cs="Times New Roman"/>
          <w:b/>
          <w:bCs/>
          <w:i/>
          <w:iCs/>
          <w:sz w:val="28"/>
          <w:szCs w:val="28"/>
        </w:rPr>
        <w:br w:type="page"/>
      </w:r>
    </w:p>
    <w:p w:rsidR="00863D05" w:rsidRPr="00603F3E" w:rsidRDefault="00863D05" w:rsidP="00863D05">
      <w:pPr>
        <w:spacing w:after="0" w:line="240" w:lineRule="auto"/>
        <w:jc w:val="right"/>
        <w:rPr>
          <w:rFonts w:ascii="Times New Roman" w:eastAsia="Calibri" w:hAnsi="Times New Roman" w:cs="Times New Roman"/>
          <w:bCs/>
          <w:iCs/>
          <w:sz w:val="28"/>
          <w:szCs w:val="28"/>
        </w:rPr>
      </w:pPr>
      <w:r w:rsidRPr="00603F3E">
        <w:rPr>
          <w:rFonts w:ascii="Times New Roman" w:eastAsia="Calibri" w:hAnsi="Times New Roman" w:cs="Times New Roman"/>
          <w:bCs/>
          <w:iCs/>
          <w:sz w:val="28"/>
          <w:szCs w:val="28"/>
        </w:rPr>
        <w:lastRenderedPageBreak/>
        <w:t>Приложение 1   к Положению</w:t>
      </w:r>
    </w:p>
    <w:p w:rsidR="00863D05" w:rsidRPr="00603F3E" w:rsidRDefault="00863D05" w:rsidP="00863D05">
      <w:pPr>
        <w:spacing w:after="0" w:line="240" w:lineRule="auto"/>
        <w:rPr>
          <w:rFonts w:ascii="Times New Roman" w:eastAsia="Calibri" w:hAnsi="Times New Roman" w:cs="Times New Roman"/>
          <w:b/>
          <w:bCs/>
          <w:i/>
          <w:iCs/>
          <w:sz w:val="28"/>
          <w:szCs w:val="28"/>
        </w:rPr>
      </w:pPr>
    </w:p>
    <w:p w:rsidR="00863D05" w:rsidRPr="00603F3E" w:rsidRDefault="00863D05" w:rsidP="00863D05">
      <w:pPr>
        <w:suppressAutoHyphens/>
        <w:spacing w:after="0" w:line="240" w:lineRule="auto"/>
        <w:jc w:val="center"/>
        <w:rPr>
          <w:rFonts w:ascii="Times New Roman" w:eastAsia="Calibri" w:hAnsi="Times New Roman" w:cs="Times New Roman"/>
          <w:b/>
          <w:sz w:val="28"/>
          <w:szCs w:val="28"/>
          <w:lang w:eastAsia="ar-SA"/>
        </w:rPr>
      </w:pPr>
      <w:r w:rsidRPr="00603F3E">
        <w:rPr>
          <w:rFonts w:ascii="Times New Roman" w:eastAsia="Calibri" w:hAnsi="Times New Roman" w:cs="Times New Roman"/>
          <w:b/>
          <w:sz w:val="28"/>
          <w:szCs w:val="28"/>
          <w:lang w:eastAsia="ar-SA"/>
        </w:rPr>
        <w:t>ЗАЯВКА</w:t>
      </w:r>
    </w:p>
    <w:p w:rsidR="00863D05" w:rsidRPr="00603F3E" w:rsidRDefault="00863D05" w:rsidP="00863D05">
      <w:pPr>
        <w:spacing w:after="0" w:line="240" w:lineRule="auto"/>
        <w:jc w:val="center"/>
        <w:rPr>
          <w:rFonts w:ascii="Times New Roman" w:eastAsia="Calibri" w:hAnsi="Times New Roman" w:cs="Times New Roman"/>
          <w:b/>
          <w:spacing w:val="-6"/>
          <w:sz w:val="28"/>
          <w:szCs w:val="28"/>
          <w:lang w:eastAsia="ar-SA"/>
        </w:rPr>
      </w:pPr>
      <w:r w:rsidRPr="00603F3E">
        <w:rPr>
          <w:rFonts w:ascii="Times New Roman" w:eastAsia="Calibri" w:hAnsi="Times New Roman" w:cs="Times New Roman"/>
          <w:b/>
          <w:sz w:val="28"/>
          <w:szCs w:val="28"/>
          <w:lang w:eastAsia="ar-SA"/>
        </w:rPr>
        <w:t>участника межрегиональной</w:t>
      </w:r>
      <w:r w:rsidRPr="00603F3E">
        <w:rPr>
          <w:rFonts w:ascii="Times New Roman" w:eastAsia="Calibri" w:hAnsi="Times New Roman" w:cs="Times New Roman"/>
          <w:b/>
          <w:spacing w:val="-6"/>
          <w:sz w:val="28"/>
          <w:szCs w:val="28"/>
          <w:lang w:eastAsia="ar-SA"/>
        </w:rPr>
        <w:t xml:space="preserve"> научно-практической конференции </w:t>
      </w:r>
    </w:p>
    <w:p w:rsidR="00863D05" w:rsidRPr="00603F3E" w:rsidRDefault="00863D05" w:rsidP="00863D05">
      <w:pPr>
        <w:spacing w:after="0" w:line="240" w:lineRule="auto"/>
        <w:jc w:val="center"/>
        <w:rPr>
          <w:rFonts w:ascii="Times New Roman" w:eastAsia="Calibri" w:hAnsi="Times New Roman" w:cs="Times New Roman"/>
          <w:b/>
          <w:sz w:val="28"/>
          <w:szCs w:val="28"/>
        </w:rPr>
      </w:pPr>
      <w:r w:rsidRPr="00603F3E">
        <w:rPr>
          <w:rFonts w:ascii="Times New Roman" w:eastAsia="Calibri" w:hAnsi="Times New Roman" w:cs="Times New Roman"/>
          <w:b/>
          <w:sz w:val="28"/>
          <w:szCs w:val="28"/>
        </w:rPr>
        <w:t xml:space="preserve">«Функциональная грамотность как механизм повышения </w:t>
      </w:r>
    </w:p>
    <w:p w:rsidR="00863D05" w:rsidRPr="00603F3E" w:rsidRDefault="00863D05" w:rsidP="00863D05">
      <w:pPr>
        <w:spacing w:after="0" w:line="240" w:lineRule="auto"/>
        <w:jc w:val="center"/>
        <w:rPr>
          <w:rFonts w:ascii="Times New Roman" w:eastAsia="Calibri" w:hAnsi="Times New Roman" w:cs="Times New Roman"/>
          <w:b/>
          <w:sz w:val="28"/>
          <w:szCs w:val="28"/>
        </w:rPr>
      </w:pPr>
      <w:r w:rsidRPr="00603F3E">
        <w:rPr>
          <w:rFonts w:ascii="Times New Roman" w:eastAsia="Calibri" w:hAnsi="Times New Roman" w:cs="Times New Roman"/>
          <w:b/>
          <w:sz w:val="28"/>
          <w:szCs w:val="28"/>
        </w:rPr>
        <w:t>качества образования»</w:t>
      </w:r>
    </w:p>
    <w:p w:rsidR="00863D05" w:rsidRPr="00603F3E" w:rsidRDefault="00863D05" w:rsidP="00863D05">
      <w:pPr>
        <w:suppressAutoHyphens/>
        <w:spacing w:after="0" w:line="240" w:lineRule="auto"/>
        <w:rPr>
          <w:rFonts w:ascii="Times New Roman" w:eastAsia="Calibri" w:hAnsi="Times New Roman" w:cs="Times New Roman"/>
          <w:b/>
          <w:sz w:val="28"/>
          <w:szCs w:val="28"/>
          <w:lang w:eastAsia="ar-SA"/>
        </w:rPr>
      </w:pPr>
    </w:p>
    <w:tbl>
      <w:tblPr>
        <w:tblW w:w="9923" w:type="dxa"/>
        <w:tblInd w:w="250" w:type="dxa"/>
        <w:tblLayout w:type="fixed"/>
        <w:tblLook w:val="0000" w:firstRow="0" w:lastRow="0" w:firstColumn="0" w:lastColumn="0" w:noHBand="0" w:noVBand="0"/>
      </w:tblPr>
      <w:tblGrid>
        <w:gridCol w:w="851"/>
        <w:gridCol w:w="5953"/>
        <w:gridCol w:w="3119"/>
      </w:tblGrid>
      <w:tr w:rsidR="00863D05" w:rsidRPr="00603F3E" w:rsidTr="00EB5C9C">
        <w:tc>
          <w:tcPr>
            <w:tcW w:w="851" w:type="dxa"/>
            <w:tcBorders>
              <w:top w:val="single" w:sz="4" w:space="0" w:color="000000"/>
              <w:left w:val="single" w:sz="4" w:space="0" w:color="000000"/>
              <w:bottom w:val="single" w:sz="4" w:space="0" w:color="000000"/>
            </w:tcBorders>
          </w:tcPr>
          <w:p w:rsidR="00863D05" w:rsidRPr="00603F3E" w:rsidRDefault="00863D05" w:rsidP="00EB5C9C">
            <w:pPr>
              <w:suppressAutoHyphens/>
              <w:snapToGrid w:val="0"/>
              <w:spacing w:after="0" w:line="240" w:lineRule="auto"/>
              <w:jc w:val="center"/>
              <w:rPr>
                <w:rFonts w:ascii="Times New Roman" w:eastAsia="Calibri" w:hAnsi="Times New Roman" w:cs="Times New Roman"/>
                <w:sz w:val="28"/>
                <w:szCs w:val="28"/>
                <w:lang w:eastAsia="ar-SA"/>
              </w:rPr>
            </w:pPr>
            <w:r w:rsidRPr="00603F3E">
              <w:rPr>
                <w:rFonts w:ascii="Times New Roman" w:eastAsia="Calibri" w:hAnsi="Times New Roman" w:cs="Times New Roman"/>
                <w:sz w:val="28"/>
                <w:szCs w:val="28"/>
                <w:lang w:eastAsia="ar-SA"/>
              </w:rPr>
              <w:t>1.</w:t>
            </w:r>
          </w:p>
        </w:tc>
        <w:tc>
          <w:tcPr>
            <w:tcW w:w="5953" w:type="dxa"/>
            <w:tcBorders>
              <w:top w:val="single" w:sz="4" w:space="0" w:color="000000"/>
              <w:left w:val="single" w:sz="4" w:space="0" w:color="000000"/>
              <w:bottom w:val="single" w:sz="4" w:space="0" w:color="000000"/>
            </w:tcBorders>
          </w:tcPr>
          <w:p w:rsidR="00863D05" w:rsidRPr="00603F3E" w:rsidRDefault="00863D05" w:rsidP="00EB5C9C">
            <w:pPr>
              <w:numPr>
                <w:ilvl w:val="6"/>
                <w:numId w:val="0"/>
              </w:numPr>
              <w:tabs>
                <w:tab w:val="num" w:pos="0"/>
              </w:tabs>
              <w:suppressAutoHyphens/>
              <w:snapToGrid w:val="0"/>
              <w:spacing w:after="0" w:line="240" w:lineRule="auto"/>
              <w:ind w:hanging="1296"/>
              <w:outlineLvl w:val="6"/>
              <w:rPr>
                <w:rFonts w:ascii="Times New Roman" w:eastAsia="Calibri" w:hAnsi="Times New Roman" w:cs="Times New Roman"/>
                <w:sz w:val="28"/>
                <w:szCs w:val="28"/>
                <w:lang w:eastAsia="ar-SA"/>
              </w:rPr>
            </w:pPr>
            <w:r w:rsidRPr="00603F3E">
              <w:rPr>
                <w:rFonts w:ascii="Times New Roman" w:eastAsia="Calibri" w:hAnsi="Times New Roman" w:cs="Times New Roman"/>
                <w:sz w:val="28"/>
                <w:szCs w:val="28"/>
                <w:lang w:eastAsia="ar-SA"/>
              </w:rPr>
              <w:t>Фамилия,     Фамилия, Имя, Отчество (</w:t>
            </w:r>
            <w:r w:rsidRPr="00603F3E">
              <w:rPr>
                <w:rFonts w:ascii="Times New Roman" w:eastAsia="Calibri" w:hAnsi="Times New Roman" w:cs="Times New Roman"/>
                <w:i/>
                <w:sz w:val="28"/>
                <w:szCs w:val="28"/>
                <w:lang w:eastAsia="ar-SA"/>
              </w:rPr>
              <w:t>полностью</w:t>
            </w:r>
            <w:r w:rsidRPr="00603F3E">
              <w:rPr>
                <w:rFonts w:ascii="Times New Roman" w:eastAsia="Calibri" w:hAnsi="Times New Roman" w:cs="Times New Roman"/>
                <w:sz w:val="28"/>
                <w:szCs w:val="28"/>
                <w:lang w:eastAsia="ar-SA"/>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863D05" w:rsidRPr="00603F3E" w:rsidRDefault="00863D05" w:rsidP="00EB5C9C">
            <w:pPr>
              <w:suppressAutoHyphens/>
              <w:snapToGrid w:val="0"/>
              <w:spacing w:after="0" w:line="240" w:lineRule="auto"/>
              <w:rPr>
                <w:rFonts w:ascii="Times New Roman" w:eastAsia="Calibri" w:hAnsi="Times New Roman" w:cs="Times New Roman"/>
                <w:sz w:val="28"/>
                <w:szCs w:val="28"/>
                <w:lang w:eastAsia="ar-SA"/>
              </w:rPr>
            </w:pPr>
          </w:p>
        </w:tc>
      </w:tr>
      <w:tr w:rsidR="00863D05" w:rsidRPr="00603F3E" w:rsidTr="00EB5C9C">
        <w:tc>
          <w:tcPr>
            <w:tcW w:w="851" w:type="dxa"/>
            <w:tcBorders>
              <w:top w:val="single" w:sz="4" w:space="0" w:color="000000"/>
              <w:left w:val="single" w:sz="4" w:space="0" w:color="000000"/>
              <w:bottom w:val="single" w:sz="4" w:space="0" w:color="000000"/>
            </w:tcBorders>
          </w:tcPr>
          <w:p w:rsidR="00863D05" w:rsidRPr="00603F3E" w:rsidRDefault="00863D05" w:rsidP="00EB5C9C">
            <w:pPr>
              <w:suppressAutoHyphens/>
              <w:snapToGrid w:val="0"/>
              <w:spacing w:after="0" w:line="240" w:lineRule="auto"/>
              <w:jc w:val="center"/>
              <w:rPr>
                <w:rFonts w:ascii="Times New Roman" w:eastAsia="Calibri" w:hAnsi="Times New Roman" w:cs="Times New Roman"/>
                <w:sz w:val="28"/>
                <w:szCs w:val="28"/>
                <w:lang w:eastAsia="ar-SA"/>
              </w:rPr>
            </w:pPr>
            <w:r w:rsidRPr="00603F3E">
              <w:rPr>
                <w:rFonts w:ascii="Times New Roman" w:eastAsia="Calibri" w:hAnsi="Times New Roman" w:cs="Times New Roman"/>
                <w:sz w:val="28"/>
                <w:szCs w:val="28"/>
                <w:lang w:eastAsia="ar-SA"/>
              </w:rPr>
              <w:t>2.</w:t>
            </w:r>
          </w:p>
        </w:tc>
        <w:tc>
          <w:tcPr>
            <w:tcW w:w="5953" w:type="dxa"/>
            <w:tcBorders>
              <w:top w:val="single" w:sz="4" w:space="0" w:color="000000"/>
              <w:left w:val="single" w:sz="4" w:space="0" w:color="000000"/>
              <w:bottom w:val="single" w:sz="4" w:space="0" w:color="000000"/>
            </w:tcBorders>
          </w:tcPr>
          <w:p w:rsidR="00863D05" w:rsidRPr="00603F3E" w:rsidRDefault="00863D05" w:rsidP="00EB5C9C">
            <w:pPr>
              <w:suppressAutoHyphens/>
              <w:snapToGrid w:val="0"/>
              <w:spacing w:after="0" w:line="240" w:lineRule="auto"/>
              <w:rPr>
                <w:rFonts w:ascii="Times New Roman" w:eastAsia="Calibri" w:hAnsi="Times New Roman" w:cs="Times New Roman"/>
                <w:sz w:val="28"/>
                <w:szCs w:val="28"/>
                <w:lang w:eastAsia="ar-SA"/>
              </w:rPr>
            </w:pPr>
            <w:r w:rsidRPr="00603F3E">
              <w:rPr>
                <w:rFonts w:ascii="Times New Roman" w:eastAsia="Calibri" w:hAnsi="Times New Roman" w:cs="Times New Roman"/>
                <w:sz w:val="28"/>
                <w:szCs w:val="28"/>
                <w:lang w:eastAsia="ar-SA"/>
              </w:rPr>
              <w:t>Наименование организации</w:t>
            </w:r>
          </w:p>
        </w:tc>
        <w:tc>
          <w:tcPr>
            <w:tcW w:w="3119" w:type="dxa"/>
            <w:tcBorders>
              <w:top w:val="single" w:sz="4" w:space="0" w:color="000000"/>
              <w:left w:val="single" w:sz="4" w:space="0" w:color="000000"/>
              <w:bottom w:val="single" w:sz="4" w:space="0" w:color="000000"/>
              <w:right w:val="single" w:sz="4" w:space="0" w:color="000000"/>
            </w:tcBorders>
          </w:tcPr>
          <w:p w:rsidR="00863D05" w:rsidRPr="00603F3E" w:rsidRDefault="00863D05" w:rsidP="00EB5C9C">
            <w:pPr>
              <w:suppressAutoHyphens/>
              <w:snapToGrid w:val="0"/>
              <w:spacing w:after="0" w:line="240" w:lineRule="auto"/>
              <w:rPr>
                <w:rFonts w:ascii="Times New Roman" w:eastAsia="Calibri" w:hAnsi="Times New Roman" w:cs="Times New Roman"/>
                <w:sz w:val="28"/>
                <w:szCs w:val="28"/>
                <w:lang w:eastAsia="ar-SA"/>
              </w:rPr>
            </w:pPr>
          </w:p>
        </w:tc>
      </w:tr>
      <w:tr w:rsidR="00863D05" w:rsidRPr="00603F3E" w:rsidTr="00EB5C9C">
        <w:tc>
          <w:tcPr>
            <w:tcW w:w="851" w:type="dxa"/>
            <w:tcBorders>
              <w:top w:val="single" w:sz="4" w:space="0" w:color="000000"/>
              <w:left w:val="single" w:sz="4" w:space="0" w:color="000000"/>
              <w:bottom w:val="single" w:sz="4" w:space="0" w:color="000000"/>
            </w:tcBorders>
          </w:tcPr>
          <w:p w:rsidR="00863D05" w:rsidRPr="00603F3E" w:rsidRDefault="00863D05" w:rsidP="00EB5C9C">
            <w:pPr>
              <w:suppressAutoHyphens/>
              <w:snapToGrid w:val="0"/>
              <w:spacing w:after="0" w:line="240" w:lineRule="auto"/>
              <w:jc w:val="center"/>
              <w:rPr>
                <w:rFonts w:ascii="Times New Roman" w:eastAsia="Calibri" w:hAnsi="Times New Roman" w:cs="Times New Roman"/>
                <w:sz w:val="28"/>
                <w:szCs w:val="28"/>
                <w:lang w:eastAsia="ar-SA"/>
              </w:rPr>
            </w:pPr>
            <w:r w:rsidRPr="00603F3E">
              <w:rPr>
                <w:rFonts w:ascii="Times New Roman" w:eastAsia="Calibri" w:hAnsi="Times New Roman" w:cs="Times New Roman"/>
                <w:sz w:val="28"/>
                <w:szCs w:val="28"/>
                <w:lang w:eastAsia="ar-SA"/>
              </w:rPr>
              <w:t>3.</w:t>
            </w:r>
          </w:p>
        </w:tc>
        <w:tc>
          <w:tcPr>
            <w:tcW w:w="5953" w:type="dxa"/>
            <w:tcBorders>
              <w:top w:val="single" w:sz="4" w:space="0" w:color="000000"/>
              <w:left w:val="single" w:sz="4" w:space="0" w:color="000000"/>
              <w:bottom w:val="single" w:sz="4" w:space="0" w:color="000000"/>
            </w:tcBorders>
          </w:tcPr>
          <w:p w:rsidR="00863D05" w:rsidRPr="00603F3E" w:rsidRDefault="00863D05" w:rsidP="00EB5C9C">
            <w:pPr>
              <w:suppressAutoHyphens/>
              <w:snapToGrid w:val="0"/>
              <w:spacing w:after="0" w:line="240" w:lineRule="auto"/>
              <w:rPr>
                <w:rFonts w:ascii="Times New Roman" w:eastAsia="Calibri" w:hAnsi="Times New Roman" w:cs="Times New Roman"/>
                <w:sz w:val="28"/>
                <w:szCs w:val="28"/>
                <w:lang w:eastAsia="ar-SA"/>
              </w:rPr>
            </w:pPr>
            <w:r w:rsidRPr="00603F3E">
              <w:rPr>
                <w:rFonts w:ascii="Times New Roman" w:eastAsia="Calibri" w:hAnsi="Times New Roman" w:cs="Times New Roman"/>
                <w:sz w:val="28"/>
                <w:szCs w:val="28"/>
                <w:lang w:eastAsia="ar-SA"/>
              </w:rPr>
              <w:t>Должность (</w:t>
            </w:r>
            <w:r w:rsidRPr="00603F3E">
              <w:rPr>
                <w:rFonts w:ascii="Times New Roman" w:eastAsia="Calibri" w:hAnsi="Times New Roman" w:cs="Times New Roman"/>
                <w:i/>
                <w:sz w:val="28"/>
                <w:szCs w:val="28"/>
                <w:lang w:eastAsia="ar-SA"/>
              </w:rPr>
              <w:t>полностью</w:t>
            </w:r>
            <w:r w:rsidRPr="00603F3E">
              <w:rPr>
                <w:rFonts w:ascii="Times New Roman" w:eastAsia="Calibri" w:hAnsi="Times New Roman" w:cs="Times New Roman"/>
                <w:sz w:val="28"/>
                <w:szCs w:val="28"/>
                <w:lang w:eastAsia="ar-SA"/>
              </w:rPr>
              <w:t>)</w:t>
            </w:r>
          </w:p>
        </w:tc>
        <w:tc>
          <w:tcPr>
            <w:tcW w:w="3119" w:type="dxa"/>
            <w:tcBorders>
              <w:top w:val="single" w:sz="4" w:space="0" w:color="000000"/>
              <w:left w:val="single" w:sz="4" w:space="0" w:color="000000"/>
              <w:bottom w:val="single" w:sz="4" w:space="0" w:color="000000"/>
              <w:right w:val="single" w:sz="4" w:space="0" w:color="000000"/>
            </w:tcBorders>
          </w:tcPr>
          <w:p w:rsidR="00863D05" w:rsidRPr="00603F3E" w:rsidRDefault="00863D05" w:rsidP="00EB5C9C">
            <w:pPr>
              <w:suppressAutoHyphens/>
              <w:snapToGrid w:val="0"/>
              <w:spacing w:after="0" w:line="240" w:lineRule="auto"/>
              <w:rPr>
                <w:rFonts w:ascii="Times New Roman" w:eastAsia="Calibri" w:hAnsi="Times New Roman" w:cs="Times New Roman"/>
                <w:sz w:val="28"/>
                <w:szCs w:val="28"/>
                <w:lang w:eastAsia="ar-SA"/>
              </w:rPr>
            </w:pPr>
          </w:p>
        </w:tc>
      </w:tr>
      <w:tr w:rsidR="00863D05" w:rsidRPr="00603F3E" w:rsidTr="00EB5C9C">
        <w:tc>
          <w:tcPr>
            <w:tcW w:w="851" w:type="dxa"/>
            <w:tcBorders>
              <w:top w:val="single" w:sz="4" w:space="0" w:color="000000"/>
              <w:left w:val="single" w:sz="4" w:space="0" w:color="000000"/>
              <w:bottom w:val="single" w:sz="4" w:space="0" w:color="000000"/>
            </w:tcBorders>
          </w:tcPr>
          <w:p w:rsidR="00863D05" w:rsidRPr="00603F3E" w:rsidRDefault="00863D05" w:rsidP="00EB5C9C">
            <w:pPr>
              <w:suppressAutoHyphens/>
              <w:snapToGrid w:val="0"/>
              <w:spacing w:after="0" w:line="240" w:lineRule="auto"/>
              <w:jc w:val="center"/>
              <w:rPr>
                <w:rFonts w:ascii="Times New Roman" w:eastAsia="Calibri" w:hAnsi="Times New Roman" w:cs="Times New Roman"/>
                <w:sz w:val="28"/>
                <w:szCs w:val="28"/>
                <w:lang w:eastAsia="ar-SA"/>
              </w:rPr>
            </w:pPr>
            <w:r w:rsidRPr="00603F3E">
              <w:rPr>
                <w:rFonts w:ascii="Times New Roman" w:eastAsia="Calibri" w:hAnsi="Times New Roman" w:cs="Times New Roman"/>
                <w:sz w:val="28"/>
                <w:szCs w:val="28"/>
                <w:lang w:eastAsia="ar-SA"/>
              </w:rPr>
              <w:t>4.</w:t>
            </w:r>
          </w:p>
        </w:tc>
        <w:tc>
          <w:tcPr>
            <w:tcW w:w="5953" w:type="dxa"/>
            <w:tcBorders>
              <w:top w:val="single" w:sz="4" w:space="0" w:color="000000"/>
              <w:left w:val="single" w:sz="4" w:space="0" w:color="000000"/>
              <w:bottom w:val="single" w:sz="4" w:space="0" w:color="000000"/>
            </w:tcBorders>
          </w:tcPr>
          <w:p w:rsidR="00863D05" w:rsidRPr="00603F3E" w:rsidRDefault="00863D05" w:rsidP="00EB5C9C">
            <w:pPr>
              <w:suppressAutoHyphens/>
              <w:snapToGrid w:val="0"/>
              <w:spacing w:after="0" w:line="240" w:lineRule="auto"/>
              <w:rPr>
                <w:rFonts w:ascii="Times New Roman" w:eastAsia="Calibri" w:hAnsi="Times New Roman" w:cs="Times New Roman"/>
                <w:sz w:val="28"/>
                <w:szCs w:val="28"/>
                <w:lang w:eastAsia="ar-SA"/>
              </w:rPr>
            </w:pPr>
            <w:r w:rsidRPr="00603F3E">
              <w:rPr>
                <w:rFonts w:ascii="Times New Roman" w:eastAsia="Calibri" w:hAnsi="Times New Roman" w:cs="Times New Roman"/>
                <w:sz w:val="28"/>
                <w:szCs w:val="28"/>
                <w:lang w:eastAsia="ar-SA"/>
              </w:rPr>
              <w:t xml:space="preserve">Телефон рабочий </w:t>
            </w:r>
          </w:p>
        </w:tc>
        <w:tc>
          <w:tcPr>
            <w:tcW w:w="3119" w:type="dxa"/>
            <w:tcBorders>
              <w:top w:val="single" w:sz="4" w:space="0" w:color="000000"/>
              <w:left w:val="single" w:sz="4" w:space="0" w:color="000000"/>
              <w:bottom w:val="single" w:sz="4" w:space="0" w:color="000000"/>
              <w:right w:val="single" w:sz="4" w:space="0" w:color="000000"/>
            </w:tcBorders>
          </w:tcPr>
          <w:p w:rsidR="00863D05" w:rsidRPr="00603F3E" w:rsidRDefault="00863D05" w:rsidP="00EB5C9C">
            <w:pPr>
              <w:suppressAutoHyphens/>
              <w:snapToGrid w:val="0"/>
              <w:spacing w:after="0" w:line="240" w:lineRule="auto"/>
              <w:rPr>
                <w:rFonts w:ascii="Times New Roman" w:eastAsia="Calibri" w:hAnsi="Times New Roman" w:cs="Times New Roman"/>
                <w:sz w:val="28"/>
                <w:szCs w:val="28"/>
                <w:lang w:eastAsia="ar-SA"/>
              </w:rPr>
            </w:pPr>
          </w:p>
        </w:tc>
      </w:tr>
      <w:tr w:rsidR="00863D05" w:rsidRPr="00603F3E" w:rsidTr="00EB5C9C">
        <w:tc>
          <w:tcPr>
            <w:tcW w:w="851" w:type="dxa"/>
            <w:tcBorders>
              <w:top w:val="single" w:sz="4" w:space="0" w:color="000000"/>
              <w:left w:val="single" w:sz="4" w:space="0" w:color="000000"/>
              <w:bottom w:val="single" w:sz="4" w:space="0" w:color="000000"/>
            </w:tcBorders>
          </w:tcPr>
          <w:p w:rsidR="00863D05" w:rsidRPr="00603F3E" w:rsidRDefault="00863D05" w:rsidP="00EB5C9C">
            <w:pPr>
              <w:suppressAutoHyphens/>
              <w:snapToGrid w:val="0"/>
              <w:spacing w:after="0" w:line="240" w:lineRule="auto"/>
              <w:jc w:val="center"/>
              <w:rPr>
                <w:rFonts w:ascii="Times New Roman" w:eastAsia="Calibri" w:hAnsi="Times New Roman" w:cs="Times New Roman"/>
                <w:sz w:val="28"/>
                <w:szCs w:val="28"/>
                <w:lang w:eastAsia="ar-SA"/>
              </w:rPr>
            </w:pPr>
            <w:r w:rsidRPr="00603F3E">
              <w:rPr>
                <w:rFonts w:ascii="Times New Roman" w:eastAsia="Calibri" w:hAnsi="Times New Roman" w:cs="Times New Roman"/>
                <w:sz w:val="28"/>
                <w:szCs w:val="28"/>
                <w:lang w:eastAsia="ar-SA"/>
              </w:rPr>
              <w:t>5.</w:t>
            </w:r>
          </w:p>
        </w:tc>
        <w:tc>
          <w:tcPr>
            <w:tcW w:w="5953" w:type="dxa"/>
            <w:tcBorders>
              <w:top w:val="single" w:sz="4" w:space="0" w:color="000000"/>
              <w:left w:val="single" w:sz="4" w:space="0" w:color="000000"/>
              <w:bottom w:val="single" w:sz="4" w:space="0" w:color="000000"/>
            </w:tcBorders>
          </w:tcPr>
          <w:p w:rsidR="00863D05" w:rsidRPr="00603F3E" w:rsidRDefault="00863D05" w:rsidP="00EB5C9C">
            <w:pPr>
              <w:suppressAutoHyphens/>
              <w:snapToGrid w:val="0"/>
              <w:spacing w:after="0" w:line="240" w:lineRule="auto"/>
              <w:rPr>
                <w:rFonts w:ascii="Times New Roman" w:eastAsia="Calibri" w:hAnsi="Times New Roman" w:cs="Times New Roman"/>
                <w:sz w:val="28"/>
                <w:szCs w:val="28"/>
                <w:lang w:eastAsia="ar-SA"/>
              </w:rPr>
            </w:pPr>
            <w:r w:rsidRPr="00603F3E">
              <w:rPr>
                <w:rFonts w:ascii="Times New Roman" w:eastAsia="Calibri" w:hAnsi="Times New Roman" w:cs="Times New Roman"/>
                <w:sz w:val="28"/>
                <w:szCs w:val="28"/>
                <w:lang w:eastAsia="ar-SA"/>
              </w:rPr>
              <w:t>Телефон  мобильный</w:t>
            </w:r>
          </w:p>
        </w:tc>
        <w:tc>
          <w:tcPr>
            <w:tcW w:w="3119" w:type="dxa"/>
            <w:tcBorders>
              <w:top w:val="single" w:sz="4" w:space="0" w:color="000000"/>
              <w:left w:val="single" w:sz="4" w:space="0" w:color="000000"/>
              <w:bottom w:val="single" w:sz="4" w:space="0" w:color="000000"/>
              <w:right w:val="single" w:sz="4" w:space="0" w:color="000000"/>
            </w:tcBorders>
          </w:tcPr>
          <w:p w:rsidR="00863D05" w:rsidRPr="00603F3E" w:rsidRDefault="00863D05" w:rsidP="00EB5C9C">
            <w:pPr>
              <w:suppressAutoHyphens/>
              <w:snapToGrid w:val="0"/>
              <w:spacing w:after="0" w:line="240" w:lineRule="auto"/>
              <w:rPr>
                <w:rFonts w:ascii="Times New Roman" w:eastAsia="Calibri" w:hAnsi="Times New Roman" w:cs="Times New Roman"/>
                <w:sz w:val="28"/>
                <w:szCs w:val="28"/>
                <w:lang w:eastAsia="ar-SA"/>
              </w:rPr>
            </w:pPr>
          </w:p>
        </w:tc>
      </w:tr>
      <w:tr w:rsidR="00863D05" w:rsidRPr="00603F3E" w:rsidTr="00EB5C9C">
        <w:tc>
          <w:tcPr>
            <w:tcW w:w="851" w:type="dxa"/>
            <w:tcBorders>
              <w:top w:val="single" w:sz="4" w:space="0" w:color="000000"/>
              <w:left w:val="single" w:sz="4" w:space="0" w:color="000000"/>
              <w:bottom w:val="single" w:sz="4" w:space="0" w:color="000000"/>
            </w:tcBorders>
          </w:tcPr>
          <w:p w:rsidR="00863D05" w:rsidRPr="00603F3E" w:rsidRDefault="00863D05" w:rsidP="00EB5C9C">
            <w:pPr>
              <w:suppressAutoHyphens/>
              <w:snapToGrid w:val="0"/>
              <w:spacing w:after="0" w:line="240" w:lineRule="auto"/>
              <w:jc w:val="center"/>
              <w:rPr>
                <w:rFonts w:ascii="Times New Roman" w:eastAsia="Calibri" w:hAnsi="Times New Roman" w:cs="Times New Roman"/>
                <w:sz w:val="28"/>
                <w:szCs w:val="28"/>
                <w:lang w:eastAsia="ar-SA"/>
              </w:rPr>
            </w:pPr>
            <w:r w:rsidRPr="00603F3E">
              <w:rPr>
                <w:rFonts w:ascii="Times New Roman" w:eastAsia="Calibri" w:hAnsi="Times New Roman" w:cs="Times New Roman"/>
                <w:sz w:val="28"/>
                <w:szCs w:val="28"/>
                <w:lang w:eastAsia="ar-SA"/>
              </w:rPr>
              <w:t>6.</w:t>
            </w:r>
          </w:p>
        </w:tc>
        <w:tc>
          <w:tcPr>
            <w:tcW w:w="5953" w:type="dxa"/>
            <w:tcBorders>
              <w:top w:val="single" w:sz="4" w:space="0" w:color="000000"/>
              <w:left w:val="single" w:sz="4" w:space="0" w:color="000000"/>
              <w:bottom w:val="single" w:sz="4" w:space="0" w:color="000000"/>
            </w:tcBorders>
          </w:tcPr>
          <w:p w:rsidR="00863D05" w:rsidRPr="00603F3E" w:rsidRDefault="00863D05" w:rsidP="00EB5C9C">
            <w:pPr>
              <w:suppressAutoHyphens/>
              <w:snapToGrid w:val="0"/>
              <w:spacing w:after="0" w:line="240" w:lineRule="auto"/>
              <w:rPr>
                <w:rFonts w:ascii="Times New Roman" w:eastAsia="Calibri" w:hAnsi="Times New Roman" w:cs="Times New Roman"/>
                <w:sz w:val="28"/>
                <w:szCs w:val="28"/>
                <w:lang w:eastAsia="ar-SA"/>
              </w:rPr>
            </w:pPr>
            <w:r w:rsidRPr="00603F3E">
              <w:rPr>
                <w:rFonts w:ascii="Times New Roman" w:eastAsia="Calibri" w:hAnsi="Times New Roman" w:cs="Times New Roman"/>
                <w:sz w:val="28"/>
                <w:szCs w:val="28"/>
                <w:lang w:eastAsia="ar-SA"/>
              </w:rPr>
              <w:t>Е-</w:t>
            </w:r>
            <w:proofErr w:type="spellStart"/>
            <w:r w:rsidRPr="00603F3E">
              <w:rPr>
                <w:rFonts w:ascii="Times New Roman" w:eastAsia="Calibri" w:hAnsi="Times New Roman" w:cs="Times New Roman"/>
                <w:sz w:val="28"/>
                <w:szCs w:val="28"/>
                <w:lang w:eastAsia="ar-SA"/>
              </w:rPr>
              <w:t>mail</w:t>
            </w:r>
            <w:proofErr w:type="spellEnd"/>
            <w:r w:rsidRPr="00603F3E">
              <w:rPr>
                <w:rFonts w:ascii="Times New Roman" w:eastAsia="Calibri" w:hAnsi="Times New Roman" w:cs="Times New Roman"/>
                <w:sz w:val="28"/>
                <w:szCs w:val="28"/>
                <w:lang w:eastAsia="ar-SA"/>
              </w:rPr>
              <w:t xml:space="preserve"> (</w:t>
            </w:r>
            <w:r w:rsidR="006A2433">
              <w:rPr>
                <w:rFonts w:ascii="Times New Roman" w:eastAsia="Calibri" w:hAnsi="Times New Roman" w:cs="Times New Roman"/>
                <w:sz w:val="28"/>
                <w:szCs w:val="28"/>
                <w:lang w:eastAsia="ar-SA"/>
              </w:rPr>
              <w:t xml:space="preserve">действующий, </w:t>
            </w:r>
            <w:r w:rsidRPr="00603F3E">
              <w:rPr>
                <w:rFonts w:ascii="Times New Roman" w:eastAsia="Calibri" w:hAnsi="Times New Roman" w:cs="Times New Roman"/>
                <w:i/>
                <w:sz w:val="28"/>
                <w:szCs w:val="28"/>
                <w:lang w:eastAsia="ar-SA"/>
              </w:rPr>
              <w:t>для рассылки электронного сертификата</w:t>
            </w:r>
            <w:r w:rsidRPr="00603F3E">
              <w:rPr>
                <w:rFonts w:ascii="Times New Roman" w:eastAsia="Calibri" w:hAnsi="Times New Roman" w:cs="Times New Roman"/>
                <w:sz w:val="28"/>
                <w:szCs w:val="28"/>
                <w:lang w:eastAsia="ar-SA"/>
              </w:rPr>
              <w:t>)</w:t>
            </w:r>
          </w:p>
        </w:tc>
        <w:tc>
          <w:tcPr>
            <w:tcW w:w="3119" w:type="dxa"/>
            <w:tcBorders>
              <w:top w:val="single" w:sz="4" w:space="0" w:color="000000"/>
              <w:left w:val="single" w:sz="4" w:space="0" w:color="000000"/>
              <w:bottom w:val="single" w:sz="4" w:space="0" w:color="000000"/>
              <w:right w:val="single" w:sz="4" w:space="0" w:color="000000"/>
            </w:tcBorders>
          </w:tcPr>
          <w:p w:rsidR="00863D05" w:rsidRPr="00603F3E" w:rsidRDefault="00863D05" w:rsidP="00EB5C9C">
            <w:pPr>
              <w:suppressAutoHyphens/>
              <w:snapToGrid w:val="0"/>
              <w:spacing w:after="0" w:line="240" w:lineRule="auto"/>
              <w:rPr>
                <w:rFonts w:ascii="Times New Roman" w:eastAsia="Calibri" w:hAnsi="Times New Roman" w:cs="Times New Roman"/>
                <w:sz w:val="28"/>
                <w:szCs w:val="28"/>
                <w:lang w:eastAsia="ar-SA"/>
              </w:rPr>
            </w:pPr>
          </w:p>
        </w:tc>
      </w:tr>
      <w:tr w:rsidR="00863D05" w:rsidRPr="00603F3E" w:rsidTr="00EB5C9C">
        <w:tc>
          <w:tcPr>
            <w:tcW w:w="851" w:type="dxa"/>
            <w:tcBorders>
              <w:top w:val="single" w:sz="4" w:space="0" w:color="000000"/>
              <w:left w:val="single" w:sz="4" w:space="0" w:color="000000"/>
              <w:bottom w:val="single" w:sz="4" w:space="0" w:color="000000"/>
            </w:tcBorders>
          </w:tcPr>
          <w:p w:rsidR="00863D05" w:rsidRPr="00603F3E" w:rsidRDefault="00863D05" w:rsidP="00EB5C9C">
            <w:pPr>
              <w:suppressAutoHyphens/>
              <w:snapToGrid w:val="0"/>
              <w:spacing w:after="0" w:line="240" w:lineRule="auto"/>
              <w:jc w:val="center"/>
              <w:rPr>
                <w:rFonts w:ascii="Times New Roman" w:eastAsia="Calibri" w:hAnsi="Times New Roman" w:cs="Times New Roman"/>
                <w:sz w:val="28"/>
                <w:szCs w:val="28"/>
                <w:lang w:eastAsia="ar-SA"/>
              </w:rPr>
            </w:pPr>
            <w:r w:rsidRPr="00603F3E">
              <w:rPr>
                <w:rFonts w:ascii="Times New Roman" w:eastAsia="Calibri" w:hAnsi="Times New Roman" w:cs="Times New Roman"/>
                <w:sz w:val="28"/>
                <w:szCs w:val="28"/>
                <w:lang w:eastAsia="ar-SA"/>
              </w:rPr>
              <w:t>7.</w:t>
            </w:r>
          </w:p>
        </w:tc>
        <w:tc>
          <w:tcPr>
            <w:tcW w:w="5953" w:type="dxa"/>
            <w:tcBorders>
              <w:top w:val="single" w:sz="4" w:space="0" w:color="000000"/>
              <w:left w:val="single" w:sz="4" w:space="0" w:color="000000"/>
              <w:bottom w:val="single" w:sz="4" w:space="0" w:color="000000"/>
            </w:tcBorders>
          </w:tcPr>
          <w:p w:rsidR="00863D05" w:rsidRPr="00603F3E" w:rsidRDefault="00863D05" w:rsidP="00EB5C9C">
            <w:pPr>
              <w:suppressAutoHyphens/>
              <w:snapToGrid w:val="0"/>
              <w:spacing w:after="0" w:line="240" w:lineRule="auto"/>
              <w:rPr>
                <w:rFonts w:ascii="Times New Roman" w:eastAsia="Calibri" w:hAnsi="Times New Roman" w:cs="Times New Roman"/>
                <w:sz w:val="28"/>
                <w:szCs w:val="28"/>
                <w:lang w:eastAsia="ar-SA"/>
              </w:rPr>
            </w:pPr>
            <w:r w:rsidRPr="00603F3E">
              <w:rPr>
                <w:rFonts w:ascii="Times New Roman" w:eastAsia="Calibri" w:hAnsi="Times New Roman" w:cs="Times New Roman"/>
                <w:sz w:val="28"/>
                <w:szCs w:val="28"/>
                <w:lang w:eastAsia="ar-SA"/>
              </w:rPr>
              <w:t>Форма участия (</w:t>
            </w:r>
            <w:r w:rsidRPr="00603F3E">
              <w:rPr>
                <w:rFonts w:ascii="Times New Roman" w:eastAsia="Calibri" w:hAnsi="Times New Roman" w:cs="Times New Roman"/>
                <w:i/>
                <w:sz w:val="28"/>
                <w:szCs w:val="28"/>
                <w:lang w:eastAsia="ar-SA"/>
              </w:rPr>
              <w:t>очно/онлайн</w:t>
            </w:r>
            <w:r w:rsidRPr="00603F3E">
              <w:rPr>
                <w:rFonts w:ascii="Times New Roman" w:eastAsia="Calibri" w:hAnsi="Times New Roman" w:cs="Times New Roman"/>
                <w:sz w:val="28"/>
                <w:szCs w:val="28"/>
                <w:lang w:eastAsia="ar-SA"/>
              </w:rPr>
              <w:t>)</w:t>
            </w:r>
          </w:p>
        </w:tc>
        <w:tc>
          <w:tcPr>
            <w:tcW w:w="3119" w:type="dxa"/>
            <w:tcBorders>
              <w:top w:val="single" w:sz="4" w:space="0" w:color="000000"/>
              <w:left w:val="single" w:sz="4" w:space="0" w:color="000000"/>
              <w:bottom w:val="single" w:sz="4" w:space="0" w:color="000000"/>
              <w:right w:val="single" w:sz="4" w:space="0" w:color="000000"/>
            </w:tcBorders>
          </w:tcPr>
          <w:p w:rsidR="00863D05" w:rsidRPr="00603F3E" w:rsidRDefault="00863D05" w:rsidP="00EB5C9C">
            <w:pPr>
              <w:suppressAutoHyphens/>
              <w:snapToGrid w:val="0"/>
              <w:spacing w:after="0" w:line="240" w:lineRule="auto"/>
              <w:rPr>
                <w:rFonts w:ascii="Times New Roman" w:eastAsia="Calibri" w:hAnsi="Times New Roman" w:cs="Times New Roman"/>
                <w:sz w:val="28"/>
                <w:szCs w:val="28"/>
                <w:lang w:eastAsia="ar-SA"/>
              </w:rPr>
            </w:pPr>
          </w:p>
        </w:tc>
      </w:tr>
      <w:tr w:rsidR="00863D05" w:rsidRPr="00603F3E" w:rsidTr="00EB5C9C">
        <w:tc>
          <w:tcPr>
            <w:tcW w:w="851" w:type="dxa"/>
            <w:tcBorders>
              <w:top w:val="single" w:sz="4" w:space="0" w:color="000000"/>
              <w:left w:val="single" w:sz="4" w:space="0" w:color="000000"/>
              <w:bottom w:val="single" w:sz="4" w:space="0" w:color="000000"/>
            </w:tcBorders>
          </w:tcPr>
          <w:p w:rsidR="00863D05" w:rsidRPr="00603F3E" w:rsidRDefault="00863D05" w:rsidP="00EB5C9C">
            <w:pPr>
              <w:suppressAutoHyphens/>
              <w:snapToGrid w:val="0"/>
              <w:spacing w:after="0" w:line="240" w:lineRule="auto"/>
              <w:jc w:val="center"/>
              <w:rPr>
                <w:rFonts w:ascii="Times New Roman" w:eastAsia="Calibri" w:hAnsi="Times New Roman" w:cs="Times New Roman"/>
                <w:sz w:val="28"/>
                <w:szCs w:val="28"/>
                <w:lang w:eastAsia="ar-SA"/>
              </w:rPr>
            </w:pPr>
            <w:r w:rsidRPr="00603F3E">
              <w:rPr>
                <w:rFonts w:ascii="Times New Roman" w:eastAsia="Calibri" w:hAnsi="Times New Roman" w:cs="Times New Roman"/>
                <w:sz w:val="28"/>
                <w:szCs w:val="28"/>
                <w:lang w:eastAsia="ar-SA"/>
              </w:rPr>
              <w:t>7.1.</w:t>
            </w:r>
          </w:p>
        </w:tc>
        <w:tc>
          <w:tcPr>
            <w:tcW w:w="5953" w:type="dxa"/>
            <w:tcBorders>
              <w:top w:val="single" w:sz="4" w:space="0" w:color="000000"/>
              <w:left w:val="single" w:sz="4" w:space="0" w:color="000000"/>
              <w:bottom w:val="single" w:sz="4" w:space="0" w:color="000000"/>
            </w:tcBorders>
          </w:tcPr>
          <w:p w:rsidR="00863D05" w:rsidRPr="00603F3E" w:rsidRDefault="00863D05" w:rsidP="00EB5C9C">
            <w:pPr>
              <w:suppressAutoHyphens/>
              <w:snapToGrid w:val="0"/>
              <w:spacing w:after="0" w:line="240" w:lineRule="auto"/>
              <w:jc w:val="both"/>
              <w:rPr>
                <w:rFonts w:ascii="Times New Roman" w:eastAsia="Calibri" w:hAnsi="Times New Roman" w:cs="Times New Roman"/>
                <w:sz w:val="28"/>
                <w:szCs w:val="28"/>
                <w:lang w:eastAsia="ar-SA"/>
              </w:rPr>
            </w:pPr>
            <w:r w:rsidRPr="00603F3E">
              <w:rPr>
                <w:rFonts w:ascii="Times New Roman" w:eastAsia="Calibri" w:hAnsi="Times New Roman" w:cs="Times New Roman"/>
                <w:sz w:val="28"/>
                <w:szCs w:val="28"/>
                <w:lang w:eastAsia="ar-SA"/>
              </w:rPr>
              <w:t>Доклад на пленарном заседании (</w:t>
            </w:r>
            <w:r w:rsidRPr="00603F3E">
              <w:rPr>
                <w:rFonts w:ascii="Times New Roman" w:eastAsia="Calibri" w:hAnsi="Times New Roman" w:cs="Times New Roman"/>
                <w:i/>
                <w:sz w:val="28"/>
                <w:szCs w:val="28"/>
                <w:lang w:eastAsia="ar-SA"/>
              </w:rPr>
              <w:t>указать тему выступления</w:t>
            </w:r>
            <w:r w:rsidRPr="00603F3E">
              <w:rPr>
                <w:rFonts w:ascii="Times New Roman" w:eastAsia="Calibri" w:hAnsi="Times New Roman" w:cs="Times New Roman"/>
                <w:sz w:val="28"/>
                <w:szCs w:val="28"/>
                <w:lang w:eastAsia="ar-SA"/>
              </w:rPr>
              <w:t>)</w:t>
            </w:r>
          </w:p>
        </w:tc>
        <w:tc>
          <w:tcPr>
            <w:tcW w:w="3119" w:type="dxa"/>
            <w:tcBorders>
              <w:top w:val="single" w:sz="4" w:space="0" w:color="000000"/>
              <w:left w:val="single" w:sz="4" w:space="0" w:color="000000"/>
              <w:bottom w:val="single" w:sz="4" w:space="0" w:color="000000"/>
              <w:right w:val="single" w:sz="4" w:space="0" w:color="000000"/>
            </w:tcBorders>
          </w:tcPr>
          <w:p w:rsidR="00863D05" w:rsidRPr="00603F3E" w:rsidRDefault="00863D05" w:rsidP="00EB5C9C">
            <w:pPr>
              <w:suppressAutoHyphens/>
              <w:snapToGrid w:val="0"/>
              <w:spacing w:after="0" w:line="240" w:lineRule="auto"/>
              <w:rPr>
                <w:rFonts w:ascii="Times New Roman" w:eastAsia="Calibri" w:hAnsi="Times New Roman" w:cs="Times New Roman"/>
                <w:sz w:val="28"/>
                <w:szCs w:val="28"/>
                <w:lang w:eastAsia="ar-SA"/>
              </w:rPr>
            </w:pPr>
          </w:p>
        </w:tc>
      </w:tr>
      <w:tr w:rsidR="00863D05" w:rsidRPr="00603F3E" w:rsidTr="00EB5C9C">
        <w:tc>
          <w:tcPr>
            <w:tcW w:w="851" w:type="dxa"/>
            <w:tcBorders>
              <w:top w:val="single" w:sz="4" w:space="0" w:color="000000"/>
              <w:left w:val="single" w:sz="4" w:space="0" w:color="000000"/>
              <w:bottom w:val="single" w:sz="4" w:space="0" w:color="000000"/>
            </w:tcBorders>
          </w:tcPr>
          <w:p w:rsidR="00863D05" w:rsidRPr="00603F3E" w:rsidRDefault="00863D05" w:rsidP="00EB5C9C">
            <w:pPr>
              <w:suppressAutoHyphens/>
              <w:snapToGrid w:val="0"/>
              <w:spacing w:after="0" w:line="240" w:lineRule="auto"/>
              <w:jc w:val="center"/>
              <w:rPr>
                <w:rFonts w:ascii="Times New Roman" w:eastAsia="Calibri" w:hAnsi="Times New Roman" w:cs="Times New Roman"/>
                <w:sz w:val="28"/>
                <w:szCs w:val="28"/>
                <w:lang w:eastAsia="ar-SA"/>
              </w:rPr>
            </w:pPr>
            <w:r w:rsidRPr="00603F3E">
              <w:rPr>
                <w:rFonts w:ascii="Times New Roman" w:eastAsia="Calibri" w:hAnsi="Times New Roman" w:cs="Times New Roman"/>
                <w:sz w:val="28"/>
                <w:szCs w:val="28"/>
                <w:lang w:eastAsia="ar-SA"/>
              </w:rPr>
              <w:t>7.2.</w:t>
            </w:r>
          </w:p>
        </w:tc>
        <w:tc>
          <w:tcPr>
            <w:tcW w:w="5953" w:type="dxa"/>
            <w:tcBorders>
              <w:top w:val="single" w:sz="4" w:space="0" w:color="000000"/>
              <w:left w:val="single" w:sz="4" w:space="0" w:color="000000"/>
              <w:bottom w:val="single" w:sz="4" w:space="0" w:color="000000"/>
            </w:tcBorders>
          </w:tcPr>
          <w:p w:rsidR="00863D05" w:rsidRPr="00603F3E" w:rsidRDefault="00863D05" w:rsidP="00EB5C9C">
            <w:pPr>
              <w:suppressAutoHyphens/>
              <w:snapToGrid w:val="0"/>
              <w:spacing w:after="0" w:line="240" w:lineRule="auto"/>
              <w:jc w:val="both"/>
              <w:rPr>
                <w:rFonts w:ascii="Times New Roman" w:eastAsia="Calibri" w:hAnsi="Times New Roman" w:cs="Times New Roman"/>
                <w:sz w:val="28"/>
                <w:szCs w:val="28"/>
                <w:lang w:eastAsia="ar-SA"/>
              </w:rPr>
            </w:pPr>
            <w:r w:rsidRPr="00603F3E">
              <w:rPr>
                <w:rFonts w:ascii="Times New Roman" w:eastAsia="Calibri" w:hAnsi="Times New Roman" w:cs="Times New Roman"/>
                <w:sz w:val="28"/>
                <w:szCs w:val="28"/>
                <w:lang w:eastAsia="ar-SA"/>
              </w:rPr>
              <w:t>Мастер-класс, творческая мастерская (</w:t>
            </w:r>
            <w:r w:rsidRPr="00603F3E">
              <w:rPr>
                <w:rFonts w:ascii="Times New Roman" w:eastAsia="Calibri" w:hAnsi="Times New Roman" w:cs="Times New Roman"/>
                <w:i/>
                <w:sz w:val="28"/>
                <w:szCs w:val="28"/>
                <w:lang w:eastAsia="ar-SA"/>
              </w:rPr>
              <w:t>указать название тематического направления, тему, продолжительность, категорию участников</w:t>
            </w:r>
            <w:r w:rsidRPr="00603F3E">
              <w:rPr>
                <w:rFonts w:ascii="Times New Roman" w:eastAsia="Calibri" w:hAnsi="Times New Roman" w:cs="Times New Roman"/>
                <w:sz w:val="28"/>
                <w:szCs w:val="28"/>
                <w:lang w:eastAsia="ar-SA"/>
              </w:rPr>
              <w:t>)</w:t>
            </w:r>
          </w:p>
        </w:tc>
        <w:tc>
          <w:tcPr>
            <w:tcW w:w="3119" w:type="dxa"/>
            <w:tcBorders>
              <w:top w:val="single" w:sz="4" w:space="0" w:color="000000"/>
              <w:left w:val="single" w:sz="4" w:space="0" w:color="000000"/>
              <w:bottom w:val="single" w:sz="4" w:space="0" w:color="000000"/>
              <w:right w:val="single" w:sz="4" w:space="0" w:color="000000"/>
            </w:tcBorders>
          </w:tcPr>
          <w:p w:rsidR="00863D05" w:rsidRPr="00603F3E" w:rsidRDefault="00863D05" w:rsidP="00EB5C9C">
            <w:pPr>
              <w:suppressAutoHyphens/>
              <w:snapToGrid w:val="0"/>
              <w:spacing w:after="0" w:line="240" w:lineRule="auto"/>
              <w:rPr>
                <w:rFonts w:ascii="Times New Roman" w:eastAsia="Calibri" w:hAnsi="Times New Roman" w:cs="Times New Roman"/>
                <w:sz w:val="28"/>
                <w:szCs w:val="28"/>
                <w:lang w:eastAsia="ar-SA"/>
              </w:rPr>
            </w:pPr>
          </w:p>
        </w:tc>
      </w:tr>
      <w:tr w:rsidR="00863D05" w:rsidRPr="00603F3E" w:rsidTr="00EB5C9C">
        <w:tc>
          <w:tcPr>
            <w:tcW w:w="851" w:type="dxa"/>
            <w:tcBorders>
              <w:top w:val="single" w:sz="4" w:space="0" w:color="000000"/>
              <w:left w:val="single" w:sz="4" w:space="0" w:color="000000"/>
              <w:bottom w:val="single" w:sz="4" w:space="0" w:color="000000"/>
            </w:tcBorders>
          </w:tcPr>
          <w:p w:rsidR="00863D05" w:rsidRPr="00603F3E" w:rsidRDefault="00863D05" w:rsidP="00EB5C9C">
            <w:pPr>
              <w:suppressAutoHyphens/>
              <w:snapToGrid w:val="0"/>
              <w:spacing w:after="0" w:line="240" w:lineRule="auto"/>
              <w:jc w:val="center"/>
              <w:rPr>
                <w:rFonts w:ascii="Times New Roman" w:eastAsia="Calibri" w:hAnsi="Times New Roman" w:cs="Times New Roman"/>
                <w:sz w:val="28"/>
                <w:szCs w:val="28"/>
                <w:lang w:eastAsia="ar-SA"/>
              </w:rPr>
            </w:pPr>
            <w:r w:rsidRPr="00603F3E">
              <w:rPr>
                <w:rFonts w:ascii="Times New Roman" w:eastAsia="Calibri" w:hAnsi="Times New Roman" w:cs="Times New Roman"/>
                <w:sz w:val="28"/>
                <w:szCs w:val="28"/>
                <w:lang w:eastAsia="ar-SA"/>
              </w:rPr>
              <w:t>7.3.</w:t>
            </w:r>
          </w:p>
        </w:tc>
        <w:tc>
          <w:tcPr>
            <w:tcW w:w="5953" w:type="dxa"/>
            <w:tcBorders>
              <w:top w:val="single" w:sz="4" w:space="0" w:color="000000"/>
              <w:left w:val="single" w:sz="4" w:space="0" w:color="000000"/>
              <w:bottom w:val="single" w:sz="4" w:space="0" w:color="000000"/>
            </w:tcBorders>
          </w:tcPr>
          <w:p w:rsidR="00863D05" w:rsidRPr="00603F3E" w:rsidRDefault="00863D05" w:rsidP="00EB5C9C">
            <w:pPr>
              <w:suppressAutoHyphens/>
              <w:snapToGrid w:val="0"/>
              <w:spacing w:after="0" w:line="240" w:lineRule="auto"/>
              <w:jc w:val="both"/>
              <w:rPr>
                <w:rFonts w:ascii="Times New Roman" w:eastAsia="Calibri" w:hAnsi="Times New Roman" w:cs="Times New Roman"/>
                <w:sz w:val="28"/>
                <w:szCs w:val="28"/>
                <w:lang w:eastAsia="ar-SA"/>
              </w:rPr>
            </w:pPr>
            <w:r w:rsidRPr="00603F3E">
              <w:rPr>
                <w:rFonts w:ascii="Times New Roman" w:eastAsia="Calibri" w:hAnsi="Times New Roman" w:cs="Times New Roman"/>
                <w:sz w:val="28"/>
                <w:szCs w:val="28"/>
                <w:lang w:eastAsia="ar-SA"/>
              </w:rPr>
              <w:t>Выступление с презентацией опыта, практики на интерактивной площадке (</w:t>
            </w:r>
            <w:r w:rsidRPr="00603F3E">
              <w:rPr>
                <w:rFonts w:ascii="Times New Roman" w:eastAsia="Calibri" w:hAnsi="Times New Roman" w:cs="Times New Roman"/>
                <w:i/>
                <w:sz w:val="28"/>
                <w:szCs w:val="28"/>
                <w:lang w:eastAsia="ar-SA"/>
              </w:rPr>
              <w:t>указать название тематического направления, тему выступления</w:t>
            </w:r>
            <w:r w:rsidRPr="00603F3E">
              <w:rPr>
                <w:rFonts w:ascii="Times New Roman" w:eastAsia="Calibri" w:hAnsi="Times New Roman" w:cs="Times New Roman"/>
                <w:sz w:val="28"/>
                <w:szCs w:val="28"/>
                <w:lang w:eastAsia="ar-SA"/>
              </w:rPr>
              <w:t>)</w:t>
            </w:r>
          </w:p>
        </w:tc>
        <w:tc>
          <w:tcPr>
            <w:tcW w:w="3119" w:type="dxa"/>
            <w:tcBorders>
              <w:top w:val="single" w:sz="4" w:space="0" w:color="000000"/>
              <w:left w:val="single" w:sz="4" w:space="0" w:color="000000"/>
              <w:bottom w:val="single" w:sz="4" w:space="0" w:color="000000"/>
              <w:right w:val="single" w:sz="4" w:space="0" w:color="000000"/>
            </w:tcBorders>
          </w:tcPr>
          <w:p w:rsidR="00863D05" w:rsidRPr="00603F3E" w:rsidRDefault="00863D05" w:rsidP="00EB5C9C">
            <w:pPr>
              <w:suppressAutoHyphens/>
              <w:snapToGrid w:val="0"/>
              <w:spacing w:after="0" w:line="240" w:lineRule="auto"/>
              <w:rPr>
                <w:rFonts w:ascii="Times New Roman" w:eastAsia="Calibri" w:hAnsi="Times New Roman" w:cs="Times New Roman"/>
                <w:sz w:val="28"/>
                <w:szCs w:val="28"/>
                <w:lang w:eastAsia="ar-SA"/>
              </w:rPr>
            </w:pPr>
          </w:p>
        </w:tc>
      </w:tr>
      <w:tr w:rsidR="00863D05" w:rsidRPr="00603F3E" w:rsidTr="00EB5C9C">
        <w:tc>
          <w:tcPr>
            <w:tcW w:w="851" w:type="dxa"/>
            <w:tcBorders>
              <w:top w:val="single" w:sz="4" w:space="0" w:color="000000"/>
              <w:left w:val="single" w:sz="4" w:space="0" w:color="000000"/>
              <w:bottom w:val="single" w:sz="4" w:space="0" w:color="000000"/>
            </w:tcBorders>
          </w:tcPr>
          <w:p w:rsidR="00863D05" w:rsidRPr="00603F3E" w:rsidRDefault="00863D05" w:rsidP="00EB5C9C">
            <w:pPr>
              <w:suppressAutoHyphens/>
              <w:snapToGrid w:val="0"/>
              <w:spacing w:after="0" w:line="240" w:lineRule="auto"/>
              <w:jc w:val="center"/>
              <w:rPr>
                <w:rFonts w:ascii="Times New Roman" w:eastAsia="Calibri" w:hAnsi="Times New Roman" w:cs="Times New Roman"/>
                <w:sz w:val="28"/>
                <w:szCs w:val="28"/>
                <w:lang w:eastAsia="ar-SA"/>
              </w:rPr>
            </w:pPr>
            <w:r w:rsidRPr="00603F3E">
              <w:rPr>
                <w:rFonts w:ascii="Times New Roman" w:eastAsia="Calibri" w:hAnsi="Times New Roman" w:cs="Times New Roman"/>
                <w:sz w:val="28"/>
                <w:szCs w:val="28"/>
                <w:lang w:eastAsia="ar-SA"/>
              </w:rPr>
              <w:t>7.4.</w:t>
            </w:r>
          </w:p>
        </w:tc>
        <w:tc>
          <w:tcPr>
            <w:tcW w:w="5953" w:type="dxa"/>
            <w:tcBorders>
              <w:top w:val="single" w:sz="4" w:space="0" w:color="000000"/>
              <w:left w:val="single" w:sz="4" w:space="0" w:color="000000"/>
              <w:bottom w:val="single" w:sz="4" w:space="0" w:color="000000"/>
            </w:tcBorders>
          </w:tcPr>
          <w:p w:rsidR="00863D05" w:rsidRPr="00603F3E" w:rsidRDefault="00863D05" w:rsidP="00EB5C9C">
            <w:pPr>
              <w:suppressAutoHyphens/>
              <w:snapToGrid w:val="0"/>
              <w:spacing w:after="0" w:line="240" w:lineRule="auto"/>
              <w:jc w:val="both"/>
              <w:rPr>
                <w:rFonts w:ascii="Times New Roman" w:eastAsia="Calibri" w:hAnsi="Times New Roman" w:cs="Times New Roman"/>
                <w:sz w:val="28"/>
                <w:szCs w:val="28"/>
                <w:lang w:eastAsia="ar-SA"/>
              </w:rPr>
            </w:pPr>
            <w:r w:rsidRPr="00603F3E">
              <w:rPr>
                <w:rFonts w:ascii="Times New Roman" w:eastAsia="Calibri" w:hAnsi="Times New Roman" w:cs="Times New Roman"/>
                <w:sz w:val="28"/>
                <w:szCs w:val="28"/>
                <w:lang w:eastAsia="ar-SA"/>
              </w:rPr>
              <w:t xml:space="preserve">Участие в качестве слушателя  </w:t>
            </w:r>
          </w:p>
        </w:tc>
        <w:tc>
          <w:tcPr>
            <w:tcW w:w="3119" w:type="dxa"/>
            <w:tcBorders>
              <w:top w:val="single" w:sz="4" w:space="0" w:color="000000"/>
              <w:left w:val="single" w:sz="4" w:space="0" w:color="000000"/>
              <w:bottom w:val="single" w:sz="4" w:space="0" w:color="000000"/>
              <w:right w:val="single" w:sz="4" w:space="0" w:color="000000"/>
            </w:tcBorders>
          </w:tcPr>
          <w:p w:rsidR="00863D05" w:rsidRPr="00603F3E" w:rsidRDefault="00863D05" w:rsidP="00EB5C9C">
            <w:pPr>
              <w:suppressAutoHyphens/>
              <w:snapToGrid w:val="0"/>
              <w:spacing w:after="0" w:line="240" w:lineRule="auto"/>
              <w:rPr>
                <w:rFonts w:ascii="Times New Roman" w:eastAsia="Calibri" w:hAnsi="Times New Roman" w:cs="Times New Roman"/>
                <w:sz w:val="28"/>
                <w:szCs w:val="28"/>
                <w:lang w:eastAsia="ar-SA"/>
              </w:rPr>
            </w:pPr>
          </w:p>
        </w:tc>
      </w:tr>
      <w:tr w:rsidR="00863D05" w:rsidRPr="00603F3E" w:rsidTr="00EB5C9C">
        <w:tc>
          <w:tcPr>
            <w:tcW w:w="851" w:type="dxa"/>
            <w:tcBorders>
              <w:top w:val="single" w:sz="4" w:space="0" w:color="000000"/>
              <w:left w:val="single" w:sz="4" w:space="0" w:color="000000"/>
              <w:bottom w:val="single" w:sz="4" w:space="0" w:color="000000"/>
            </w:tcBorders>
          </w:tcPr>
          <w:p w:rsidR="00863D05" w:rsidRPr="00603F3E" w:rsidRDefault="00863D05" w:rsidP="00EB5C9C">
            <w:pPr>
              <w:suppressAutoHyphens/>
              <w:snapToGrid w:val="0"/>
              <w:spacing w:after="0" w:line="240" w:lineRule="auto"/>
              <w:jc w:val="center"/>
              <w:rPr>
                <w:rFonts w:ascii="Times New Roman" w:eastAsia="Calibri" w:hAnsi="Times New Roman" w:cs="Times New Roman"/>
                <w:sz w:val="28"/>
                <w:szCs w:val="28"/>
                <w:lang w:eastAsia="ar-SA"/>
              </w:rPr>
            </w:pPr>
            <w:r w:rsidRPr="00603F3E">
              <w:rPr>
                <w:rFonts w:ascii="Times New Roman" w:eastAsia="Calibri" w:hAnsi="Times New Roman" w:cs="Times New Roman"/>
                <w:sz w:val="28"/>
                <w:szCs w:val="28"/>
                <w:lang w:eastAsia="ar-SA"/>
              </w:rPr>
              <w:t>8.</w:t>
            </w:r>
          </w:p>
        </w:tc>
        <w:tc>
          <w:tcPr>
            <w:tcW w:w="5953" w:type="dxa"/>
            <w:tcBorders>
              <w:top w:val="single" w:sz="4" w:space="0" w:color="000000"/>
              <w:left w:val="single" w:sz="4" w:space="0" w:color="000000"/>
              <w:bottom w:val="single" w:sz="4" w:space="0" w:color="000000"/>
            </w:tcBorders>
          </w:tcPr>
          <w:p w:rsidR="00863D05" w:rsidRPr="00603F3E" w:rsidRDefault="00863D05" w:rsidP="00EB5C9C">
            <w:pPr>
              <w:suppressAutoHyphens/>
              <w:snapToGrid w:val="0"/>
              <w:spacing w:after="0" w:line="240" w:lineRule="auto"/>
              <w:jc w:val="both"/>
              <w:rPr>
                <w:rFonts w:ascii="Times New Roman" w:eastAsia="Calibri" w:hAnsi="Times New Roman" w:cs="Times New Roman"/>
                <w:sz w:val="28"/>
                <w:szCs w:val="28"/>
                <w:lang w:eastAsia="ar-SA"/>
              </w:rPr>
            </w:pPr>
            <w:r w:rsidRPr="00603F3E">
              <w:rPr>
                <w:rFonts w:ascii="Times New Roman" w:eastAsia="Calibri" w:hAnsi="Times New Roman" w:cs="Times New Roman"/>
                <w:sz w:val="28"/>
                <w:szCs w:val="28"/>
                <w:lang w:eastAsia="ar-SA"/>
              </w:rPr>
              <w:t>Необходимые технические средства для демонстрации материалов в рамках  выступления, проведения мастер-класса</w:t>
            </w:r>
          </w:p>
        </w:tc>
        <w:tc>
          <w:tcPr>
            <w:tcW w:w="3119" w:type="dxa"/>
            <w:tcBorders>
              <w:top w:val="single" w:sz="4" w:space="0" w:color="000000"/>
              <w:left w:val="single" w:sz="4" w:space="0" w:color="000000"/>
              <w:bottom w:val="single" w:sz="4" w:space="0" w:color="000000"/>
              <w:right w:val="single" w:sz="4" w:space="0" w:color="000000"/>
            </w:tcBorders>
          </w:tcPr>
          <w:p w:rsidR="00863D05" w:rsidRPr="00603F3E" w:rsidRDefault="00863D05" w:rsidP="00EB5C9C">
            <w:pPr>
              <w:suppressAutoHyphens/>
              <w:snapToGrid w:val="0"/>
              <w:spacing w:after="0" w:line="240" w:lineRule="auto"/>
              <w:rPr>
                <w:rFonts w:ascii="Times New Roman" w:eastAsia="Calibri" w:hAnsi="Times New Roman" w:cs="Times New Roman"/>
                <w:sz w:val="28"/>
                <w:szCs w:val="28"/>
                <w:lang w:eastAsia="ar-SA"/>
              </w:rPr>
            </w:pPr>
          </w:p>
        </w:tc>
      </w:tr>
      <w:tr w:rsidR="00863D05" w:rsidRPr="00603F3E" w:rsidTr="00EB5C9C">
        <w:tc>
          <w:tcPr>
            <w:tcW w:w="851" w:type="dxa"/>
            <w:tcBorders>
              <w:top w:val="single" w:sz="4" w:space="0" w:color="000000"/>
              <w:left w:val="single" w:sz="4" w:space="0" w:color="000000"/>
              <w:bottom w:val="single" w:sz="4" w:space="0" w:color="000000"/>
            </w:tcBorders>
          </w:tcPr>
          <w:p w:rsidR="00863D05" w:rsidRPr="00603F3E" w:rsidRDefault="00863D05" w:rsidP="00EB5C9C">
            <w:pPr>
              <w:suppressAutoHyphens/>
              <w:snapToGrid w:val="0"/>
              <w:spacing w:after="0" w:line="240" w:lineRule="auto"/>
              <w:jc w:val="center"/>
              <w:rPr>
                <w:rFonts w:ascii="Times New Roman" w:eastAsia="Calibri" w:hAnsi="Times New Roman" w:cs="Times New Roman"/>
                <w:sz w:val="28"/>
                <w:szCs w:val="28"/>
                <w:lang w:eastAsia="ar-SA"/>
              </w:rPr>
            </w:pPr>
            <w:r w:rsidRPr="00603F3E">
              <w:rPr>
                <w:rFonts w:ascii="Times New Roman" w:eastAsia="Calibri" w:hAnsi="Times New Roman" w:cs="Times New Roman"/>
                <w:sz w:val="28"/>
                <w:szCs w:val="28"/>
                <w:lang w:eastAsia="ar-SA"/>
              </w:rPr>
              <w:t>9.</w:t>
            </w:r>
          </w:p>
        </w:tc>
        <w:tc>
          <w:tcPr>
            <w:tcW w:w="5953" w:type="dxa"/>
            <w:tcBorders>
              <w:top w:val="single" w:sz="4" w:space="0" w:color="000000"/>
              <w:left w:val="single" w:sz="4" w:space="0" w:color="000000"/>
              <w:bottom w:val="single" w:sz="4" w:space="0" w:color="000000"/>
            </w:tcBorders>
          </w:tcPr>
          <w:p w:rsidR="00863D05" w:rsidRPr="00603F3E" w:rsidRDefault="00863D05" w:rsidP="00EB5C9C">
            <w:pPr>
              <w:suppressAutoHyphens/>
              <w:snapToGrid w:val="0"/>
              <w:spacing w:after="0" w:line="240" w:lineRule="auto"/>
              <w:rPr>
                <w:rFonts w:ascii="Times New Roman" w:eastAsia="Calibri" w:hAnsi="Times New Roman" w:cs="Times New Roman"/>
                <w:sz w:val="28"/>
                <w:szCs w:val="28"/>
                <w:lang w:eastAsia="ar-SA"/>
              </w:rPr>
            </w:pPr>
            <w:r w:rsidRPr="00603F3E">
              <w:rPr>
                <w:rFonts w:ascii="Times New Roman" w:eastAsia="Calibri" w:hAnsi="Times New Roman" w:cs="Times New Roman"/>
                <w:sz w:val="28"/>
                <w:szCs w:val="28"/>
                <w:lang w:eastAsia="ar-SA"/>
              </w:rPr>
              <w:t>Потребность в общежитии (</w:t>
            </w:r>
            <w:r w:rsidRPr="00603F3E">
              <w:rPr>
                <w:rFonts w:ascii="Times New Roman" w:eastAsia="Calibri" w:hAnsi="Times New Roman" w:cs="Times New Roman"/>
                <w:i/>
                <w:sz w:val="28"/>
                <w:szCs w:val="28"/>
                <w:lang w:eastAsia="ar-SA"/>
              </w:rPr>
              <w:t>да/нет</w:t>
            </w:r>
            <w:r w:rsidRPr="00603F3E">
              <w:rPr>
                <w:rFonts w:ascii="Times New Roman" w:eastAsia="Calibri" w:hAnsi="Times New Roman" w:cs="Times New Roman"/>
                <w:sz w:val="28"/>
                <w:szCs w:val="28"/>
                <w:lang w:eastAsia="ar-SA"/>
              </w:rPr>
              <w:t>)</w:t>
            </w:r>
          </w:p>
        </w:tc>
        <w:tc>
          <w:tcPr>
            <w:tcW w:w="3119" w:type="dxa"/>
            <w:tcBorders>
              <w:top w:val="single" w:sz="4" w:space="0" w:color="000000"/>
              <w:left w:val="single" w:sz="4" w:space="0" w:color="000000"/>
              <w:bottom w:val="single" w:sz="4" w:space="0" w:color="000000"/>
              <w:right w:val="single" w:sz="4" w:space="0" w:color="000000"/>
            </w:tcBorders>
          </w:tcPr>
          <w:p w:rsidR="00863D05" w:rsidRPr="00603F3E" w:rsidRDefault="00863D05" w:rsidP="00EB5C9C">
            <w:pPr>
              <w:suppressAutoHyphens/>
              <w:snapToGrid w:val="0"/>
              <w:spacing w:after="0" w:line="240" w:lineRule="auto"/>
              <w:rPr>
                <w:rFonts w:ascii="Times New Roman" w:eastAsia="Calibri" w:hAnsi="Times New Roman" w:cs="Times New Roman"/>
                <w:sz w:val="28"/>
                <w:szCs w:val="28"/>
                <w:lang w:eastAsia="ar-SA"/>
              </w:rPr>
            </w:pPr>
          </w:p>
        </w:tc>
      </w:tr>
    </w:tbl>
    <w:p w:rsidR="00863D05" w:rsidRPr="00603F3E" w:rsidRDefault="00863D05" w:rsidP="00863D05">
      <w:pPr>
        <w:spacing w:after="0" w:line="240" w:lineRule="auto"/>
        <w:rPr>
          <w:rFonts w:ascii="Times New Roman" w:eastAsia="Calibri" w:hAnsi="Times New Roman" w:cs="Times New Roman"/>
          <w:i/>
          <w:sz w:val="28"/>
          <w:szCs w:val="28"/>
          <w:u w:val="single"/>
        </w:rPr>
      </w:pPr>
    </w:p>
    <w:p w:rsidR="00863D05" w:rsidRPr="00603F3E" w:rsidRDefault="00863D05" w:rsidP="00863D05">
      <w:pPr>
        <w:spacing w:line="240" w:lineRule="auto"/>
        <w:ind w:left="360"/>
        <w:rPr>
          <w:rFonts w:ascii="Times New Roman" w:eastAsia="Calibri" w:hAnsi="Times New Roman" w:cs="Times New Roman"/>
          <w:sz w:val="28"/>
          <w:szCs w:val="28"/>
        </w:rPr>
      </w:pPr>
      <w:r w:rsidRPr="00603F3E">
        <w:rPr>
          <w:rFonts w:ascii="Times New Roman" w:eastAsia="Calibri" w:hAnsi="Times New Roman" w:cs="Times New Roman"/>
          <w:sz w:val="28"/>
          <w:szCs w:val="28"/>
        </w:rPr>
        <w:br w:type="page"/>
      </w:r>
    </w:p>
    <w:p w:rsidR="00863D05" w:rsidRPr="00603F3E" w:rsidRDefault="00863D05" w:rsidP="00863D05">
      <w:pPr>
        <w:spacing w:after="0" w:line="240" w:lineRule="auto"/>
        <w:jc w:val="right"/>
        <w:rPr>
          <w:rFonts w:ascii="Times New Roman" w:eastAsia="Calibri" w:hAnsi="Times New Roman" w:cs="Times New Roman"/>
          <w:bCs/>
          <w:iCs/>
          <w:sz w:val="28"/>
          <w:szCs w:val="28"/>
        </w:rPr>
      </w:pPr>
      <w:r w:rsidRPr="00603F3E">
        <w:rPr>
          <w:rFonts w:ascii="Times New Roman" w:eastAsia="Calibri" w:hAnsi="Times New Roman" w:cs="Times New Roman"/>
          <w:bCs/>
          <w:iCs/>
          <w:sz w:val="28"/>
          <w:szCs w:val="28"/>
        </w:rPr>
        <w:lastRenderedPageBreak/>
        <w:t>Приложение 2 к Положению</w:t>
      </w:r>
    </w:p>
    <w:p w:rsidR="00863D05" w:rsidRPr="00603F3E" w:rsidRDefault="00863D05" w:rsidP="00863D0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r w:rsidRPr="00603F3E">
        <w:rPr>
          <w:rFonts w:ascii="Times New Roman" w:eastAsia="Times New Roman" w:hAnsi="Times New Roman" w:cs="Times New Roman"/>
          <w:b/>
          <w:bCs/>
          <w:color w:val="26282F"/>
          <w:sz w:val="24"/>
          <w:szCs w:val="24"/>
          <w:lang w:eastAsia="ru-RU"/>
        </w:rPr>
        <w:t>Согласие субъекта на обработку персональных данных</w:t>
      </w:r>
    </w:p>
    <w:p w:rsidR="00863D05" w:rsidRDefault="00863D05" w:rsidP="00863D05">
      <w:pPr>
        <w:widowControl w:val="0"/>
        <w:suppressAutoHyphens/>
        <w:autoSpaceDE w:val="0"/>
        <w:autoSpaceDN w:val="0"/>
        <w:adjustRightInd w:val="0"/>
        <w:spacing w:after="0" w:line="240" w:lineRule="auto"/>
        <w:ind w:firstLine="698"/>
        <w:jc w:val="both"/>
        <w:rPr>
          <w:rFonts w:ascii="Times New Roman" w:eastAsia="Times New Roman" w:hAnsi="Times New Roman" w:cs="Times New Roman"/>
          <w:bCs/>
          <w:i/>
          <w:iCs/>
          <w:sz w:val="16"/>
          <w:szCs w:val="16"/>
          <w:lang w:eastAsia="ru-RU"/>
        </w:rPr>
      </w:pPr>
      <w:proofErr w:type="gramStart"/>
      <w:r w:rsidRPr="00603F3E">
        <w:rPr>
          <w:rFonts w:ascii="Times New Roman" w:eastAsia="Times New Roman" w:hAnsi="Times New Roman" w:cs="Times New Roman"/>
          <w:sz w:val="20"/>
          <w:szCs w:val="20"/>
          <w:lang w:eastAsia="ru-RU"/>
        </w:rPr>
        <w:t>Я,</w:t>
      </w:r>
      <w:r w:rsidRPr="00603F3E">
        <w:rPr>
          <w:rFonts w:ascii="Times New Roman" w:eastAsia="Times New Roman" w:hAnsi="Times New Roman" w:cs="Times New Roman"/>
          <w:bCs/>
          <w:iCs/>
          <w:sz w:val="20"/>
          <w:szCs w:val="20"/>
          <w:lang w:eastAsia="ru-RU"/>
        </w:rPr>
        <w:t>_</w:t>
      </w:r>
      <w:proofErr w:type="gramEnd"/>
      <w:r w:rsidRPr="00603F3E">
        <w:rPr>
          <w:rFonts w:ascii="Times New Roman" w:eastAsia="Times New Roman" w:hAnsi="Times New Roman" w:cs="Times New Roman"/>
          <w:bCs/>
          <w:iCs/>
          <w:sz w:val="20"/>
          <w:szCs w:val="20"/>
          <w:lang w:eastAsia="ru-RU"/>
        </w:rPr>
        <w:t>____________________________________________________________________________________________________</w:t>
      </w:r>
      <w:r w:rsidRPr="00603F3E">
        <w:rPr>
          <w:rFonts w:ascii="Times New Roman" w:eastAsia="Times New Roman" w:hAnsi="Times New Roman" w:cs="Times New Roman"/>
          <w:sz w:val="20"/>
          <w:szCs w:val="20"/>
          <w:lang w:eastAsia="ru-RU"/>
        </w:rPr>
        <w:t xml:space="preserve">, паспорт серия </w:t>
      </w:r>
      <w:r w:rsidRPr="00603F3E">
        <w:rPr>
          <w:rFonts w:ascii="Times New Roman" w:eastAsia="Times New Roman" w:hAnsi="Times New Roman" w:cs="Times New Roman"/>
          <w:bCs/>
          <w:iCs/>
          <w:sz w:val="20"/>
          <w:szCs w:val="20"/>
          <w:lang w:eastAsia="ru-RU"/>
        </w:rPr>
        <w:t>_____</w:t>
      </w:r>
      <w:r w:rsidRPr="00603F3E">
        <w:rPr>
          <w:rFonts w:ascii="Times New Roman" w:eastAsia="Times New Roman" w:hAnsi="Times New Roman" w:cs="Times New Roman"/>
          <w:sz w:val="20"/>
          <w:szCs w:val="20"/>
          <w:lang w:eastAsia="ru-RU"/>
        </w:rPr>
        <w:t xml:space="preserve"> № </w:t>
      </w:r>
      <w:r w:rsidRPr="00603F3E">
        <w:rPr>
          <w:rFonts w:ascii="Times New Roman" w:eastAsia="Times New Roman" w:hAnsi="Times New Roman" w:cs="Times New Roman"/>
          <w:bCs/>
          <w:iCs/>
          <w:sz w:val="20"/>
          <w:szCs w:val="20"/>
          <w:lang w:eastAsia="ru-RU"/>
        </w:rPr>
        <w:t>______</w:t>
      </w:r>
      <w:r w:rsidRPr="00603F3E">
        <w:rPr>
          <w:rFonts w:ascii="Times New Roman" w:eastAsia="Times New Roman" w:hAnsi="Times New Roman" w:cs="Times New Roman"/>
          <w:sz w:val="20"/>
          <w:szCs w:val="20"/>
          <w:lang w:eastAsia="ru-RU"/>
        </w:rPr>
        <w:t xml:space="preserve"> выдан «</w:t>
      </w:r>
      <w:r w:rsidRPr="00603F3E">
        <w:rPr>
          <w:rFonts w:ascii="Times New Roman" w:eastAsia="Times New Roman" w:hAnsi="Times New Roman" w:cs="Times New Roman"/>
          <w:bCs/>
          <w:iCs/>
          <w:sz w:val="20"/>
          <w:szCs w:val="20"/>
          <w:lang w:eastAsia="ru-RU"/>
        </w:rPr>
        <w:t>__</w:t>
      </w:r>
      <w:r w:rsidRPr="00603F3E">
        <w:rPr>
          <w:rFonts w:ascii="Times New Roman" w:eastAsia="Times New Roman" w:hAnsi="Times New Roman" w:cs="Times New Roman"/>
          <w:sz w:val="20"/>
          <w:szCs w:val="20"/>
          <w:lang w:eastAsia="ru-RU"/>
        </w:rPr>
        <w:t>» </w:t>
      </w:r>
      <w:r w:rsidRPr="00603F3E">
        <w:rPr>
          <w:rFonts w:ascii="Times New Roman" w:eastAsia="Times New Roman" w:hAnsi="Times New Roman" w:cs="Times New Roman"/>
          <w:bCs/>
          <w:iCs/>
          <w:sz w:val="20"/>
          <w:szCs w:val="20"/>
          <w:lang w:eastAsia="ru-RU"/>
        </w:rPr>
        <w:t>______</w:t>
      </w:r>
      <w:r w:rsidRPr="00603F3E">
        <w:rPr>
          <w:rFonts w:ascii="Times New Roman" w:eastAsia="Times New Roman" w:hAnsi="Times New Roman" w:cs="Times New Roman"/>
          <w:sz w:val="20"/>
          <w:szCs w:val="20"/>
          <w:lang w:eastAsia="ru-RU"/>
        </w:rPr>
        <w:t> г. ___________________</w:t>
      </w:r>
      <w:r w:rsidRPr="00603F3E">
        <w:rPr>
          <w:rFonts w:ascii="Times New Roman" w:eastAsia="Times New Roman" w:hAnsi="Times New Roman" w:cs="Times New Roman"/>
          <w:bCs/>
          <w:iCs/>
          <w:sz w:val="20"/>
          <w:szCs w:val="20"/>
          <w:lang w:eastAsia="ru-RU"/>
        </w:rPr>
        <w:t xml:space="preserve">_______________________________________, </w:t>
      </w:r>
      <w:r w:rsidRPr="00603F3E">
        <w:rPr>
          <w:rFonts w:ascii="Times New Roman" w:eastAsia="Times New Roman" w:hAnsi="Times New Roman" w:cs="Times New Roman"/>
          <w:bCs/>
          <w:i/>
          <w:iCs/>
          <w:sz w:val="16"/>
          <w:szCs w:val="16"/>
          <w:lang w:eastAsia="ru-RU"/>
        </w:rPr>
        <w:t xml:space="preserve">                                                                                     </w:t>
      </w:r>
    </w:p>
    <w:p w:rsidR="00863D05" w:rsidRPr="00603F3E" w:rsidRDefault="00863D05" w:rsidP="00863D0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0"/>
          <w:szCs w:val="20"/>
          <w:lang w:eastAsia="ru-RU"/>
        </w:rPr>
        <w:t xml:space="preserve">зарегистрированной(го) по адресу: </w:t>
      </w:r>
      <w:r w:rsidRPr="00603F3E">
        <w:rPr>
          <w:rFonts w:ascii="Times New Roman" w:eastAsia="Times New Roman" w:hAnsi="Times New Roman" w:cs="Times New Roman"/>
          <w:bCs/>
          <w:iCs/>
          <w:sz w:val="20"/>
          <w:szCs w:val="20"/>
          <w:lang w:eastAsia="ru-RU"/>
        </w:rPr>
        <w:t>________________________________________________________</w:t>
      </w:r>
      <w:r w:rsidRPr="00603F3E">
        <w:rPr>
          <w:rFonts w:ascii="Times New Roman" w:eastAsia="Times New Roman" w:hAnsi="Times New Roman" w:cs="Times New Roman"/>
          <w:sz w:val="24"/>
          <w:szCs w:val="24"/>
          <w:lang w:eastAsia="ru-RU"/>
        </w:rPr>
        <w:t xml:space="preserve">, на основании </w:t>
      </w:r>
      <w:hyperlink r:id="rId14" w:history="1">
        <w:r w:rsidRPr="00603F3E">
          <w:rPr>
            <w:rFonts w:ascii="Times New Roman" w:eastAsia="Times New Roman" w:hAnsi="Times New Roman" w:cs="Times New Roman"/>
            <w:sz w:val="24"/>
            <w:szCs w:val="24"/>
            <w:lang w:eastAsia="ru-RU"/>
          </w:rPr>
          <w:t>статей 9</w:t>
        </w:r>
      </w:hyperlink>
      <w:r w:rsidRPr="00603F3E">
        <w:rPr>
          <w:rFonts w:ascii="Times New Roman" w:eastAsia="Times New Roman" w:hAnsi="Times New Roman" w:cs="Times New Roman"/>
          <w:sz w:val="24"/>
          <w:szCs w:val="24"/>
          <w:lang w:eastAsia="ru-RU"/>
        </w:rPr>
        <w:t xml:space="preserve"> Федерального закона от 27 июля 2006 г. № 152-ФЗ «О персональных данных» в целях обеспечение соблюдения требований законодательства Российской Федерации, организации, проведения и освещения мероприятий в рамках уставной деятельности Учреждения, в соответствии с Политикой автономного образовательного учреждения Вологодской области дополнительного профессионального образования «Вологодский институт развития образования» в отношении обработки персональных данных, утв. ректором АОУ ВО ДПО «ВИРО» 23 октября 2017 г., даю свое согласие </w:t>
      </w:r>
      <w:r w:rsidRPr="00603F3E">
        <w:rPr>
          <w:rFonts w:ascii="Times New Roman" w:eastAsia="Times New Roman" w:hAnsi="Times New Roman" w:cs="Times New Roman"/>
          <w:color w:val="000000"/>
          <w:sz w:val="24"/>
          <w:szCs w:val="24"/>
          <w:lang w:eastAsia="ru-RU"/>
        </w:rPr>
        <w:t>АОУ ВО ДПО «Вологодский институт развития образования»</w:t>
      </w:r>
      <w:r w:rsidRPr="00603F3E">
        <w:rPr>
          <w:rFonts w:ascii="Times New Roman" w:eastAsia="Times New Roman" w:hAnsi="Times New Roman" w:cs="Times New Roman"/>
          <w:bCs/>
          <w:color w:val="26282F"/>
          <w:sz w:val="24"/>
          <w:szCs w:val="24"/>
          <w:lang w:eastAsia="ru-RU"/>
        </w:rPr>
        <w:t xml:space="preserve"> (ИНН</w:t>
      </w:r>
      <w:r w:rsidRPr="00603F3E">
        <w:rPr>
          <w:rFonts w:ascii="Times New Roman" w:eastAsia="Times New Roman" w:hAnsi="Times New Roman" w:cs="Times New Roman"/>
          <w:color w:val="000000"/>
          <w:sz w:val="24"/>
          <w:szCs w:val="24"/>
          <w:lang w:eastAsia="ru-RU"/>
        </w:rPr>
        <w:t xml:space="preserve"> 3525089621; </w:t>
      </w:r>
      <w:r w:rsidRPr="00603F3E">
        <w:rPr>
          <w:rFonts w:ascii="Times New Roman" w:eastAsia="Times New Roman" w:hAnsi="Times New Roman" w:cs="Times New Roman"/>
          <w:bCs/>
          <w:color w:val="26282F"/>
          <w:sz w:val="24"/>
          <w:szCs w:val="24"/>
          <w:lang w:eastAsia="ru-RU"/>
        </w:rPr>
        <w:t xml:space="preserve">ОГРН </w:t>
      </w:r>
      <w:r w:rsidRPr="00603F3E">
        <w:rPr>
          <w:rFonts w:ascii="Times New Roman" w:eastAsia="Times New Roman" w:hAnsi="Times New Roman" w:cs="Times New Roman"/>
          <w:color w:val="000000"/>
          <w:sz w:val="24"/>
          <w:szCs w:val="24"/>
          <w:lang w:eastAsia="ru-RU"/>
        </w:rPr>
        <w:t xml:space="preserve">1023500892513) </w:t>
      </w:r>
      <w:r w:rsidRPr="00603F3E">
        <w:rPr>
          <w:rFonts w:ascii="Times New Roman" w:eastAsia="Times New Roman" w:hAnsi="Times New Roman" w:cs="Times New Roman"/>
          <w:sz w:val="24"/>
          <w:szCs w:val="24"/>
          <w:lang w:eastAsia="ru-RU"/>
        </w:rPr>
        <w:t>на автоматизированную, а также без использования средств автоматизации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w:t>
      </w:r>
    </w:p>
    <w:p w:rsidR="00863D05" w:rsidRPr="00603F3E" w:rsidRDefault="00863D05" w:rsidP="00863D05">
      <w:pPr>
        <w:widowControl w:val="0"/>
        <w:suppressAutoHyphen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603F3E">
        <w:rPr>
          <w:rFonts w:ascii="Times New Roman CYR" w:eastAsia="Times New Roman" w:hAnsi="Times New Roman CYR" w:cs="Times New Roman CYR"/>
          <w:b/>
          <w:sz w:val="24"/>
          <w:szCs w:val="24"/>
          <w:lang w:eastAsia="ru-RU"/>
        </w:rPr>
        <w:t>Перечень персональных данных, на обработку которых дается согласие</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8"/>
        <w:gridCol w:w="5758"/>
        <w:gridCol w:w="1841"/>
        <w:gridCol w:w="1559"/>
      </w:tblGrid>
      <w:tr w:rsidR="00863D05" w:rsidRPr="00603F3E" w:rsidTr="00EB5C9C">
        <w:tc>
          <w:tcPr>
            <w:tcW w:w="1048" w:type="dxa"/>
            <w:vMerge w:val="restart"/>
            <w:tcBorders>
              <w:top w:val="single" w:sz="4" w:space="0" w:color="auto"/>
              <w:bottom w:val="single" w:sz="4" w:space="0" w:color="auto"/>
              <w:right w:val="nil"/>
            </w:tcBorders>
          </w:tcPr>
          <w:p w:rsidR="00863D05" w:rsidRPr="00603F3E" w:rsidRDefault="00863D05" w:rsidP="00EB5C9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03F3E">
              <w:rPr>
                <w:rFonts w:ascii="Times New Roman CYR" w:eastAsia="Times New Roman" w:hAnsi="Times New Roman CYR" w:cs="Times New Roman CYR"/>
                <w:sz w:val="24"/>
                <w:szCs w:val="24"/>
                <w:lang w:eastAsia="ru-RU"/>
              </w:rPr>
              <w:t>N</w:t>
            </w:r>
            <w:r w:rsidRPr="00603F3E">
              <w:rPr>
                <w:rFonts w:ascii="Times New Roman CYR" w:eastAsia="Times New Roman" w:hAnsi="Times New Roman CYR" w:cs="Times New Roman CYR"/>
                <w:sz w:val="24"/>
                <w:szCs w:val="24"/>
                <w:lang w:eastAsia="ru-RU"/>
              </w:rPr>
              <w:br/>
              <w:t>п/п</w:t>
            </w:r>
          </w:p>
        </w:tc>
        <w:tc>
          <w:tcPr>
            <w:tcW w:w="5758" w:type="dxa"/>
            <w:vMerge w:val="restart"/>
            <w:tcBorders>
              <w:top w:val="single" w:sz="4" w:space="0" w:color="auto"/>
              <w:left w:val="single" w:sz="4" w:space="0" w:color="auto"/>
              <w:bottom w:val="single" w:sz="4" w:space="0" w:color="auto"/>
              <w:right w:val="nil"/>
            </w:tcBorders>
          </w:tcPr>
          <w:p w:rsidR="00863D05" w:rsidRPr="00603F3E" w:rsidRDefault="00863D05" w:rsidP="00EB5C9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03F3E">
              <w:rPr>
                <w:rFonts w:ascii="Times New Roman CYR" w:eastAsia="Times New Roman" w:hAnsi="Times New Roman CYR" w:cs="Times New Roman CYR"/>
                <w:sz w:val="24"/>
                <w:szCs w:val="24"/>
                <w:lang w:eastAsia="ru-RU"/>
              </w:rPr>
              <w:t>Персональные данные</w:t>
            </w:r>
          </w:p>
        </w:tc>
        <w:tc>
          <w:tcPr>
            <w:tcW w:w="3400" w:type="dxa"/>
            <w:gridSpan w:val="2"/>
            <w:tcBorders>
              <w:top w:val="single" w:sz="4" w:space="0" w:color="auto"/>
              <w:left w:val="single" w:sz="4" w:space="0" w:color="auto"/>
              <w:bottom w:val="single" w:sz="4" w:space="0" w:color="auto"/>
            </w:tcBorders>
          </w:tcPr>
          <w:p w:rsidR="00863D05" w:rsidRPr="00603F3E" w:rsidRDefault="00863D05" w:rsidP="00EB5C9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03F3E">
              <w:rPr>
                <w:rFonts w:ascii="Times New Roman CYR" w:eastAsia="Times New Roman" w:hAnsi="Times New Roman CYR" w:cs="Times New Roman CYR"/>
                <w:sz w:val="24"/>
                <w:szCs w:val="24"/>
                <w:lang w:eastAsia="ru-RU"/>
              </w:rPr>
              <w:t>Согласие</w:t>
            </w:r>
          </w:p>
        </w:tc>
      </w:tr>
      <w:tr w:rsidR="00863D05" w:rsidRPr="00603F3E" w:rsidTr="00EB5C9C">
        <w:tc>
          <w:tcPr>
            <w:tcW w:w="1048" w:type="dxa"/>
            <w:vMerge/>
            <w:tcBorders>
              <w:top w:val="single" w:sz="4" w:space="0" w:color="auto"/>
              <w:bottom w:val="single" w:sz="4" w:space="0" w:color="auto"/>
              <w:right w:val="nil"/>
            </w:tcBorders>
          </w:tcPr>
          <w:p w:rsidR="00863D05" w:rsidRPr="00603F3E" w:rsidRDefault="00863D05" w:rsidP="00EB5C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758" w:type="dxa"/>
            <w:vMerge/>
            <w:tcBorders>
              <w:top w:val="single" w:sz="4" w:space="0" w:color="auto"/>
              <w:left w:val="single" w:sz="4" w:space="0" w:color="auto"/>
              <w:bottom w:val="single" w:sz="4" w:space="0" w:color="auto"/>
              <w:right w:val="nil"/>
            </w:tcBorders>
          </w:tcPr>
          <w:p w:rsidR="00863D05" w:rsidRPr="00603F3E" w:rsidRDefault="00863D05" w:rsidP="00EB5C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41" w:type="dxa"/>
            <w:tcBorders>
              <w:top w:val="nil"/>
              <w:left w:val="single" w:sz="4" w:space="0" w:color="auto"/>
              <w:bottom w:val="single" w:sz="4" w:space="0" w:color="auto"/>
              <w:right w:val="nil"/>
            </w:tcBorders>
          </w:tcPr>
          <w:p w:rsidR="00863D05" w:rsidRPr="00603F3E" w:rsidRDefault="00863D05" w:rsidP="00EB5C9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03F3E">
              <w:rPr>
                <w:rFonts w:ascii="Times New Roman CYR" w:eastAsia="Times New Roman" w:hAnsi="Times New Roman CYR" w:cs="Times New Roman CYR"/>
                <w:sz w:val="24"/>
                <w:szCs w:val="24"/>
                <w:lang w:eastAsia="ru-RU"/>
              </w:rPr>
              <w:t>ДА</w:t>
            </w:r>
          </w:p>
        </w:tc>
        <w:tc>
          <w:tcPr>
            <w:tcW w:w="1559" w:type="dxa"/>
            <w:tcBorders>
              <w:top w:val="nil"/>
              <w:left w:val="single" w:sz="4" w:space="0" w:color="auto"/>
              <w:bottom w:val="single" w:sz="4" w:space="0" w:color="auto"/>
            </w:tcBorders>
          </w:tcPr>
          <w:p w:rsidR="00863D05" w:rsidRPr="00603F3E" w:rsidRDefault="00863D05" w:rsidP="00EB5C9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03F3E">
              <w:rPr>
                <w:rFonts w:ascii="Times New Roman CYR" w:eastAsia="Times New Roman" w:hAnsi="Times New Roman CYR" w:cs="Times New Roman CYR"/>
                <w:sz w:val="24"/>
                <w:szCs w:val="24"/>
                <w:lang w:eastAsia="ru-RU"/>
              </w:rPr>
              <w:t>НЕТ</w:t>
            </w:r>
          </w:p>
        </w:tc>
      </w:tr>
      <w:tr w:rsidR="00863D05" w:rsidRPr="00603F3E" w:rsidTr="00EB5C9C">
        <w:trPr>
          <w:trHeight w:val="288"/>
        </w:trPr>
        <w:tc>
          <w:tcPr>
            <w:tcW w:w="10206" w:type="dxa"/>
            <w:gridSpan w:val="4"/>
            <w:tcBorders>
              <w:top w:val="nil"/>
              <w:bottom w:val="single" w:sz="4" w:space="0" w:color="auto"/>
            </w:tcBorders>
          </w:tcPr>
          <w:p w:rsidR="00863D05" w:rsidRPr="00603F3E" w:rsidRDefault="00863D05" w:rsidP="00EB5C9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603F3E">
              <w:rPr>
                <w:rFonts w:ascii="Times New Roman CYR" w:eastAsia="Times New Roman" w:hAnsi="Times New Roman CYR" w:cs="Times New Roman CYR"/>
                <w:b/>
                <w:bCs/>
                <w:color w:val="26282F"/>
                <w:sz w:val="24"/>
                <w:szCs w:val="24"/>
                <w:lang w:eastAsia="ru-RU"/>
              </w:rPr>
              <w:t>1. Общая информация</w:t>
            </w:r>
          </w:p>
        </w:tc>
      </w:tr>
      <w:tr w:rsidR="00863D05" w:rsidRPr="00603F3E" w:rsidTr="00EB5C9C">
        <w:tc>
          <w:tcPr>
            <w:tcW w:w="1048" w:type="dxa"/>
            <w:tcBorders>
              <w:top w:val="nil"/>
              <w:bottom w:val="single" w:sz="4" w:space="0" w:color="auto"/>
              <w:right w:val="nil"/>
            </w:tcBorders>
          </w:tcPr>
          <w:p w:rsidR="00863D05" w:rsidRPr="00603F3E" w:rsidRDefault="00863D05" w:rsidP="00EB5C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758" w:type="dxa"/>
            <w:tcBorders>
              <w:top w:val="nil"/>
              <w:left w:val="single" w:sz="4" w:space="0" w:color="auto"/>
              <w:bottom w:val="single" w:sz="4" w:space="0" w:color="auto"/>
              <w:right w:val="nil"/>
            </w:tcBorders>
          </w:tcPr>
          <w:p w:rsidR="00863D05" w:rsidRPr="00603F3E" w:rsidRDefault="00863D05" w:rsidP="00EB5C9C">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03F3E">
              <w:rPr>
                <w:rFonts w:ascii="Times New Roman CYR" w:eastAsia="Times New Roman" w:hAnsi="Times New Roman CYR" w:cs="Times New Roman CYR"/>
                <w:sz w:val="24"/>
                <w:szCs w:val="24"/>
                <w:lang w:eastAsia="ru-RU"/>
              </w:rPr>
              <w:t>Фамилия</w:t>
            </w:r>
          </w:p>
        </w:tc>
        <w:tc>
          <w:tcPr>
            <w:tcW w:w="1841" w:type="dxa"/>
            <w:tcBorders>
              <w:top w:val="nil"/>
              <w:left w:val="single" w:sz="4" w:space="0" w:color="auto"/>
              <w:bottom w:val="single" w:sz="4" w:space="0" w:color="auto"/>
              <w:right w:val="nil"/>
            </w:tcBorders>
          </w:tcPr>
          <w:p w:rsidR="00863D05" w:rsidRPr="00603F3E" w:rsidRDefault="00863D05" w:rsidP="00EB5C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59" w:type="dxa"/>
            <w:tcBorders>
              <w:top w:val="nil"/>
              <w:left w:val="single" w:sz="4" w:space="0" w:color="auto"/>
              <w:bottom w:val="single" w:sz="4" w:space="0" w:color="auto"/>
            </w:tcBorders>
          </w:tcPr>
          <w:p w:rsidR="00863D05" w:rsidRPr="00603F3E" w:rsidRDefault="00863D05" w:rsidP="00EB5C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863D05" w:rsidRPr="00603F3E" w:rsidTr="00EB5C9C">
        <w:tc>
          <w:tcPr>
            <w:tcW w:w="1048" w:type="dxa"/>
            <w:tcBorders>
              <w:top w:val="nil"/>
              <w:bottom w:val="single" w:sz="4" w:space="0" w:color="auto"/>
              <w:right w:val="nil"/>
            </w:tcBorders>
          </w:tcPr>
          <w:p w:rsidR="00863D05" w:rsidRPr="00603F3E" w:rsidRDefault="00863D05" w:rsidP="00EB5C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758" w:type="dxa"/>
            <w:tcBorders>
              <w:top w:val="nil"/>
              <w:left w:val="single" w:sz="4" w:space="0" w:color="auto"/>
              <w:bottom w:val="single" w:sz="4" w:space="0" w:color="auto"/>
              <w:right w:val="nil"/>
            </w:tcBorders>
          </w:tcPr>
          <w:p w:rsidR="00863D05" w:rsidRPr="00603F3E" w:rsidRDefault="00863D05" w:rsidP="00EB5C9C">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03F3E">
              <w:rPr>
                <w:rFonts w:ascii="Times New Roman CYR" w:eastAsia="Times New Roman" w:hAnsi="Times New Roman CYR" w:cs="Times New Roman CYR"/>
                <w:sz w:val="24"/>
                <w:szCs w:val="24"/>
                <w:lang w:eastAsia="ru-RU"/>
              </w:rPr>
              <w:t>Имя</w:t>
            </w:r>
          </w:p>
        </w:tc>
        <w:tc>
          <w:tcPr>
            <w:tcW w:w="1841" w:type="dxa"/>
            <w:tcBorders>
              <w:top w:val="nil"/>
              <w:left w:val="single" w:sz="4" w:space="0" w:color="auto"/>
              <w:bottom w:val="single" w:sz="4" w:space="0" w:color="auto"/>
              <w:right w:val="nil"/>
            </w:tcBorders>
          </w:tcPr>
          <w:p w:rsidR="00863D05" w:rsidRPr="00603F3E" w:rsidRDefault="00863D05" w:rsidP="00EB5C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59" w:type="dxa"/>
            <w:tcBorders>
              <w:top w:val="nil"/>
              <w:left w:val="single" w:sz="4" w:space="0" w:color="auto"/>
              <w:bottom w:val="single" w:sz="4" w:space="0" w:color="auto"/>
            </w:tcBorders>
          </w:tcPr>
          <w:p w:rsidR="00863D05" w:rsidRPr="00603F3E" w:rsidRDefault="00863D05" w:rsidP="00EB5C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863D05" w:rsidRPr="00603F3E" w:rsidTr="00EB5C9C">
        <w:tc>
          <w:tcPr>
            <w:tcW w:w="1048" w:type="dxa"/>
            <w:tcBorders>
              <w:top w:val="nil"/>
              <w:bottom w:val="single" w:sz="4" w:space="0" w:color="auto"/>
              <w:right w:val="nil"/>
            </w:tcBorders>
          </w:tcPr>
          <w:p w:rsidR="00863D05" w:rsidRPr="00603F3E" w:rsidRDefault="00863D05" w:rsidP="00EB5C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758" w:type="dxa"/>
            <w:tcBorders>
              <w:top w:val="nil"/>
              <w:left w:val="single" w:sz="4" w:space="0" w:color="auto"/>
              <w:bottom w:val="single" w:sz="4" w:space="0" w:color="auto"/>
              <w:right w:val="nil"/>
            </w:tcBorders>
          </w:tcPr>
          <w:p w:rsidR="00863D05" w:rsidRPr="00603F3E" w:rsidRDefault="00863D05" w:rsidP="00EB5C9C">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03F3E">
              <w:rPr>
                <w:rFonts w:ascii="Times New Roman CYR" w:eastAsia="Times New Roman" w:hAnsi="Times New Roman CYR" w:cs="Times New Roman CYR"/>
                <w:sz w:val="24"/>
                <w:szCs w:val="24"/>
                <w:lang w:eastAsia="ru-RU"/>
              </w:rPr>
              <w:t>Отчество</w:t>
            </w:r>
          </w:p>
        </w:tc>
        <w:tc>
          <w:tcPr>
            <w:tcW w:w="1841" w:type="dxa"/>
            <w:tcBorders>
              <w:top w:val="nil"/>
              <w:left w:val="single" w:sz="4" w:space="0" w:color="auto"/>
              <w:bottom w:val="single" w:sz="4" w:space="0" w:color="auto"/>
              <w:right w:val="nil"/>
            </w:tcBorders>
          </w:tcPr>
          <w:p w:rsidR="00863D05" w:rsidRPr="00603F3E" w:rsidRDefault="00863D05" w:rsidP="00EB5C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59" w:type="dxa"/>
            <w:tcBorders>
              <w:top w:val="nil"/>
              <w:left w:val="single" w:sz="4" w:space="0" w:color="auto"/>
              <w:bottom w:val="single" w:sz="4" w:space="0" w:color="auto"/>
            </w:tcBorders>
          </w:tcPr>
          <w:p w:rsidR="00863D05" w:rsidRPr="00603F3E" w:rsidRDefault="00863D05" w:rsidP="00EB5C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863D05" w:rsidRPr="00603F3E" w:rsidTr="00EB5C9C">
        <w:tc>
          <w:tcPr>
            <w:tcW w:w="1048" w:type="dxa"/>
            <w:tcBorders>
              <w:top w:val="nil"/>
              <w:bottom w:val="single" w:sz="4" w:space="0" w:color="auto"/>
              <w:right w:val="nil"/>
            </w:tcBorders>
          </w:tcPr>
          <w:p w:rsidR="00863D05" w:rsidRPr="00603F3E" w:rsidRDefault="00863D05" w:rsidP="00EB5C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758" w:type="dxa"/>
            <w:tcBorders>
              <w:top w:val="nil"/>
              <w:left w:val="single" w:sz="4" w:space="0" w:color="auto"/>
              <w:bottom w:val="single" w:sz="4" w:space="0" w:color="auto"/>
              <w:right w:val="nil"/>
            </w:tcBorders>
          </w:tcPr>
          <w:p w:rsidR="00863D05" w:rsidRPr="00603F3E" w:rsidRDefault="00863D05" w:rsidP="00EB5C9C">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03F3E">
              <w:rPr>
                <w:rFonts w:ascii="Times New Roman CYR" w:eastAsia="Times New Roman" w:hAnsi="Times New Roman CYR" w:cs="Times New Roman CYR"/>
                <w:sz w:val="24"/>
                <w:szCs w:val="24"/>
                <w:lang w:eastAsia="ru-RU"/>
              </w:rPr>
              <w:t>Год, месяц, дата рождения</w:t>
            </w:r>
          </w:p>
        </w:tc>
        <w:tc>
          <w:tcPr>
            <w:tcW w:w="1841" w:type="dxa"/>
            <w:tcBorders>
              <w:top w:val="nil"/>
              <w:left w:val="single" w:sz="4" w:space="0" w:color="auto"/>
              <w:bottom w:val="single" w:sz="4" w:space="0" w:color="auto"/>
              <w:right w:val="nil"/>
            </w:tcBorders>
          </w:tcPr>
          <w:p w:rsidR="00863D05" w:rsidRPr="00603F3E" w:rsidRDefault="00863D05" w:rsidP="00EB5C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59" w:type="dxa"/>
            <w:tcBorders>
              <w:top w:val="nil"/>
              <w:left w:val="single" w:sz="4" w:space="0" w:color="auto"/>
              <w:bottom w:val="single" w:sz="4" w:space="0" w:color="auto"/>
            </w:tcBorders>
          </w:tcPr>
          <w:p w:rsidR="00863D05" w:rsidRPr="00603F3E" w:rsidRDefault="00863D05" w:rsidP="00EB5C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863D05" w:rsidRPr="00603F3E" w:rsidTr="00EB5C9C">
        <w:tc>
          <w:tcPr>
            <w:tcW w:w="1048" w:type="dxa"/>
            <w:tcBorders>
              <w:top w:val="nil"/>
              <w:bottom w:val="single" w:sz="4" w:space="0" w:color="auto"/>
              <w:right w:val="nil"/>
            </w:tcBorders>
          </w:tcPr>
          <w:p w:rsidR="00863D05" w:rsidRPr="00603F3E" w:rsidRDefault="00863D05" w:rsidP="00EB5C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758" w:type="dxa"/>
            <w:tcBorders>
              <w:top w:val="nil"/>
              <w:left w:val="single" w:sz="4" w:space="0" w:color="auto"/>
              <w:bottom w:val="single" w:sz="4" w:space="0" w:color="auto"/>
              <w:right w:val="nil"/>
            </w:tcBorders>
          </w:tcPr>
          <w:p w:rsidR="00863D05" w:rsidRPr="00603F3E" w:rsidRDefault="00863D05" w:rsidP="00EB5C9C">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03F3E">
              <w:rPr>
                <w:rFonts w:ascii="Times New Roman CYR" w:eastAsia="Times New Roman" w:hAnsi="Times New Roman CYR" w:cs="Times New Roman CYR"/>
                <w:sz w:val="24"/>
                <w:szCs w:val="24"/>
                <w:lang w:eastAsia="ru-RU"/>
              </w:rPr>
              <w:t>Реквизиты документа, удостоверяющего личность</w:t>
            </w:r>
          </w:p>
        </w:tc>
        <w:tc>
          <w:tcPr>
            <w:tcW w:w="1841" w:type="dxa"/>
            <w:tcBorders>
              <w:top w:val="nil"/>
              <w:left w:val="single" w:sz="4" w:space="0" w:color="auto"/>
              <w:bottom w:val="single" w:sz="4" w:space="0" w:color="auto"/>
              <w:right w:val="nil"/>
            </w:tcBorders>
          </w:tcPr>
          <w:p w:rsidR="00863D05" w:rsidRPr="00603F3E" w:rsidRDefault="00863D05" w:rsidP="00EB5C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59" w:type="dxa"/>
            <w:tcBorders>
              <w:top w:val="nil"/>
              <w:left w:val="single" w:sz="4" w:space="0" w:color="auto"/>
              <w:bottom w:val="single" w:sz="4" w:space="0" w:color="auto"/>
            </w:tcBorders>
          </w:tcPr>
          <w:p w:rsidR="00863D05" w:rsidRPr="00603F3E" w:rsidRDefault="00863D05" w:rsidP="00EB5C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863D05" w:rsidRPr="00603F3E" w:rsidTr="00EB5C9C">
        <w:tc>
          <w:tcPr>
            <w:tcW w:w="1048" w:type="dxa"/>
            <w:tcBorders>
              <w:top w:val="nil"/>
              <w:bottom w:val="single" w:sz="4" w:space="0" w:color="auto"/>
              <w:right w:val="nil"/>
            </w:tcBorders>
          </w:tcPr>
          <w:p w:rsidR="00863D05" w:rsidRPr="00603F3E" w:rsidRDefault="00863D05" w:rsidP="00EB5C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758" w:type="dxa"/>
            <w:tcBorders>
              <w:top w:val="nil"/>
              <w:left w:val="single" w:sz="4" w:space="0" w:color="auto"/>
              <w:bottom w:val="single" w:sz="4" w:space="0" w:color="auto"/>
              <w:right w:val="nil"/>
            </w:tcBorders>
          </w:tcPr>
          <w:p w:rsidR="00863D05" w:rsidRPr="00603F3E" w:rsidRDefault="00863D05" w:rsidP="00EB5C9C">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03F3E">
              <w:rPr>
                <w:rFonts w:ascii="Times New Roman CYR" w:eastAsia="Times New Roman" w:hAnsi="Times New Roman CYR" w:cs="Times New Roman CYR"/>
                <w:sz w:val="24"/>
                <w:szCs w:val="24"/>
                <w:lang w:eastAsia="ru-RU"/>
              </w:rPr>
              <w:t>Место работы</w:t>
            </w:r>
          </w:p>
        </w:tc>
        <w:tc>
          <w:tcPr>
            <w:tcW w:w="1841" w:type="dxa"/>
            <w:tcBorders>
              <w:top w:val="nil"/>
              <w:left w:val="single" w:sz="4" w:space="0" w:color="auto"/>
              <w:bottom w:val="single" w:sz="4" w:space="0" w:color="auto"/>
              <w:right w:val="nil"/>
            </w:tcBorders>
          </w:tcPr>
          <w:p w:rsidR="00863D05" w:rsidRPr="00603F3E" w:rsidRDefault="00863D05" w:rsidP="00EB5C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59" w:type="dxa"/>
            <w:tcBorders>
              <w:top w:val="nil"/>
              <w:left w:val="single" w:sz="4" w:space="0" w:color="auto"/>
              <w:bottom w:val="single" w:sz="4" w:space="0" w:color="auto"/>
            </w:tcBorders>
          </w:tcPr>
          <w:p w:rsidR="00863D05" w:rsidRPr="00603F3E" w:rsidRDefault="00863D05" w:rsidP="00EB5C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863D05" w:rsidRPr="00603F3E" w:rsidTr="00EB5C9C">
        <w:tc>
          <w:tcPr>
            <w:tcW w:w="1048" w:type="dxa"/>
            <w:tcBorders>
              <w:top w:val="nil"/>
              <w:bottom w:val="single" w:sz="4" w:space="0" w:color="auto"/>
              <w:right w:val="nil"/>
            </w:tcBorders>
          </w:tcPr>
          <w:p w:rsidR="00863D05" w:rsidRPr="00603F3E" w:rsidRDefault="00863D05" w:rsidP="00EB5C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758" w:type="dxa"/>
            <w:tcBorders>
              <w:top w:val="nil"/>
              <w:left w:val="single" w:sz="4" w:space="0" w:color="auto"/>
              <w:bottom w:val="single" w:sz="4" w:space="0" w:color="auto"/>
              <w:right w:val="nil"/>
            </w:tcBorders>
          </w:tcPr>
          <w:p w:rsidR="00863D05" w:rsidRPr="00603F3E" w:rsidRDefault="00863D05" w:rsidP="00EB5C9C">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03F3E">
              <w:rPr>
                <w:rFonts w:ascii="Times New Roman CYR" w:eastAsia="Times New Roman" w:hAnsi="Times New Roman CYR" w:cs="Times New Roman CYR"/>
                <w:sz w:val="24"/>
                <w:szCs w:val="24"/>
                <w:lang w:eastAsia="ru-RU"/>
              </w:rPr>
              <w:t>Должность</w:t>
            </w:r>
          </w:p>
        </w:tc>
        <w:tc>
          <w:tcPr>
            <w:tcW w:w="1841" w:type="dxa"/>
            <w:tcBorders>
              <w:top w:val="nil"/>
              <w:left w:val="single" w:sz="4" w:space="0" w:color="auto"/>
              <w:bottom w:val="single" w:sz="4" w:space="0" w:color="auto"/>
              <w:right w:val="nil"/>
            </w:tcBorders>
          </w:tcPr>
          <w:p w:rsidR="00863D05" w:rsidRPr="00603F3E" w:rsidRDefault="00863D05" w:rsidP="00EB5C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59" w:type="dxa"/>
            <w:tcBorders>
              <w:top w:val="nil"/>
              <w:left w:val="single" w:sz="4" w:space="0" w:color="auto"/>
              <w:bottom w:val="single" w:sz="4" w:space="0" w:color="auto"/>
            </w:tcBorders>
          </w:tcPr>
          <w:p w:rsidR="00863D05" w:rsidRPr="00603F3E" w:rsidRDefault="00863D05" w:rsidP="00EB5C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863D05" w:rsidRPr="00603F3E" w:rsidTr="00EB5C9C">
        <w:trPr>
          <w:trHeight w:val="631"/>
        </w:trPr>
        <w:tc>
          <w:tcPr>
            <w:tcW w:w="1048" w:type="dxa"/>
            <w:tcBorders>
              <w:top w:val="nil"/>
              <w:bottom w:val="single" w:sz="4" w:space="0" w:color="auto"/>
              <w:right w:val="nil"/>
            </w:tcBorders>
          </w:tcPr>
          <w:p w:rsidR="00863D05" w:rsidRPr="00603F3E" w:rsidRDefault="00863D05" w:rsidP="00EB5C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758" w:type="dxa"/>
            <w:tcBorders>
              <w:top w:val="nil"/>
              <w:left w:val="single" w:sz="4" w:space="0" w:color="auto"/>
              <w:bottom w:val="single" w:sz="4" w:space="0" w:color="auto"/>
              <w:right w:val="nil"/>
            </w:tcBorders>
          </w:tcPr>
          <w:p w:rsidR="00863D05" w:rsidRPr="00603F3E" w:rsidRDefault="00863D05" w:rsidP="00EB5C9C">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03F3E">
              <w:rPr>
                <w:rFonts w:ascii="Times New Roman CYR" w:eastAsia="Times New Roman" w:hAnsi="Times New Roman CYR" w:cs="Times New Roman CYR"/>
                <w:sz w:val="24"/>
                <w:szCs w:val="24"/>
                <w:lang w:eastAsia="ru-RU"/>
              </w:rPr>
              <w:t>Контактные данные (номер телефона, адрес электронной почты)</w:t>
            </w:r>
          </w:p>
        </w:tc>
        <w:tc>
          <w:tcPr>
            <w:tcW w:w="1841" w:type="dxa"/>
            <w:tcBorders>
              <w:top w:val="nil"/>
              <w:left w:val="single" w:sz="4" w:space="0" w:color="auto"/>
              <w:bottom w:val="single" w:sz="4" w:space="0" w:color="auto"/>
              <w:right w:val="nil"/>
            </w:tcBorders>
          </w:tcPr>
          <w:p w:rsidR="00863D05" w:rsidRPr="00603F3E" w:rsidRDefault="00863D05" w:rsidP="00EB5C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59" w:type="dxa"/>
            <w:tcBorders>
              <w:top w:val="nil"/>
              <w:left w:val="single" w:sz="4" w:space="0" w:color="auto"/>
              <w:bottom w:val="single" w:sz="4" w:space="0" w:color="auto"/>
            </w:tcBorders>
          </w:tcPr>
          <w:p w:rsidR="00863D05" w:rsidRPr="00603F3E" w:rsidRDefault="00863D05" w:rsidP="00EB5C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863D05" w:rsidRPr="00603F3E" w:rsidRDefault="00863D05" w:rsidP="00863D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03F3E">
        <w:rPr>
          <w:rFonts w:ascii="Times New Roman CYR" w:eastAsia="Times New Roman" w:hAnsi="Times New Roman CYR" w:cs="Times New Roman CYR"/>
          <w:sz w:val="24"/>
          <w:szCs w:val="24"/>
          <w:lang w:eastAsia="ru-RU"/>
        </w:rPr>
        <w:t>Настоящее согласие действует с момента согласия субъекта на обработку персональных данных на срок 5 лет.</w:t>
      </w:r>
    </w:p>
    <w:p w:rsidR="00863D05" w:rsidRPr="00603F3E" w:rsidRDefault="00863D05" w:rsidP="00863D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03F3E">
        <w:rPr>
          <w:rFonts w:ascii="Times New Roman CYR" w:eastAsia="Times New Roman" w:hAnsi="Times New Roman CYR" w:cs="Times New Roman CYR"/>
          <w:sz w:val="24"/>
          <w:szCs w:val="24"/>
          <w:lang w:eastAsia="ru-RU"/>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863D05" w:rsidRDefault="00863D05" w:rsidP="00863D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03F3E">
        <w:rPr>
          <w:rFonts w:ascii="Times New Roman CYR" w:eastAsia="Times New Roman" w:hAnsi="Times New Roman CYR" w:cs="Times New Roman CYR"/>
          <w:sz w:val="24"/>
          <w:szCs w:val="24"/>
          <w:lang w:eastAsia="ru-RU"/>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w:t>
      </w:r>
      <w:r>
        <w:rPr>
          <w:rFonts w:ascii="Times New Roman CYR" w:eastAsia="Times New Roman" w:hAnsi="Times New Roman CYR" w:cs="Times New Roman CYR"/>
          <w:sz w:val="24"/>
          <w:szCs w:val="24"/>
          <w:lang w:eastAsia="ru-RU"/>
        </w:rPr>
        <w:t xml:space="preserve">ь месяцев.  </w:t>
      </w:r>
    </w:p>
    <w:p w:rsidR="00863D05" w:rsidRDefault="00863D05" w:rsidP="00863D0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_______________________________</w:t>
      </w:r>
    </w:p>
    <w:p w:rsidR="00863D05" w:rsidRPr="00603F3E" w:rsidRDefault="00863D05" w:rsidP="00863D0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03F3E">
        <w:rPr>
          <w:rFonts w:ascii="Times New Roman CYR" w:eastAsia="Times New Roman" w:hAnsi="Times New Roman CYR" w:cs="Times New Roman CYR"/>
          <w:sz w:val="24"/>
          <w:szCs w:val="24"/>
          <w:lang w:eastAsia="ru-RU"/>
        </w:rPr>
        <w:t>[</w:t>
      </w:r>
      <w:r w:rsidRPr="00603F3E">
        <w:rPr>
          <w:rFonts w:ascii="Times New Roman CYR" w:eastAsia="Times New Roman" w:hAnsi="Times New Roman CYR" w:cs="Times New Roman CYR"/>
          <w:b/>
          <w:bCs/>
          <w:color w:val="26282F"/>
          <w:sz w:val="24"/>
          <w:szCs w:val="24"/>
          <w:lang w:eastAsia="ru-RU"/>
        </w:rPr>
        <w:t>подпись субъекта персональных данных</w:t>
      </w:r>
      <w:r w:rsidRPr="00603F3E">
        <w:rPr>
          <w:rFonts w:ascii="Times New Roman CYR" w:eastAsia="Times New Roman" w:hAnsi="Times New Roman CYR" w:cs="Times New Roman CYR"/>
          <w:sz w:val="24"/>
          <w:szCs w:val="24"/>
          <w:lang w:eastAsia="ru-RU"/>
        </w:rPr>
        <w:t>]</w:t>
      </w:r>
    </w:p>
    <w:p w:rsidR="00863D05" w:rsidRDefault="00863D05" w:rsidP="00863D0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03F3E">
        <w:rPr>
          <w:rFonts w:ascii="Times New Roman CYR" w:eastAsia="Times New Roman" w:hAnsi="Times New Roman CYR" w:cs="Times New Roman CYR"/>
          <w:sz w:val="24"/>
          <w:szCs w:val="24"/>
          <w:lang w:eastAsia="ru-RU"/>
        </w:rPr>
        <w:t>[</w:t>
      </w:r>
      <w:r w:rsidRPr="00603F3E">
        <w:rPr>
          <w:rFonts w:ascii="Times New Roman CYR" w:eastAsia="Times New Roman" w:hAnsi="Times New Roman CYR" w:cs="Times New Roman CYR"/>
          <w:b/>
          <w:bCs/>
          <w:color w:val="26282F"/>
          <w:sz w:val="24"/>
          <w:szCs w:val="24"/>
          <w:lang w:eastAsia="ru-RU"/>
        </w:rPr>
        <w:t>число, месяц, год</w:t>
      </w:r>
      <w:r w:rsidRPr="00603F3E">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br w:type="page"/>
      </w:r>
    </w:p>
    <w:p w:rsidR="00863D05" w:rsidRPr="00603F3E" w:rsidRDefault="00863D05" w:rsidP="00863D05">
      <w:pPr>
        <w:spacing w:after="0" w:line="240" w:lineRule="auto"/>
        <w:jc w:val="right"/>
        <w:rPr>
          <w:rFonts w:ascii="Times New Roman" w:eastAsia="Calibri" w:hAnsi="Times New Roman" w:cs="Times New Roman"/>
          <w:bCs/>
          <w:iCs/>
          <w:sz w:val="28"/>
          <w:szCs w:val="28"/>
        </w:rPr>
      </w:pPr>
      <w:r w:rsidRPr="00603F3E">
        <w:rPr>
          <w:rFonts w:ascii="Times New Roman" w:eastAsia="Calibri" w:hAnsi="Times New Roman" w:cs="Times New Roman"/>
          <w:bCs/>
          <w:iCs/>
          <w:sz w:val="28"/>
          <w:szCs w:val="28"/>
        </w:rPr>
        <w:lastRenderedPageBreak/>
        <w:t>Приложение 3   к Положению</w:t>
      </w:r>
    </w:p>
    <w:p w:rsidR="00863D05" w:rsidRPr="00603F3E" w:rsidRDefault="00863D05" w:rsidP="00863D05">
      <w:pPr>
        <w:widowControl w:val="0"/>
        <w:suppressAutoHyphens/>
        <w:spacing w:after="0" w:line="240" w:lineRule="auto"/>
        <w:ind w:firstLine="698"/>
        <w:jc w:val="right"/>
        <w:rPr>
          <w:rFonts w:ascii="Times New Roman" w:eastAsia="Times New Roman" w:hAnsi="Times New Roman" w:cs="Times New Roman"/>
          <w:bCs/>
          <w:color w:val="26282F"/>
          <w:sz w:val="24"/>
          <w:szCs w:val="24"/>
          <w:lang w:eastAsia="ru-RU"/>
        </w:rPr>
      </w:pPr>
      <w:r w:rsidRPr="00603F3E">
        <w:rPr>
          <w:rFonts w:ascii="Times New Roman" w:eastAsia="Times New Roman" w:hAnsi="Times New Roman" w:cs="Times New Roman"/>
          <w:bCs/>
          <w:color w:val="26282F"/>
          <w:sz w:val="24"/>
          <w:szCs w:val="24"/>
          <w:lang w:eastAsia="ru-RU"/>
        </w:rPr>
        <w:t>Оператору</w:t>
      </w:r>
      <w:r w:rsidRPr="00603F3E">
        <w:rPr>
          <w:rFonts w:ascii="Times New Roman" w:eastAsia="Times New Roman" w:hAnsi="Times New Roman" w:cs="Times New Roman"/>
          <w:color w:val="000000"/>
          <w:sz w:val="24"/>
          <w:szCs w:val="24"/>
          <w:lang w:eastAsia="ru-RU"/>
        </w:rPr>
        <w:br/>
      </w:r>
      <w:r w:rsidRPr="00603F3E">
        <w:rPr>
          <w:rFonts w:ascii="Times New Roman" w:eastAsia="Times New Roman" w:hAnsi="Times New Roman" w:cs="Times New Roman"/>
          <w:bCs/>
          <w:color w:val="26282F"/>
          <w:sz w:val="24"/>
          <w:szCs w:val="24"/>
          <w:lang w:eastAsia="ru-RU"/>
        </w:rPr>
        <w:t>АОУ ВО ДПО «Вологодский институт развития образования»</w:t>
      </w:r>
    </w:p>
    <w:p w:rsidR="00863D05" w:rsidRPr="00603F3E" w:rsidRDefault="00863D05" w:rsidP="00863D05">
      <w:pPr>
        <w:widowControl w:val="0"/>
        <w:suppressAutoHyphens/>
        <w:spacing w:after="0" w:line="240" w:lineRule="auto"/>
        <w:ind w:firstLine="698"/>
        <w:jc w:val="right"/>
        <w:rPr>
          <w:rFonts w:ascii="Times New Roman" w:eastAsia="Times New Roman" w:hAnsi="Times New Roman" w:cs="Times New Roman"/>
          <w:color w:val="000000"/>
          <w:sz w:val="24"/>
          <w:szCs w:val="24"/>
          <w:lang w:eastAsia="ru-RU"/>
        </w:rPr>
      </w:pPr>
      <w:r w:rsidRPr="00603F3E">
        <w:rPr>
          <w:rFonts w:ascii="Times New Roman" w:eastAsia="Times New Roman" w:hAnsi="Times New Roman" w:cs="Times New Roman"/>
          <w:bCs/>
          <w:color w:val="26282F"/>
          <w:sz w:val="24"/>
          <w:szCs w:val="24"/>
          <w:lang w:eastAsia="ru-RU"/>
        </w:rPr>
        <w:t>ИНН</w:t>
      </w:r>
      <w:r w:rsidRPr="00603F3E">
        <w:rPr>
          <w:rFonts w:ascii="Times New Roman" w:eastAsia="Times New Roman" w:hAnsi="Times New Roman" w:cs="Times New Roman"/>
          <w:color w:val="000000"/>
          <w:sz w:val="24"/>
          <w:szCs w:val="24"/>
          <w:lang w:eastAsia="ru-RU"/>
        </w:rPr>
        <w:t xml:space="preserve"> 3525089621</w:t>
      </w:r>
    </w:p>
    <w:p w:rsidR="00863D05" w:rsidRPr="00603F3E" w:rsidRDefault="00863D05" w:rsidP="00863D05">
      <w:pPr>
        <w:widowControl w:val="0"/>
        <w:suppressAutoHyphens/>
        <w:spacing w:after="0" w:line="240" w:lineRule="auto"/>
        <w:ind w:firstLine="698"/>
        <w:jc w:val="right"/>
        <w:rPr>
          <w:rFonts w:ascii="Times New Roman" w:eastAsia="Times New Roman" w:hAnsi="Times New Roman" w:cs="Times New Roman"/>
          <w:color w:val="000000"/>
          <w:sz w:val="24"/>
          <w:szCs w:val="24"/>
          <w:lang w:eastAsia="ru-RU"/>
        </w:rPr>
      </w:pPr>
      <w:r w:rsidRPr="00603F3E">
        <w:rPr>
          <w:rFonts w:ascii="Times New Roman" w:eastAsia="Times New Roman" w:hAnsi="Times New Roman" w:cs="Times New Roman"/>
          <w:bCs/>
          <w:color w:val="26282F"/>
          <w:sz w:val="24"/>
          <w:szCs w:val="24"/>
          <w:lang w:eastAsia="ru-RU"/>
        </w:rPr>
        <w:t xml:space="preserve">ОГРН </w:t>
      </w:r>
      <w:r w:rsidRPr="00603F3E">
        <w:rPr>
          <w:rFonts w:ascii="Times New Roman" w:eastAsia="Times New Roman" w:hAnsi="Times New Roman" w:cs="Times New Roman"/>
          <w:color w:val="000000"/>
          <w:sz w:val="24"/>
          <w:szCs w:val="24"/>
          <w:lang w:eastAsia="ru-RU"/>
        </w:rPr>
        <w:t xml:space="preserve">1023500892513 </w:t>
      </w:r>
    </w:p>
    <w:p w:rsidR="00863D05" w:rsidRPr="00603F3E" w:rsidRDefault="00863D05" w:rsidP="00863D05">
      <w:pPr>
        <w:widowControl w:val="0"/>
        <w:suppressAutoHyphens/>
        <w:spacing w:after="0" w:line="240" w:lineRule="auto"/>
        <w:ind w:firstLine="698"/>
        <w:jc w:val="right"/>
        <w:rPr>
          <w:rFonts w:ascii="Times New Roman" w:eastAsia="Times New Roman" w:hAnsi="Times New Roman" w:cs="Times New Roman"/>
          <w:color w:val="000000"/>
          <w:sz w:val="24"/>
          <w:szCs w:val="24"/>
          <w:lang w:eastAsia="ru-RU"/>
        </w:rPr>
      </w:pPr>
    </w:p>
    <w:p w:rsidR="00863D05" w:rsidRPr="00603F3E" w:rsidRDefault="00863D05" w:rsidP="00863D05">
      <w:pPr>
        <w:widowControl w:val="0"/>
        <w:suppressAutoHyphens/>
        <w:spacing w:after="0" w:line="240" w:lineRule="auto"/>
        <w:ind w:firstLine="698"/>
        <w:jc w:val="right"/>
        <w:rPr>
          <w:rFonts w:ascii="Times New Roman" w:eastAsia="Times New Roman" w:hAnsi="Times New Roman" w:cs="Times New Roman"/>
          <w:bCs/>
          <w:color w:val="26282F"/>
          <w:sz w:val="24"/>
          <w:szCs w:val="24"/>
          <w:lang w:eastAsia="ru-RU"/>
        </w:rPr>
      </w:pPr>
      <w:r w:rsidRPr="00603F3E">
        <w:rPr>
          <w:rFonts w:ascii="Times New Roman" w:eastAsia="Times New Roman" w:hAnsi="Times New Roman" w:cs="Times New Roman"/>
          <w:bCs/>
          <w:color w:val="26282F"/>
          <w:sz w:val="24"/>
          <w:szCs w:val="24"/>
          <w:lang w:eastAsia="ru-RU"/>
        </w:rPr>
        <w:t>От _____________________________________________________</w:t>
      </w:r>
    </w:p>
    <w:p w:rsidR="00863D05" w:rsidRPr="00603F3E" w:rsidRDefault="00863D05" w:rsidP="00863D05">
      <w:pPr>
        <w:widowControl w:val="0"/>
        <w:suppressAutoHyphens/>
        <w:spacing w:after="0" w:line="240" w:lineRule="auto"/>
        <w:ind w:firstLine="698"/>
        <w:jc w:val="right"/>
        <w:rPr>
          <w:rFonts w:ascii="Times New Roman" w:eastAsia="Times New Roman" w:hAnsi="Times New Roman" w:cs="Times New Roman"/>
          <w:bCs/>
          <w:i/>
          <w:color w:val="26282F"/>
          <w:sz w:val="20"/>
          <w:szCs w:val="20"/>
          <w:lang w:eastAsia="ru-RU"/>
        </w:rPr>
      </w:pPr>
      <w:r w:rsidRPr="00603F3E">
        <w:rPr>
          <w:rFonts w:ascii="Times New Roman" w:eastAsia="Times New Roman" w:hAnsi="Times New Roman" w:cs="Times New Roman"/>
          <w:bCs/>
          <w:i/>
          <w:color w:val="26282F"/>
          <w:sz w:val="20"/>
          <w:szCs w:val="20"/>
          <w:lang w:eastAsia="ru-RU"/>
        </w:rPr>
        <w:t>фамилия, имя, отчество (при наличии) субъекта персональных данных</w:t>
      </w:r>
    </w:p>
    <w:p w:rsidR="00863D05" w:rsidRPr="00603F3E" w:rsidRDefault="00863D05" w:rsidP="00863D05">
      <w:pPr>
        <w:widowControl w:val="0"/>
        <w:suppressAutoHyphens/>
        <w:spacing w:after="0" w:line="240" w:lineRule="auto"/>
        <w:ind w:firstLine="698"/>
        <w:jc w:val="right"/>
        <w:rPr>
          <w:rFonts w:ascii="Times New Roman" w:eastAsia="Times New Roman" w:hAnsi="Times New Roman" w:cs="Times New Roman"/>
          <w:bCs/>
          <w:color w:val="26282F"/>
          <w:sz w:val="24"/>
          <w:szCs w:val="24"/>
          <w:lang w:eastAsia="ru-RU"/>
        </w:rPr>
      </w:pPr>
    </w:p>
    <w:p w:rsidR="00863D05" w:rsidRPr="00603F3E" w:rsidRDefault="00863D05" w:rsidP="00863D05">
      <w:pPr>
        <w:widowControl w:val="0"/>
        <w:suppressAutoHyphens/>
        <w:spacing w:after="0" w:line="240" w:lineRule="auto"/>
        <w:ind w:firstLine="698"/>
        <w:jc w:val="right"/>
        <w:rPr>
          <w:rFonts w:ascii="Times New Roman" w:eastAsia="Times New Roman" w:hAnsi="Times New Roman" w:cs="Times New Roman"/>
          <w:bCs/>
          <w:color w:val="26282F"/>
          <w:sz w:val="24"/>
          <w:szCs w:val="24"/>
          <w:lang w:eastAsia="ru-RU"/>
        </w:rPr>
      </w:pPr>
      <w:r w:rsidRPr="00603F3E">
        <w:rPr>
          <w:rFonts w:ascii="Times New Roman" w:eastAsia="Times New Roman" w:hAnsi="Times New Roman" w:cs="Times New Roman"/>
          <w:bCs/>
          <w:color w:val="26282F"/>
          <w:sz w:val="24"/>
          <w:szCs w:val="24"/>
          <w:lang w:eastAsia="ru-RU"/>
        </w:rPr>
        <w:t>номер телефона: _________________________________________</w:t>
      </w:r>
    </w:p>
    <w:p w:rsidR="00863D05" w:rsidRPr="00603F3E" w:rsidRDefault="00863D05" w:rsidP="00863D05">
      <w:pPr>
        <w:widowControl w:val="0"/>
        <w:suppressAutoHyphens/>
        <w:spacing w:after="0" w:line="240" w:lineRule="auto"/>
        <w:ind w:firstLine="698"/>
        <w:jc w:val="right"/>
        <w:rPr>
          <w:rFonts w:ascii="Times New Roman" w:eastAsia="Times New Roman" w:hAnsi="Times New Roman" w:cs="Times New Roman"/>
          <w:bCs/>
          <w:color w:val="26282F"/>
          <w:sz w:val="24"/>
          <w:szCs w:val="24"/>
          <w:lang w:eastAsia="ru-RU"/>
        </w:rPr>
      </w:pPr>
      <w:r w:rsidRPr="00603F3E">
        <w:rPr>
          <w:rFonts w:ascii="Times New Roman" w:eastAsia="Times New Roman" w:hAnsi="Times New Roman" w:cs="Times New Roman"/>
          <w:bCs/>
          <w:color w:val="26282F"/>
          <w:sz w:val="24"/>
          <w:szCs w:val="24"/>
          <w:lang w:eastAsia="ru-RU"/>
        </w:rPr>
        <w:t>адрес электронной почты: _________________________________</w:t>
      </w:r>
    </w:p>
    <w:p w:rsidR="00863D05" w:rsidRPr="00603F3E" w:rsidRDefault="00863D05" w:rsidP="00863D05">
      <w:pPr>
        <w:widowControl w:val="0"/>
        <w:suppressAutoHyphens/>
        <w:spacing w:after="0" w:line="240" w:lineRule="auto"/>
        <w:ind w:firstLine="698"/>
        <w:jc w:val="right"/>
        <w:rPr>
          <w:rFonts w:ascii="Times New Roman" w:eastAsia="Times New Roman" w:hAnsi="Times New Roman" w:cs="Times New Roman"/>
          <w:color w:val="000000"/>
          <w:sz w:val="24"/>
          <w:szCs w:val="24"/>
          <w:lang w:eastAsia="ru-RU"/>
        </w:rPr>
      </w:pPr>
      <w:r w:rsidRPr="00603F3E">
        <w:rPr>
          <w:rFonts w:ascii="Times New Roman" w:eastAsia="Times New Roman" w:hAnsi="Times New Roman" w:cs="Times New Roman"/>
          <w:bCs/>
          <w:color w:val="26282F"/>
          <w:sz w:val="24"/>
          <w:szCs w:val="24"/>
          <w:lang w:eastAsia="ru-RU"/>
        </w:rPr>
        <w:t>почтовый адрес: _________________________________________</w:t>
      </w:r>
    </w:p>
    <w:p w:rsidR="00863D05" w:rsidRPr="00603F3E" w:rsidRDefault="00863D05" w:rsidP="00863D05">
      <w:pPr>
        <w:widowControl w:val="0"/>
        <w:suppressAutoHyphens/>
        <w:spacing w:after="0" w:line="240" w:lineRule="auto"/>
        <w:rPr>
          <w:rFonts w:ascii="Times New Roman" w:eastAsia="Times New Roman" w:hAnsi="Times New Roman" w:cs="Times New Roman"/>
          <w:color w:val="000000"/>
          <w:sz w:val="24"/>
          <w:szCs w:val="24"/>
          <w:lang w:eastAsia="ru-RU"/>
        </w:rPr>
      </w:pPr>
    </w:p>
    <w:p w:rsidR="00863D05" w:rsidRPr="00603F3E" w:rsidRDefault="00863D05" w:rsidP="00863D05">
      <w:pPr>
        <w:widowControl w:val="0"/>
        <w:suppressAutoHyphens/>
        <w:spacing w:after="0" w:line="240" w:lineRule="auto"/>
        <w:ind w:left="-567" w:firstLine="567"/>
        <w:jc w:val="center"/>
        <w:outlineLvl w:val="0"/>
        <w:rPr>
          <w:rFonts w:ascii="Times New Roman" w:eastAsia="Times New Roman" w:hAnsi="Times New Roman" w:cs="Times New Roman"/>
          <w:b/>
          <w:sz w:val="24"/>
          <w:szCs w:val="24"/>
          <w:lang w:eastAsia="ru-RU"/>
        </w:rPr>
      </w:pPr>
      <w:r w:rsidRPr="00603F3E">
        <w:rPr>
          <w:rFonts w:ascii="Times New Roman" w:eastAsia="Times New Roman" w:hAnsi="Times New Roman" w:cs="Times New Roman"/>
          <w:b/>
          <w:sz w:val="24"/>
          <w:szCs w:val="24"/>
          <w:lang w:eastAsia="ru-RU"/>
        </w:rPr>
        <w:t>Согласие на обработку персональных данных, разрешенных субъектом персональных данных для распространения</w:t>
      </w:r>
    </w:p>
    <w:p w:rsidR="00863D05" w:rsidRPr="00603F3E" w:rsidRDefault="00863D05" w:rsidP="00863D05">
      <w:pPr>
        <w:widowControl w:val="0"/>
        <w:suppressAutoHyphens/>
        <w:spacing w:after="0" w:line="240" w:lineRule="auto"/>
        <w:rPr>
          <w:rFonts w:ascii="Times New Roman" w:eastAsia="Times New Roman" w:hAnsi="Times New Roman" w:cs="Times New Roman"/>
          <w:color w:val="000000"/>
          <w:sz w:val="24"/>
          <w:szCs w:val="24"/>
          <w:lang w:eastAsia="ru-RU"/>
        </w:rPr>
      </w:pPr>
    </w:p>
    <w:p w:rsidR="00863D05" w:rsidRPr="00603F3E" w:rsidRDefault="00863D05" w:rsidP="00863D05">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color w:val="000000"/>
          <w:sz w:val="24"/>
          <w:szCs w:val="24"/>
          <w:lang w:eastAsia="ru-RU"/>
        </w:rPr>
        <w:t>Я, _____________________________________________________</w:t>
      </w:r>
      <w:r w:rsidRPr="00603F3E">
        <w:rPr>
          <w:rFonts w:ascii="Times New Roman" w:eastAsia="Times New Roman" w:hAnsi="Times New Roman" w:cs="Times New Roman"/>
          <w:b/>
          <w:bCs/>
          <w:sz w:val="24"/>
          <w:szCs w:val="24"/>
          <w:lang w:eastAsia="ru-RU"/>
        </w:rPr>
        <w:t xml:space="preserve"> </w:t>
      </w:r>
      <w:r w:rsidRPr="00603F3E">
        <w:rPr>
          <w:rFonts w:ascii="Times New Roman" w:eastAsia="Times New Roman" w:hAnsi="Times New Roman" w:cs="Times New Roman"/>
          <w:color w:val="000000"/>
          <w:sz w:val="24"/>
          <w:szCs w:val="24"/>
          <w:lang w:eastAsia="ru-RU"/>
        </w:rPr>
        <w:t xml:space="preserve">в соответствии со </w:t>
      </w:r>
      <w:hyperlink r:id="rId15" w:history="1">
        <w:r w:rsidRPr="00603F3E">
          <w:rPr>
            <w:rFonts w:ascii="Times New Roman" w:eastAsia="Times New Roman" w:hAnsi="Times New Roman" w:cs="Times New Roman"/>
            <w:sz w:val="24"/>
            <w:szCs w:val="24"/>
            <w:lang w:eastAsia="ru-RU"/>
          </w:rPr>
          <w:t>статьей 9</w:t>
        </w:r>
      </w:hyperlink>
      <w:r w:rsidRPr="00603F3E">
        <w:rPr>
          <w:rFonts w:ascii="Times New Roman" w:eastAsia="Times New Roman" w:hAnsi="Times New Roman" w:cs="Times New Roman"/>
          <w:color w:val="000000"/>
          <w:sz w:val="24"/>
          <w:szCs w:val="24"/>
          <w:lang w:eastAsia="ru-RU"/>
        </w:rPr>
        <w:t xml:space="preserve"> Федерального закона от 27 июля 2006 г. N 152-ФЗ «О персональных данных» даю свое согласие АОУ ВО ДПО «Вологодский институт развития образования» на распространение (передачу, предоставление) своих персональных данных посредством информационных ресурсов (</w:t>
      </w:r>
      <w:hyperlink r:id="rId16" w:history="1">
        <w:r w:rsidRPr="00603F3E">
          <w:rPr>
            <w:rFonts w:ascii="Times New Roman" w:eastAsia="Times New Roman" w:hAnsi="Times New Roman" w:cs="Times New Roman"/>
            <w:color w:val="0000FF"/>
            <w:sz w:val="24"/>
            <w:szCs w:val="24"/>
            <w:u w:val="single"/>
            <w:lang w:eastAsia="ru-RU"/>
          </w:rPr>
          <w:t>https://viro.edu.ru/</w:t>
        </w:r>
      </w:hyperlink>
      <w:r w:rsidRPr="00603F3E">
        <w:rPr>
          <w:rFonts w:ascii="Times New Roman" w:eastAsia="Times New Roman" w:hAnsi="Times New Roman" w:cs="Times New Roman"/>
          <w:sz w:val="24"/>
          <w:szCs w:val="24"/>
          <w:lang w:eastAsia="ru-RU"/>
        </w:rPr>
        <w:t xml:space="preserve">, </w:t>
      </w:r>
      <w:hyperlink r:id="rId17" w:history="1">
        <w:r w:rsidRPr="00603F3E">
          <w:rPr>
            <w:rFonts w:ascii="Times New Roman" w:eastAsia="Times New Roman" w:hAnsi="Times New Roman" w:cs="Times New Roman"/>
            <w:color w:val="0000FF"/>
            <w:sz w:val="24"/>
            <w:szCs w:val="24"/>
            <w:u w:val="single"/>
            <w:lang w:eastAsia="ru-RU"/>
          </w:rPr>
          <w:t>https://vk.com/cnppmcher</w:t>
        </w:r>
      </w:hyperlink>
      <w:r w:rsidRPr="00603F3E">
        <w:rPr>
          <w:rFonts w:ascii="Times New Roman" w:eastAsia="Times New Roman" w:hAnsi="Times New Roman" w:cs="Times New Roman"/>
          <w:sz w:val="24"/>
          <w:szCs w:val="24"/>
          <w:lang w:eastAsia="ru-RU"/>
        </w:rPr>
        <w:t>)</w:t>
      </w:r>
      <w:r w:rsidRPr="00603F3E">
        <w:rPr>
          <w:rFonts w:ascii="Times New Roman" w:eastAsia="Times New Roman" w:hAnsi="Times New Roman" w:cs="Times New Roman"/>
          <w:bCs/>
          <w:color w:val="26282F"/>
          <w:sz w:val="24"/>
          <w:szCs w:val="24"/>
          <w:lang w:eastAsia="ru-RU"/>
        </w:rPr>
        <w:t xml:space="preserve"> </w:t>
      </w:r>
      <w:r w:rsidRPr="00603F3E">
        <w:rPr>
          <w:rFonts w:ascii="Times New Roman" w:eastAsia="Times New Roman" w:hAnsi="Times New Roman" w:cs="Times New Roman"/>
          <w:sz w:val="24"/>
          <w:szCs w:val="24"/>
          <w:lang w:eastAsia="ru-RU"/>
        </w:rPr>
        <w:t>с целью организации, проведения и освещения мероприятий в рамках уставной деятельности Учреждения, в соответствии с Политикой автономного образовательного учреждения Вологодской области дополнительного профессионального образования «Вологодский институт развития образования» в отношении обработки персональных данных, утв. ректором АОУ ВО ДПО «ВИРО» 23 октября 2017 г.</w:t>
      </w:r>
    </w:p>
    <w:p w:rsidR="00863D05" w:rsidRPr="00603F3E" w:rsidRDefault="00863D05" w:rsidP="00863D05">
      <w:pPr>
        <w:widowControl w:val="0"/>
        <w:suppressAutoHyphens/>
        <w:spacing w:after="0" w:line="240" w:lineRule="auto"/>
        <w:ind w:firstLine="709"/>
        <w:rPr>
          <w:rFonts w:ascii="Times New Roman" w:eastAsia="Times New Roman" w:hAnsi="Times New Roman" w:cs="Times New Roman"/>
          <w:color w:val="000000"/>
          <w:sz w:val="24"/>
          <w:szCs w:val="24"/>
          <w:lang w:eastAsia="ru-RU"/>
        </w:rPr>
      </w:pPr>
    </w:p>
    <w:p w:rsidR="00863D05" w:rsidRPr="00603F3E" w:rsidRDefault="00863D05" w:rsidP="00863D05">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603F3E">
        <w:rPr>
          <w:rFonts w:ascii="Times New Roman" w:eastAsia="Times New Roman" w:hAnsi="Times New Roman" w:cs="Times New Roman"/>
          <w:color w:val="000000"/>
          <w:sz w:val="24"/>
          <w:szCs w:val="24"/>
          <w:lang w:eastAsia="ru-RU"/>
        </w:rPr>
        <w:t>Категории и перечень персональных данных, на обработку которых дается согласие:</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6775"/>
        <w:gridCol w:w="1418"/>
        <w:gridCol w:w="1417"/>
      </w:tblGrid>
      <w:tr w:rsidR="00863D05" w:rsidRPr="00603F3E" w:rsidTr="00EB5C9C">
        <w:tc>
          <w:tcPr>
            <w:tcW w:w="596" w:type="dxa"/>
            <w:vMerge w:val="restart"/>
            <w:tcBorders>
              <w:top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N</w:t>
            </w:r>
            <w:r w:rsidRPr="00603F3E">
              <w:rPr>
                <w:rFonts w:ascii="Times New Roman" w:eastAsia="Times New Roman" w:hAnsi="Times New Roman" w:cs="Times New Roman"/>
                <w:sz w:val="24"/>
                <w:szCs w:val="24"/>
                <w:lang w:eastAsia="ru-RU"/>
              </w:rPr>
              <w:br/>
              <w:t>п/п</w:t>
            </w:r>
          </w:p>
        </w:tc>
        <w:tc>
          <w:tcPr>
            <w:tcW w:w="6775" w:type="dxa"/>
            <w:vMerge w:val="restart"/>
            <w:tcBorders>
              <w:top w:val="single" w:sz="4" w:space="0" w:color="auto"/>
              <w:left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Персональные данные</w:t>
            </w:r>
          </w:p>
        </w:tc>
        <w:tc>
          <w:tcPr>
            <w:tcW w:w="2835" w:type="dxa"/>
            <w:gridSpan w:val="2"/>
            <w:tcBorders>
              <w:top w:val="single" w:sz="4" w:space="0" w:color="auto"/>
              <w:left w:val="single" w:sz="4" w:space="0" w:color="auto"/>
              <w:bottom w:val="single" w:sz="4" w:space="0" w:color="auto"/>
            </w:tcBorders>
          </w:tcPr>
          <w:p w:rsidR="00863D05" w:rsidRPr="00603F3E" w:rsidRDefault="00863D05" w:rsidP="00EB5C9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Согласие</w:t>
            </w:r>
          </w:p>
        </w:tc>
      </w:tr>
      <w:tr w:rsidR="00863D05" w:rsidRPr="00603F3E" w:rsidTr="00EB5C9C">
        <w:tc>
          <w:tcPr>
            <w:tcW w:w="596" w:type="dxa"/>
            <w:vMerge/>
            <w:tcBorders>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75" w:type="dxa"/>
            <w:vMerge/>
            <w:tcBorders>
              <w:left w:val="single" w:sz="4" w:space="0" w:color="auto"/>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ДА</w:t>
            </w:r>
          </w:p>
        </w:tc>
        <w:tc>
          <w:tcPr>
            <w:tcW w:w="1417" w:type="dxa"/>
            <w:tcBorders>
              <w:top w:val="nil"/>
              <w:left w:val="single" w:sz="4" w:space="0" w:color="auto"/>
              <w:bottom w:val="single" w:sz="4" w:space="0" w:color="auto"/>
            </w:tcBorders>
          </w:tcPr>
          <w:p w:rsidR="00863D05" w:rsidRPr="00603F3E" w:rsidRDefault="00863D05" w:rsidP="00EB5C9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НЕТ</w:t>
            </w:r>
          </w:p>
        </w:tc>
      </w:tr>
      <w:tr w:rsidR="00863D05" w:rsidRPr="00603F3E" w:rsidTr="00EB5C9C">
        <w:tc>
          <w:tcPr>
            <w:tcW w:w="10206" w:type="dxa"/>
            <w:gridSpan w:val="4"/>
            <w:tcBorders>
              <w:top w:val="nil"/>
              <w:bottom w:val="single" w:sz="4" w:space="0" w:color="auto"/>
            </w:tcBorders>
          </w:tcPr>
          <w:p w:rsidR="00863D05" w:rsidRPr="00603F3E" w:rsidRDefault="00863D05" w:rsidP="00EB5C9C">
            <w:pPr>
              <w:widowControl w:val="0"/>
              <w:suppressAutoHyphens/>
              <w:spacing w:after="0" w:line="240" w:lineRule="auto"/>
              <w:ind w:left="-567" w:firstLine="567"/>
              <w:jc w:val="center"/>
              <w:outlineLvl w:val="0"/>
              <w:rPr>
                <w:rFonts w:ascii="Times New Roman" w:eastAsia="Times New Roman" w:hAnsi="Times New Roman" w:cs="Times New Roman"/>
                <w:b/>
                <w:sz w:val="24"/>
                <w:szCs w:val="24"/>
                <w:lang w:eastAsia="ru-RU"/>
              </w:rPr>
            </w:pPr>
            <w:r w:rsidRPr="00603F3E">
              <w:rPr>
                <w:rFonts w:ascii="Times New Roman" w:eastAsia="Times New Roman" w:hAnsi="Times New Roman" w:cs="Times New Roman"/>
                <w:b/>
                <w:sz w:val="24"/>
                <w:szCs w:val="24"/>
                <w:lang w:eastAsia="ru-RU"/>
              </w:rPr>
              <w:t>1. Общие персональные данные</w:t>
            </w:r>
          </w:p>
        </w:tc>
      </w:tr>
      <w:tr w:rsidR="00863D05" w:rsidRPr="00603F3E" w:rsidTr="00EB5C9C">
        <w:tc>
          <w:tcPr>
            <w:tcW w:w="596" w:type="dxa"/>
            <w:tcBorders>
              <w:top w:val="nil"/>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1.</w:t>
            </w:r>
          </w:p>
        </w:tc>
        <w:tc>
          <w:tcPr>
            <w:tcW w:w="6775" w:type="dxa"/>
            <w:tcBorders>
              <w:top w:val="nil"/>
              <w:left w:val="single" w:sz="4" w:space="0" w:color="auto"/>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Фамилия</w:t>
            </w:r>
          </w:p>
        </w:tc>
        <w:tc>
          <w:tcPr>
            <w:tcW w:w="1418" w:type="dxa"/>
            <w:tcBorders>
              <w:top w:val="nil"/>
              <w:left w:val="single" w:sz="4" w:space="0" w:color="auto"/>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c>
          <w:tcPr>
            <w:tcW w:w="1417" w:type="dxa"/>
            <w:tcBorders>
              <w:top w:val="nil"/>
              <w:left w:val="single" w:sz="4" w:space="0" w:color="auto"/>
              <w:bottom w:val="single" w:sz="4" w:space="0" w:color="auto"/>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r>
      <w:tr w:rsidR="00863D05" w:rsidRPr="00603F3E" w:rsidTr="00EB5C9C">
        <w:tc>
          <w:tcPr>
            <w:tcW w:w="596" w:type="dxa"/>
            <w:tcBorders>
              <w:top w:val="nil"/>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2.</w:t>
            </w:r>
          </w:p>
        </w:tc>
        <w:tc>
          <w:tcPr>
            <w:tcW w:w="6775" w:type="dxa"/>
            <w:tcBorders>
              <w:top w:val="nil"/>
              <w:left w:val="single" w:sz="4" w:space="0" w:color="auto"/>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Имя</w:t>
            </w:r>
          </w:p>
        </w:tc>
        <w:tc>
          <w:tcPr>
            <w:tcW w:w="1418" w:type="dxa"/>
            <w:tcBorders>
              <w:top w:val="nil"/>
              <w:left w:val="single" w:sz="4" w:space="0" w:color="auto"/>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c>
          <w:tcPr>
            <w:tcW w:w="1417" w:type="dxa"/>
            <w:tcBorders>
              <w:top w:val="nil"/>
              <w:left w:val="single" w:sz="4" w:space="0" w:color="auto"/>
              <w:bottom w:val="single" w:sz="4" w:space="0" w:color="auto"/>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r>
      <w:tr w:rsidR="00863D05" w:rsidRPr="00603F3E" w:rsidTr="00EB5C9C">
        <w:tc>
          <w:tcPr>
            <w:tcW w:w="596" w:type="dxa"/>
            <w:tcBorders>
              <w:top w:val="nil"/>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3.</w:t>
            </w:r>
          </w:p>
        </w:tc>
        <w:tc>
          <w:tcPr>
            <w:tcW w:w="6775" w:type="dxa"/>
            <w:tcBorders>
              <w:top w:val="nil"/>
              <w:left w:val="single" w:sz="4" w:space="0" w:color="auto"/>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Отчество (при наличии)</w:t>
            </w:r>
          </w:p>
        </w:tc>
        <w:tc>
          <w:tcPr>
            <w:tcW w:w="1418" w:type="dxa"/>
            <w:tcBorders>
              <w:top w:val="nil"/>
              <w:left w:val="single" w:sz="4" w:space="0" w:color="auto"/>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c>
          <w:tcPr>
            <w:tcW w:w="1417" w:type="dxa"/>
            <w:tcBorders>
              <w:top w:val="nil"/>
              <w:left w:val="single" w:sz="4" w:space="0" w:color="auto"/>
              <w:bottom w:val="single" w:sz="4" w:space="0" w:color="auto"/>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r>
      <w:tr w:rsidR="00863D05" w:rsidRPr="00603F3E" w:rsidTr="00EB5C9C">
        <w:tc>
          <w:tcPr>
            <w:tcW w:w="596" w:type="dxa"/>
            <w:tcBorders>
              <w:top w:val="nil"/>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5.</w:t>
            </w:r>
          </w:p>
        </w:tc>
        <w:tc>
          <w:tcPr>
            <w:tcW w:w="6775" w:type="dxa"/>
            <w:tcBorders>
              <w:top w:val="nil"/>
              <w:left w:val="single" w:sz="4" w:space="0" w:color="auto"/>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Адрес</w:t>
            </w:r>
          </w:p>
        </w:tc>
        <w:tc>
          <w:tcPr>
            <w:tcW w:w="1418" w:type="dxa"/>
            <w:tcBorders>
              <w:top w:val="nil"/>
              <w:left w:val="single" w:sz="4" w:space="0" w:color="auto"/>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c>
          <w:tcPr>
            <w:tcW w:w="1417" w:type="dxa"/>
            <w:tcBorders>
              <w:top w:val="nil"/>
              <w:left w:val="single" w:sz="4" w:space="0" w:color="auto"/>
              <w:bottom w:val="single" w:sz="4" w:space="0" w:color="auto"/>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r>
      <w:tr w:rsidR="00863D05" w:rsidRPr="00603F3E" w:rsidTr="00EB5C9C">
        <w:tc>
          <w:tcPr>
            <w:tcW w:w="10206" w:type="dxa"/>
            <w:gridSpan w:val="4"/>
            <w:tcBorders>
              <w:top w:val="nil"/>
              <w:bottom w:val="single" w:sz="4" w:space="0" w:color="auto"/>
            </w:tcBorders>
          </w:tcPr>
          <w:p w:rsidR="00863D05" w:rsidRPr="00603F3E" w:rsidRDefault="00863D05" w:rsidP="00EB5C9C">
            <w:pPr>
              <w:widowControl w:val="0"/>
              <w:suppressAutoHyphens/>
              <w:spacing w:after="0" w:line="240" w:lineRule="auto"/>
              <w:ind w:left="-567" w:firstLine="567"/>
              <w:jc w:val="center"/>
              <w:outlineLvl w:val="0"/>
              <w:rPr>
                <w:rFonts w:ascii="Times New Roman" w:eastAsia="Times New Roman" w:hAnsi="Times New Roman" w:cs="Times New Roman"/>
                <w:b/>
                <w:sz w:val="24"/>
                <w:szCs w:val="24"/>
                <w:lang w:eastAsia="ru-RU"/>
              </w:rPr>
            </w:pPr>
            <w:r w:rsidRPr="00603F3E">
              <w:rPr>
                <w:rFonts w:ascii="Times New Roman" w:eastAsia="Times New Roman" w:hAnsi="Times New Roman" w:cs="Times New Roman"/>
                <w:b/>
                <w:sz w:val="24"/>
                <w:szCs w:val="24"/>
                <w:lang w:eastAsia="ru-RU"/>
              </w:rPr>
              <w:t>2. Биометрические персональные данные</w:t>
            </w:r>
          </w:p>
        </w:tc>
      </w:tr>
      <w:tr w:rsidR="00863D05" w:rsidRPr="00603F3E" w:rsidTr="00EB5C9C">
        <w:tc>
          <w:tcPr>
            <w:tcW w:w="596" w:type="dxa"/>
            <w:tcBorders>
              <w:top w:val="nil"/>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8.</w:t>
            </w:r>
          </w:p>
        </w:tc>
        <w:tc>
          <w:tcPr>
            <w:tcW w:w="6775" w:type="dxa"/>
            <w:tcBorders>
              <w:top w:val="nil"/>
              <w:left w:val="single" w:sz="4" w:space="0" w:color="auto"/>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Цветное или черно-белое цифровое фотографическое изображение лица</w:t>
            </w:r>
          </w:p>
        </w:tc>
        <w:tc>
          <w:tcPr>
            <w:tcW w:w="1418" w:type="dxa"/>
            <w:tcBorders>
              <w:top w:val="nil"/>
              <w:left w:val="single" w:sz="4" w:space="0" w:color="auto"/>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c>
          <w:tcPr>
            <w:tcW w:w="1417" w:type="dxa"/>
            <w:tcBorders>
              <w:top w:val="nil"/>
              <w:left w:val="single" w:sz="4" w:space="0" w:color="auto"/>
              <w:bottom w:val="single" w:sz="4" w:space="0" w:color="auto"/>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r>
    </w:tbl>
    <w:p w:rsidR="00863D05" w:rsidRPr="00603F3E" w:rsidRDefault="00863D05" w:rsidP="00863D05">
      <w:pPr>
        <w:widowControl w:val="0"/>
        <w:suppressAutoHyphens/>
        <w:spacing w:after="0" w:line="240" w:lineRule="auto"/>
        <w:rPr>
          <w:rFonts w:ascii="Times New Roman" w:eastAsia="Times New Roman" w:hAnsi="Times New Roman" w:cs="Times New Roman"/>
          <w:color w:val="000000"/>
          <w:sz w:val="24"/>
          <w:szCs w:val="24"/>
          <w:lang w:eastAsia="ru-RU"/>
        </w:rPr>
      </w:pPr>
    </w:p>
    <w:p w:rsidR="00863D05" w:rsidRPr="00603F3E" w:rsidRDefault="00863D05" w:rsidP="00863D05">
      <w:pPr>
        <w:widowControl w:val="0"/>
        <w:suppressAutoHyphens/>
        <w:spacing w:after="0" w:line="240" w:lineRule="auto"/>
        <w:rPr>
          <w:rFonts w:ascii="Times New Roman" w:eastAsia="Times New Roman" w:hAnsi="Times New Roman" w:cs="Times New Roman"/>
          <w:color w:val="000000"/>
          <w:sz w:val="24"/>
          <w:szCs w:val="24"/>
          <w:lang w:eastAsia="ru-RU"/>
        </w:rPr>
      </w:pPr>
      <w:r w:rsidRPr="00603F3E">
        <w:rPr>
          <w:rFonts w:ascii="Times New Roman" w:eastAsia="Times New Roman" w:hAnsi="Times New Roman" w:cs="Times New Roman"/>
          <w:color w:val="000000"/>
          <w:sz w:val="24"/>
          <w:szCs w:val="24"/>
          <w:lang w:eastAsia="ru-RU"/>
        </w:rPr>
        <w:t>Категории и перечень персональных данных, для обработки которых устанавливаются условия и запреты:</w:t>
      </w:r>
    </w:p>
    <w:tbl>
      <w:tblPr>
        <w:tblW w:w="10155" w:type="dxa"/>
        <w:tblInd w:w="108"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596"/>
        <w:gridCol w:w="6724"/>
        <w:gridCol w:w="1560"/>
        <w:gridCol w:w="1275"/>
      </w:tblGrid>
      <w:tr w:rsidR="00863D05" w:rsidRPr="00603F3E" w:rsidTr="00EB5C9C">
        <w:tc>
          <w:tcPr>
            <w:tcW w:w="596" w:type="dxa"/>
            <w:tcBorders>
              <w:top w:val="single" w:sz="4" w:space="0" w:color="auto"/>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N</w:t>
            </w:r>
            <w:r w:rsidRPr="00603F3E">
              <w:rPr>
                <w:rFonts w:ascii="Times New Roman" w:eastAsia="Times New Roman" w:hAnsi="Times New Roman" w:cs="Times New Roman"/>
                <w:sz w:val="24"/>
                <w:szCs w:val="24"/>
                <w:lang w:eastAsia="ru-RU"/>
              </w:rPr>
              <w:br/>
              <w:t>п/п</w:t>
            </w:r>
          </w:p>
        </w:tc>
        <w:tc>
          <w:tcPr>
            <w:tcW w:w="6724" w:type="dxa"/>
            <w:tcBorders>
              <w:top w:val="single" w:sz="4" w:space="0" w:color="auto"/>
              <w:left w:val="single" w:sz="4" w:space="0" w:color="auto"/>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Персональные данные</w:t>
            </w:r>
          </w:p>
        </w:tc>
        <w:tc>
          <w:tcPr>
            <w:tcW w:w="2835" w:type="dxa"/>
            <w:gridSpan w:val="2"/>
            <w:tcBorders>
              <w:top w:val="single" w:sz="4" w:space="0" w:color="auto"/>
              <w:left w:val="single" w:sz="4" w:space="0" w:color="auto"/>
              <w:bottom w:val="single" w:sz="4" w:space="0" w:color="auto"/>
            </w:tcBorders>
          </w:tcPr>
          <w:p w:rsidR="00863D05" w:rsidRPr="00603F3E" w:rsidRDefault="00863D05" w:rsidP="00EB5C9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Перечень устанавливаемых условий и запретов</w:t>
            </w:r>
          </w:p>
        </w:tc>
      </w:tr>
      <w:tr w:rsidR="00863D05" w:rsidRPr="00603F3E" w:rsidTr="00EB5C9C">
        <w:tc>
          <w:tcPr>
            <w:tcW w:w="10155" w:type="dxa"/>
            <w:gridSpan w:val="4"/>
            <w:tcBorders>
              <w:top w:val="nil"/>
              <w:bottom w:val="single" w:sz="4" w:space="0" w:color="auto"/>
            </w:tcBorders>
          </w:tcPr>
          <w:p w:rsidR="00863D05" w:rsidRPr="00603F3E" w:rsidRDefault="00863D05" w:rsidP="00EB5C9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3F3E">
              <w:rPr>
                <w:rFonts w:ascii="Times New Roman" w:eastAsia="Times New Roman" w:hAnsi="Times New Roman" w:cs="Times New Roman"/>
                <w:b/>
                <w:bCs/>
                <w:color w:val="26282F"/>
                <w:sz w:val="24"/>
                <w:szCs w:val="24"/>
                <w:lang w:eastAsia="ru-RU"/>
              </w:rPr>
              <w:t>Категория персональных данных</w:t>
            </w:r>
          </w:p>
        </w:tc>
      </w:tr>
      <w:tr w:rsidR="00863D05" w:rsidRPr="00603F3E" w:rsidTr="00EB5C9C">
        <w:tc>
          <w:tcPr>
            <w:tcW w:w="596" w:type="dxa"/>
            <w:tcBorders>
              <w:top w:val="nil"/>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1.</w:t>
            </w:r>
          </w:p>
        </w:tc>
        <w:tc>
          <w:tcPr>
            <w:tcW w:w="6724" w:type="dxa"/>
            <w:tcBorders>
              <w:top w:val="nil"/>
              <w:left w:val="single" w:sz="4" w:space="0" w:color="auto"/>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Фамилия</w:t>
            </w:r>
          </w:p>
        </w:tc>
        <w:tc>
          <w:tcPr>
            <w:tcW w:w="1560" w:type="dxa"/>
            <w:tcBorders>
              <w:top w:val="nil"/>
              <w:left w:val="single" w:sz="4" w:space="0" w:color="auto"/>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tcBorders>
              <w:top w:val="nil"/>
              <w:left w:val="single" w:sz="4" w:space="0" w:color="auto"/>
              <w:bottom w:val="single" w:sz="4" w:space="0" w:color="auto"/>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63D05" w:rsidRPr="00603F3E" w:rsidTr="00EB5C9C">
        <w:tc>
          <w:tcPr>
            <w:tcW w:w="596" w:type="dxa"/>
            <w:tcBorders>
              <w:top w:val="nil"/>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2.</w:t>
            </w:r>
          </w:p>
        </w:tc>
        <w:tc>
          <w:tcPr>
            <w:tcW w:w="6724" w:type="dxa"/>
            <w:tcBorders>
              <w:top w:val="nil"/>
              <w:left w:val="single" w:sz="4" w:space="0" w:color="auto"/>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Имя</w:t>
            </w:r>
          </w:p>
        </w:tc>
        <w:tc>
          <w:tcPr>
            <w:tcW w:w="1560" w:type="dxa"/>
            <w:tcBorders>
              <w:top w:val="nil"/>
              <w:left w:val="single" w:sz="4" w:space="0" w:color="auto"/>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tcBorders>
              <w:top w:val="nil"/>
              <w:left w:val="single" w:sz="4" w:space="0" w:color="auto"/>
              <w:bottom w:val="single" w:sz="4" w:space="0" w:color="auto"/>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63D05" w:rsidRPr="00603F3E" w:rsidTr="00EB5C9C">
        <w:tc>
          <w:tcPr>
            <w:tcW w:w="596" w:type="dxa"/>
            <w:tcBorders>
              <w:top w:val="nil"/>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3.</w:t>
            </w:r>
          </w:p>
        </w:tc>
        <w:tc>
          <w:tcPr>
            <w:tcW w:w="6724" w:type="dxa"/>
            <w:tcBorders>
              <w:top w:val="nil"/>
              <w:left w:val="single" w:sz="4" w:space="0" w:color="auto"/>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Отчество (при наличии)</w:t>
            </w:r>
          </w:p>
        </w:tc>
        <w:tc>
          <w:tcPr>
            <w:tcW w:w="1560" w:type="dxa"/>
            <w:tcBorders>
              <w:top w:val="nil"/>
              <w:left w:val="single" w:sz="4" w:space="0" w:color="auto"/>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tcBorders>
              <w:top w:val="nil"/>
              <w:left w:val="single" w:sz="4" w:space="0" w:color="auto"/>
              <w:bottom w:val="single" w:sz="4" w:space="0" w:color="auto"/>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63D05" w:rsidRPr="00603F3E" w:rsidTr="00EB5C9C">
        <w:tc>
          <w:tcPr>
            <w:tcW w:w="596" w:type="dxa"/>
            <w:tcBorders>
              <w:top w:val="nil"/>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4.</w:t>
            </w:r>
          </w:p>
        </w:tc>
        <w:tc>
          <w:tcPr>
            <w:tcW w:w="6724" w:type="dxa"/>
            <w:tcBorders>
              <w:top w:val="nil"/>
              <w:left w:val="single" w:sz="4" w:space="0" w:color="auto"/>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Год, месяц, дата и место рождения</w:t>
            </w:r>
          </w:p>
        </w:tc>
        <w:tc>
          <w:tcPr>
            <w:tcW w:w="1560" w:type="dxa"/>
            <w:tcBorders>
              <w:top w:val="nil"/>
              <w:left w:val="single" w:sz="4" w:space="0" w:color="auto"/>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tcBorders>
              <w:top w:val="nil"/>
              <w:left w:val="single" w:sz="4" w:space="0" w:color="auto"/>
              <w:bottom w:val="single" w:sz="4" w:space="0" w:color="auto"/>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63D05" w:rsidRPr="00603F3E" w:rsidTr="00EB5C9C">
        <w:tc>
          <w:tcPr>
            <w:tcW w:w="596" w:type="dxa"/>
            <w:tcBorders>
              <w:top w:val="nil"/>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5.</w:t>
            </w:r>
          </w:p>
        </w:tc>
        <w:tc>
          <w:tcPr>
            <w:tcW w:w="6724" w:type="dxa"/>
            <w:tcBorders>
              <w:top w:val="nil"/>
              <w:left w:val="single" w:sz="4" w:space="0" w:color="auto"/>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Адрес</w:t>
            </w:r>
          </w:p>
        </w:tc>
        <w:tc>
          <w:tcPr>
            <w:tcW w:w="1560" w:type="dxa"/>
            <w:tcBorders>
              <w:top w:val="nil"/>
              <w:left w:val="single" w:sz="4" w:space="0" w:color="auto"/>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tcBorders>
              <w:top w:val="nil"/>
              <w:left w:val="single" w:sz="4" w:space="0" w:color="auto"/>
              <w:bottom w:val="single" w:sz="4" w:space="0" w:color="auto"/>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63D05" w:rsidRPr="00603F3E" w:rsidTr="00EB5C9C">
        <w:tc>
          <w:tcPr>
            <w:tcW w:w="596" w:type="dxa"/>
            <w:tcBorders>
              <w:top w:val="nil"/>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6.</w:t>
            </w:r>
          </w:p>
        </w:tc>
        <w:tc>
          <w:tcPr>
            <w:tcW w:w="6724" w:type="dxa"/>
            <w:tcBorders>
              <w:top w:val="nil"/>
              <w:left w:val="single" w:sz="4" w:space="0" w:color="auto"/>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Образование</w:t>
            </w:r>
          </w:p>
        </w:tc>
        <w:tc>
          <w:tcPr>
            <w:tcW w:w="1560" w:type="dxa"/>
            <w:tcBorders>
              <w:top w:val="nil"/>
              <w:left w:val="single" w:sz="4" w:space="0" w:color="auto"/>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tcBorders>
              <w:top w:val="nil"/>
              <w:left w:val="single" w:sz="4" w:space="0" w:color="auto"/>
              <w:bottom w:val="single" w:sz="4" w:space="0" w:color="auto"/>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63D05" w:rsidRPr="00603F3E" w:rsidTr="00EB5C9C">
        <w:tc>
          <w:tcPr>
            <w:tcW w:w="596" w:type="dxa"/>
            <w:tcBorders>
              <w:top w:val="nil"/>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7.</w:t>
            </w:r>
          </w:p>
        </w:tc>
        <w:tc>
          <w:tcPr>
            <w:tcW w:w="6724" w:type="dxa"/>
            <w:tcBorders>
              <w:top w:val="nil"/>
              <w:left w:val="single" w:sz="4" w:space="0" w:color="auto"/>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 xml:space="preserve">Профессия </w:t>
            </w:r>
          </w:p>
        </w:tc>
        <w:tc>
          <w:tcPr>
            <w:tcW w:w="1560" w:type="dxa"/>
            <w:tcBorders>
              <w:top w:val="nil"/>
              <w:left w:val="single" w:sz="4" w:space="0" w:color="auto"/>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tcBorders>
              <w:top w:val="nil"/>
              <w:left w:val="single" w:sz="4" w:space="0" w:color="auto"/>
              <w:bottom w:val="single" w:sz="4" w:space="0" w:color="auto"/>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63D05" w:rsidRPr="00603F3E" w:rsidTr="00EB5C9C">
        <w:tc>
          <w:tcPr>
            <w:tcW w:w="596" w:type="dxa"/>
            <w:tcBorders>
              <w:top w:val="nil"/>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lastRenderedPageBreak/>
              <w:t>8.</w:t>
            </w:r>
          </w:p>
        </w:tc>
        <w:tc>
          <w:tcPr>
            <w:tcW w:w="6724" w:type="dxa"/>
            <w:tcBorders>
              <w:top w:val="nil"/>
              <w:left w:val="single" w:sz="4" w:space="0" w:color="auto"/>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 xml:space="preserve">Цветное или черно-белое цифровое фотографическое изображение лица </w:t>
            </w:r>
          </w:p>
        </w:tc>
        <w:tc>
          <w:tcPr>
            <w:tcW w:w="1560" w:type="dxa"/>
            <w:tcBorders>
              <w:top w:val="nil"/>
              <w:left w:val="single" w:sz="4" w:space="0" w:color="auto"/>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tcBorders>
              <w:top w:val="nil"/>
              <w:left w:val="single" w:sz="4" w:space="0" w:color="auto"/>
              <w:bottom w:val="single" w:sz="4" w:space="0" w:color="auto"/>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63D05" w:rsidRPr="00603F3E" w:rsidTr="00EB5C9C">
        <w:tc>
          <w:tcPr>
            <w:tcW w:w="596" w:type="dxa"/>
            <w:tcBorders>
              <w:top w:val="nil"/>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9.</w:t>
            </w:r>
          </w:p>
        </w:tc>
        <w:tc>
          <w:tcPr>
            <w:tcW w:w="6724" w:type="dxa"/>
            <w:tcBorders>
              <w:top w:val="nil"/>
              <w:left w:val="single" w:sz="4" w:space="0" w:color="auto"/>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Голос</w:t>
            </w:r>
          </w:p>
        </w:tc>
        <w:tc>
          <w:tcPr>
            <w:tcW w:w="1560" w:type="dxa"/>
            <w:tcBorders>
              <w:top w:val="nil"/>
              <w:left w:val="single" w:sz="4" w:space="0" w:color="auto"/>
              <w:bottom w:val="single" w:sz="4" w:space="0" w:color="auto"/>
              <w:right w:val="nil"/>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tcBorders>
              <w:top w:val="nil"/>
              <w:left w:val="single" w:sz="4" w:space="0" w:color="auto"/>
              <w:bottom w:val="single" w:sz="4" w:space="0" w:color="auto"/>
            </w:tcBorders>
          </w:tcPr>
          <w:p w:rsidR="00863D05" w:rsidRPr="00603F3E" w:rsidRDefault="00863D05" w:rsidP="00EB5C9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863D05" w:rsidRPr="00603F3E" w:rsidRDefault="00863D05" w:rsidP="00863D05">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603F3E">
        <w:rPr>
          <w:rFonts w:ascii="Times New Roman" w:eastAsia="Times New Roman" w:hAnsi="Times New Roman" w:cs="Times New Roman"/>
          <w:color w:val="000000"/>
          <w:sz w:val="24"/>
          <w:szCs w:val="24"/>
          <w:lang w:eastAsia="ru-RU"/>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данных:_________________________________________________________________</w:t>
      </w:r>
    </w:p>
    <w:p w:rsidR="00863D05" w:rsidRPr="00603F3E" w:rsidRDefault="00863D05" w:rsidP="00863D05">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603F3E">
        <w:rPr>
          <w:rFonts w:ascii="Times New Roman" w:eastAsia="Times New Roman" w:hAnsi="Times New Roman" w:cs="Times New Roman"/>
          <w:color w:val="000000"/>
          <w:sz w:val="24"/>
          <w:szCs w:val="24"/>
          <w:lang w:eastAsia="ru-RU"/>
        </w:rPr>
        <w:t>Настоящее согласие действует в течение 10 лет.</w:t>
      </w:r>
    </w:p>
    <w:p w:rsidR="00863D05" w:rsidRPr="00603F3E" w:rsidRDefault="00863D05" w:rsidP="00863D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863D05" w:rsidRPr="00603F3E" w:rsidRDefault="00863D05" w:rsidP="00863D05">
      <w:pPr>
        <w:spacing w:after="0" w:line="240" w:lineRule="auto"/>
        <w:rPr>
          <w:rFonts w:ascii="Times New Roman" w:eastAsia="Times New Roman" w:hAnsi="Times New Roman" w:cs="Times New Roman"/>
          <w:color w:val="000000"/>
          <w:w w:val="88"/>
          <w:sz w:val="24"/>
          <w:szCs w:val="24"/>
          <w:lang w:eastAsia="ru-RU"/>
        </w:rPr>
      </w:pPr>
    </w:p>
    <w:p w:rsidR="00863D05" w:rsidRPr="00603F3E" w:rsidRDefault="00863D05" w:rsidP="00863D05">
      <w:pPr>
        <w:spacing w:after="0" w:line="240" w:lineRule="auto"/>
        <w:rPr>
          <w:rFonts w:ascii="Times New Roman" w:eastAsia="Times New Roman" w:hAnsi="Times New Roman" w:cs="Times New Roman"/>
          <w:color w:val="000000"/>
          <w:sz w:val="24"/>
          <w:szCs w:val="24"/>
          <w:lang w:eastAsia="ru-RU"/>
        </w:rPr>
      </w:pPr>
      <w:r w:rsidRPr="00603F3E">
        <w:rPr>
          <w:rFonts w:ascii="Times New Roman" w:eastAsia="Times New Roman" w:hAnsi="Times New Roman" w:cs="Times New Roman"/>
          <w:color w:val="000000"/>
          <w:sz w:val="24"/>
          <w:szCs w:val="24"/>
          <w:lang w:eastAsia="ru-RU"/>
        </w:rPr>
        <w:t>_______________ /_________________</w:t>
      </w:r>
    </w:p>
    <w:p w:rsidR="00863D05" w:rsidRPr="00603F3E" w:rsidRDefault="00863D05" w:rsidP="00863D05">
      <w:pPr>
        <w:spacing w:after="0" w:line="240" w:lineRule="auto"/>
        <w:rPr>
          <w:rFonts w:ascii="Times New Roman" w:eastAsia="Times New Roman" w:hAnsi="Times New Roman" w:cs="Times New Roman"/>
          <w:color w:val="000000"/>
          <w:w w:val="88"/>
          <w:sz w:val="20"/>
          <w:szCs w:val="20"/>
          <w:lang w:eastAsia="ru-RU"/>
        </w:rPr>
      </w:pPr>
      <w:r w:rsidRPr="00603F3E">
        <w:rPr>
          <w:rFonts w:ascii="Times New Roman" w:eastAsia="Times New Roman" w:hAnsi="Times New Roman" w:cs="Times New Roman"/>
          <w:i/>
          <w:color w:val="000000"/>
          <w:sz w:val="20"/>
          <w:szCs w:val="20"/>
          <w:lang w:eastAsia="ru-RU"/>
        </w:rPr>
        <w:t xml:space="preserve">           подпись                      расшифровка</w:t>
      </w:r>
    </w:p>
    <w:p w:rsidR="00863D05" w:rsidRPr="00603F3E" w:rsidRDefault="00863D05" w:rsidP="00863D05">
      <w:pPr>
        <w:widowControl w:val="0"/>
        <w:suppressAutoHyphens/>
        <w:spacing w:after="0" w:line="240" w:lineRule="auto"/>
        <w:rPr>
          <w:rFonts w:ascii="Times New Roman" w:eastAsia="Times New Roman" w:hAnsi="Times New Roman" w:cs="Times New Roman"/>
          <w:color w:val="000000"/>
          <w:sz w:val="24"/>
          <w:szCs w:val="24"/>
          <w:lang w:eastAsia="ru-RU"/>
        </w:rPr>
      </w:pPr>
    </w:p>
    <w:p w:rsidR="00863D05" w:rsidRPr="00603F3E" w:rsidRDefault="00863D05" w:rsidP="00863D05">
      <w:pPr>
        <w:widowControl w:val="0"/>
        <w:suppressAutoHyphens/>
        <w:spacing w:after="0" w:line="240" w:lineRule="auto"/>
        <w:rPr>
          <w:rFonts w:ascii="Times New Roman" w:eastAsia="Times New Roman" w:hAnsi="Times New Roman" w:cs="Times New Roman"/>
          <w:color w:val="000000"/>
          <w:sz w:val="24"/>
          <w:szCs w:val="24"/>
          <w:lang w:eastAsia="ru-RU"/>
        </w:rPr>
      </w:pPr>
      <w:r w:rsidRPr="00603F3E">
        <w:rPr>
          <w:rFonts w:ascii="Times New Roman" w:eastAsia="Times New Roman" w:hAnsi="Times New Roman" w:cs="Times New Roman"/>
          <w:color w:val="000000"/>
          <w:sz w:val="24"/>
          <w:szCs w:val="24"/>
          <w:lang w:eastAsia="ru-RU"/>
        </w:rPr>
        <w:t>«       » _____________ 20___г.</w:t>
      </w:r>
    </w:p>
    <w:p w:rsidR="00863D05" w:rsidRDefault="00863D05" w:rsidP="00863D05">
      <w:pPr>
        <w:spacing w:line="240" w:lineRule="auto"/>
      </w:pPr>
    </w:p>
    <w:p w:rsidR="00270906" w:rsidRPr="00270906" w:rsidRDefault="00270906" w:rsidP="0010639D">
      <w:pPr>
        <w:tabs>
          <w:tab w:val="left" w:pos="0"/>
          <w:tab w:val="left" w:pos="5760"/>
        </w:tabs>
        <w:spacing w:after="0" w:line="240" w:lineRule="auto"/>
        <w:ind w:firstLine="709"/>
        <w:jc w:val="center"/>
        <w:rPr>
          <w:rFonts w:ascii="Times New Roman" w:hAnsi="Times New Roman" w:cs="Times New Roman"/>
          <w:sz w:val="28"/>
          <w:szCs w:val="28"/>
        </w:rPr>
      </w:pPr>
    </w:p>
    <w:p w:rsidR="002422FA" w:rsidRPr="00067248" w:rsidRDefault="002422FA" w:rsidP="00107C0E">
      <w:pPr>
        <w:tabs>
          <w:tab w:val="left" w:pos="5670"/>
          <w:tab w:val="left" w:pos="5812"/>
          <w:tab w:val="left" w:pos="5954"/>
          <w:tab w:val="left" w:pos="6096"/>
        </w:tabs>
        <w:spacing w:after="0" w:line="240" w:lineRule="auto"/>
        <w:jc w:val="right"/>
        <w:rPr>
          <w:sz w:val="28"/>
          <w:szCs w:val="28"/>
        </w:rPr>
      </w:pPr>
      <w:r w:rsidRPr="002422FA">
        <w:rPr>
          <w:rFonts w:ascii="Times New Roman" w:hAnsi="Times New Roman" w:cs="Times New Roman"/>
          <w:sz w:val="28"/>
          <w:szCs w:val="28"/>
        </w:rPr>
        <w:tab/>
      </w:r>
    </w:p>
    <w:p w:rsidR="00BC1D07" w:rsidRPr="00277E38" w:rsidRDefault="00BC1D07" w:rsidP="00277E38">
      <w:pPr>
        <w:pStyle w:val="Style3"/>
        <w:widowControl/>
        <w:spacing w:line="240" w:lineRule="auto"/>
        <w:ind w:right="43" w:firstLine="0"/>
        <w:jc w:val="center"/>
        <w:rPr>
          <w:rStyle w:val="FontStyle45"/>
          <w:rFonts w:ascii="Times New Roman" w:hAnsi="Times New Roman"/>
          <w:bCs/>
          <w:sz w:val="28"/>
          <w:szCs w:val="28"/>
        </w:rPr>
      </w:pPr>
    </w:p>
    <w:sectPr w:rsidR="00BC1D07" w:rsidRPr="00277E38" w:rsidSect="00246E7B">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F6CE060"/>
    <w:lvl w:ilvl="0">
      <w:numFmt w:val="bullet"/>
      <w:lvlText w:val="*"/>
      <w:lvlJc w:val="left"/>
    </w:lvl>
  </w:abstractNum>
  <w:abstractNum w:abstractNumId="1" w15:restartNumberingAfterBreak="0">
    <w:nsid w:val="00000008"/>
    <w:multiLevelType w:val="multilevel"/>
    <w:tmpl w:val="7F78B8C6"/>
    <w:name w:val="WW8Num10"/>
    <w:lvl w:ilvl="0">
      <w:start w:val="1"/>
      <w:numFmt w:val="decimal"/>
      <w:lvlText w:val="%1)"/>
      <w:lvlJc w:val="left"/>
      <w:pPr>
        <w:tabs>
          <w:tab w:val="num" w:pos="644"/>
        </w:tabs>
        <w:ind w:left="644" w:hanging="360"/>
      </w:pPr>
      <w:rPr>
        <w:rFonts w:cs="Times New Roman"/>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2" w15:restartNumberingAfterBreak="0">
    <w:nsid w:val="001A10D1"/>
    <w:multiLevelType w:val="hybridMultilevel"/>
    <w:tmpl w:val="9F5E60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3B37009"/>
    <w:multiLevelType w:val="hybridMultilevel"/>
    <w:tmpl w:val="BA32CA7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284624"/>
    <w:multiLevelType w:val="singleLevel"/>
    <w:tmpl w:val="1E04C216"/>
    <w:lvl w:ilvl="0">
      <w:start w:val="1"/>
      <w:numFmt w:val="decimal"/>
      <w:lvlText w:val="%1."/>
      <w:legacy w:legacy="1" w:legacySpace="0" w:legacyIndent="346"/>
      <w:lvlJc w:val="left"/>
      <w:rPr>
        <w:rFonts w:ascii="Times New Roman" w:hAnsi="Times New Roman" w:cs="Times New Roman" w:hint="default"/>
      </w:rPr>
    </w:lvl>
  </w:abstractNum>
  <w:abstractNum w:abstractNumId="5" w15:restartNumberingAfterBreak="0">
    <w:nsid w:val="1AFC7759"/>
    <w:multiLevelType w:val="singleLevel"/>
    <w:tmpl w:val="D632CFF4"/>
    <w:lvl w:ilvl="0">
      <w:start w:val="1"/>
      <w:numFmt w:val="decimal"/>
      <w:lvlText w:val="5.%1."/>
      <w:legacy w:legacy="1" w:legacySpace="0" w:legacyIndent="230"/>
      <w:lvlJc w:val="left"/>
      <w:rPr>
        <w:rFonts w:ascii="Times New Roman" w:hAnsi="Times New Roman" w:cs="Times New Roman" w:hint="default"/>
      </w:rPr>
    </w:lvl>
  </w:abstractNum>
  <w:abstractNum w:abstractNumId="6" w15:restartNumberingAfterBreak="0">
    <w:nsid w:val="2709448B"/>
    <w:multiLevelType w:val="hybridMultilevel"/>
    <w:tmpl w:val="B096FEFA"/>
    <w:lvl w:ilvl="0" w:tplc="2D78BC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261BD5"/>
    <w:multiLevelType w:val="multilevel"/>
    <w:tmpl w:val="EA50C5D6"/>
    <w:lvl w:ilvl="0">
      <w:start w:val="4"/>
      <w:numFmt w:val="decimal"/>
      <w:lvlText w:val="%1."/>
      <w:lvlJc w:val="left"/>
      <w:pPr>
        <w:ind w:left="450" w:hanging="450"/>
      </w:pPr>
      <w:rPr>
        <w:rFonts w:cs="Times New Roman" w:hint="default"/>
      </w:rPr>
    </w:lvl>
    <w:lvl w:ilvl="1">
      <w:start w:val="1"/>
      <w:numFmt w:val="decimal"/>
      <w:lvlText w:val="%1.%2."/>
      <w:lvlJc w:val="left"/>
      <w:pPr>
        <w:ind w:left="288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49661D91"/>
    <w:multiLevelType w:val="hybridMultilevel"/>
    <w:tmpl w:val="556C9550"/>
    <w:lvl w:ilvl="0" w:tplc="DE400252">
      <w:start w:val="6"/>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15:restartNumberingAfterBreak="0">
    <w:nsid w:val="4D4E773D"/>
    <w:multiLevelType w:val="hybridMultilevel"/>
    <w:tmpl w:val="DF22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9D2AD9"/>
    <w:multiLevelType w:val="singleLevel"/>
    <w:tmpl w:val="38E04AAC"/>
    <w:lvl w:ilvl="0">
      <w:start w:val="1"/>
      <w:numFmt w:val="decimal"/>
      <w:lvlText w:val="1.%1."/>
      <w:legacy w:legacy="1" w:legacySpace="0" w:legacyIndent="552"/>
      <w:lvlJc w:val="left"/>
      <w:rPr>
        <w:rFonts w:ascii="Times New Roman" w:hAnsi="Times New Roman" w:cs="Times New Roman" w:hint="default"/>
      </w:rPr>
    </w:lvl>
  </w:abstractNum>
  <w:abstractNum w:abstractNumId="11" w15:restartNumberingAfterBreak="0">
    <w:nsid w:val="63A45562"/>
    <w:multiLevelType w:val="singleLevel"/>
    <w:tmpl w:val="1F847750"/>
    <w:lvl w:ilvl="0">
      <w:start w:val="5"/>
      <w:numFmt w:val="decimal"/>
      <w:lvlText w:val="%1."/>
      <w:legacy w:legacy="1" w:legacySpace="0" w:legacyIndent="144"/>
      <w:lvlJc w:val="left"/>
      <w:rPr>
        <w:rFonts w:ascii="Times New Roman" w:hAnsi="Times New Roman" w:cs="Times New Roman" w:hint="default"/>
      </w:rPr>
    </w:lvl>
  </w:abstractNum>
  <w:abstractNum w:abstractNumId="12" w15:restartNumberingAfterBreak="0">
    <w:nsid w:val="691214B5"/>
    <w:multiLevelType w:val="hybridMultilevel"/>
    <w:tmpl w:val="1884CC42"/>
    <w:lvl w:ilvl="0" w:tplc="BB6A63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DD01B4F"/>
    <w:multiLevelType w:val="singleLevel"/>
    <w:tmpl w:val="A5D45666"/>
    <w:lvl w:ilvl="0">
      <w:start w:val="1"/>
      <w:numFmt w:val="decimal"/>
      <w:lvlText w:val="5.%1."/>
      <w:legacy w:legacy="1" w:legacySpace="0" w:legacyIndent="566"/>
      <w:lvlJc w:val="left"/>
      <w:rPr>
        <w:rFonts w:ascii="Times New Roman" w:hAnsi="Times New Roman" w:cs="Times New Roman" w:hint="default"/>
      </w:rPr>
    </w:lvl>
  </w:abstractNum>
  <w:abstractNum w:abstractNumId="14" w15:restartNumberingAfterBreak="0">
    <w:nsid w:val="75156BDE"/>
    <w:multiLevelType w:val="hybridMultilevel"/>
    <w:tmpl w:val="0548E8CC"/>
    <w:lvl w:ilvl="0" w:tplc="2D78BC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4"/>
  </w:num>
  <w:num w:numId="4">
    <w:abstractNumId w:val="4"/>
    <w:lvlOverride w:ilvl="0">
      <w:lvl w:ilvl="0">
        <w:start w:val="1"/>
        <w:numFmt w:val="decimal"/>
        <w:lvlText w:val="%1."/>
        <w:legacy w:legacy="1" w:legacySpace="0" w:legacyIndent="345"/>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6">
    <w:abstractNumId w:val="1"/>
  </w:num>
  <w:num w:numId="7">
    <w:abstractNumId w:val="2"/>
  </w:num>
  <w:num w:numId="8">
    <w:abstractNumId w:val="7"/>
  </w:num>
  <w:num w:numId="9">
    <w:abstractNumId w:val="5"/>
  </w:num>
  <w:num w:numId="10">
    <w:abstractNumId w:val="11"/>
  </w:num>
  <w:num w:numId="11">
    <w:abstractNumId w:val="8"/>
  </w:num>
  <w:num w:numId="12">
    <w:abstractNumId w:val="12"/>
  </w:num>
  <w:num w:numId="13">
    <w:abstractNumId w:val="6"/>
  </w:num>
  <w:num w:numId="14">
    <w:abstractNumId w:val="14"/>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9AC"/>
    <w:rsid w:val="000349FE"/>
    <w:rsid w:val="00043BBA"/>
    <w:rsid w:val="00051063"/>
    <w:rsid w:val="00053925"/>
    <w:rsid w:val="000623F3"/>
    <w:rsid w:val="00077668"/>
    <w:rsid w:val="00084587"/>
    <w:rsid w:val="000870AD"/>
    <w:rsid w:val="000A5163"/>
    <w:rsid w:val="000B79EC"/>
    <w:rsid w:val="000C2E08"/>
    <w:rsid w:val="000C687B"/>
    <w:rsid w:val="000D3354"/>
    <w:rsid w:val="000E5F73"/>
    <w:rsid w:val="0010639D"/>
    <w:rsid w:val="00107C0E"/>
    <w:rsid w:val="00155A38"/>
    <w:rsid w:val="00173531"/>
    <w:rsid w:val="001D1FB9"/>
    <w:rsid w:val="001F1684"/>
    <w:rsid w:val="0020290A"/>
    <w:rsid w:val="002402CB"/>
    <w:rsid w:val="002422FA"/>
    <w:rsid w:val="00246E7B"/>
    <w:rsid w:val="0025711D"/>
    <w:rsid w:val="00270906"/>
    <w:rsid w:val="002717FF"/>
    <w:rsid w:val="00273B50"/>
    <w:rsid w:val="00275D5E"/>
    <w:rsid w:val="00277E38"/>
    <w:rsid w:val="002B1605"/>
    <w:rsid w:val="002B3332"/>
    <w:rsid w:val="003039AC"/>
    <w:rsid w:val="00327481"/>
    <w:rsid w:val="003606EF"/>
    <w:rsid w:val="003760C1"/>
    <w:rsid w:val="003851EF"/>
    <w:rsid w:val="003B2066"/>
    <w:rsid w:val="003D1B7C"/>
    <w:rsid w:val="003D5A0F"/>
    <w:rsid w:val="0040104B"/>
    <w:rsid w:val="0041301A"/>
    <w:rsid w:val="0047179E"/>
    <w:rsid w:val="004843FA"/>
    <w:rsid w:val="004D00F4"/>
    <w:rsid w:val="004F1ED6"/>
    <w:rsid w:val="00516AA7"/>
    <w:rsid w:val="00551615"/>
    <w:rsid w:val="0056630D"/>
    <w:rsid w:val="00575AFA"/>
    <w:rsid w:val="005B28C3"/>
    <w:rsid w:val="005B7A58"/>
    <w:rsid w:val="005D6FE3"/>
    <w:rsid w:val="00601B24"/>
    <w:rsid w:val="00605571"/>
    <w:rsid w:val="006069DF"/>
    <w:rsid w:val="00666E32"/>
    <w:rsid w:val="006853A0"/>
    <w:rsid w:val="006901E2"/>
    <w:rsid w:val="006A2433"/>
    <w:rsid w:val="006D4499"/>
    <w:rsid w:val="00731DAE"/>
    <w:rsid w:val="007565EA"/>
    <w:rsid w:val="00757E1D"/>
    <w:rsid w:val="00761D2A"/>
    <w:rsid w:val="007646D5"/>
    <w:rsid w:val="00770510"/>
    <w:rsid w:val="007A4AA6"/>
    <w:rsid w:val="007C4915"/>
    <w:rsid w:val="007F2C7D"/>
    <w:rsid w:val="008165A5"/>
    <w:rsid w:val="00830C2A"/>
    <w:rsid w:val="00863D05"/>
    <w:rsid w:val="008A1FA2"/>
    <w:rsid w:val="008A3E0C"/>
    <w:rsid w:val="008C2FF6"/>
    <w:rsid w:val="008C74B8"/>
    <w:rsid w:val="008E4E5C"/>
    <w:rsid w:val="00903EF0"/>
    <w:rsid w:val="00930625"/>
    <w:rsid w:val="0094048D"/>
    <w:rsid w:val="0095675A"/>
    <w:rsid w:val="00964F4A"/>
    <w:rsid w:val="00986C3C"/>
    <w:rsid w:val="009A0A74"/>
    <w:rsid w:val="009D371F"/>
    <w:rsid w:val="009E43B7"/>
    <w:rsid w:val="00A043CB"/>
    <w:rsid w:val="00A13AA0"/>
    <w:rsid w:val="00A17156"/>
    <w:rsid w:val="00A45ABA"/>
    <w:rsid w:val="00A52272"/>
    <w:rsid w:val="00A9648F"/>
    <w:rsid w:val="00AB760B"/>
    <w:rsid w:val="00AD27D0"/>
    <w:rsid w:val="00AE1C52"/>
    <w:rsid w:val="00AF0377"/>
    <w:rsid w:val="00AF6696"/>
    <w:rsid w:val="00B2142B"/>
    <w:rsid w:val="00B27A9D"/>
    <w:rsid w:val="00B5196F"/>
    <w:rsid w:val="00B936B1"/>
    <w:rsid w:val="00BA1395"/>
    <w:rsid w:val="00BC1BE9"/>
    <w:rsid w:val="00BC1D07"/>
    <w:rsid w:val="00C00345"/>
    <w:rsid w:val="00C22785"/>
    <w:rsid w:val="00C57C00"/>
    <w:rsid w:val="00C66C11"/>
    <w:rsid w:val="00CA46FD"/>
    <w:rsid w:val="00CC2844"/>
    <w:rsid w:val="00CD70B6"/>
    <w:rsid w:val="00CF416E"/>
    <w:rsid w:val="00CF6B7B"/>
    <w:rsid w:val="00D00306"/>
    <w:rsid w:val="00D05144"/>
    <w:rsid w:val="00D0613D"/>
    <w:rsid w:val="00D225FE"/>
    <w:rsid w:val="00D272E4"/>
    <w:rsid w:val="00D31F48"/>
    <w:rsid w:val="00D92274"/>
    <w:rsid w:val="00DC2E3A"/>
    <w:rsid w:val="00DE097F"/>
    <w:rsid w:val="00DF6EEA"/>
    <w:rsid w:val="00E137E9"/>
    <w:rsid w:val="00E572ED"/>
    <w:rsid w:val="00E60FC1"/>
    <w:rsid w:val="00F302D6"/>
    <w:rsid w:val="00F44A2C"/>
    <w:rsid w:val="00F50861"/>
    <w:rsid w:val="00F75B82"/>
    <w:rsid w:val="00F76D55"/>
    <w:rsid w:val="00F96F32"/>
    <w:rsid w:val="00FB0D86"/>
    <w:rsid w:val="00FC26CD"/>
    <w:rsid w:val="00FF1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35EC055-6EC0-479E-BD01-4C79FA96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0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uiPriority w:val="99"/>
    <w:rsid w:val="0041301A"/>
    <w:pPr>
      <w:widowControl w:val="0"/>
      <w:autoSpaceDE w:val="0"/>
      <w:autoSpaceDN w:val="0"/>
      <w:adjustRightInd w:val="0"/>
      <w:spacing w:after="0" w:line="416" w:lineRule="exact"/>
      <w:ind w:firstLine="701"/>
      <w:jc w:val="both"/>
    </w:pPr>
    <w:rPr>
      <w:rFonts w:ascii="Times New Roman" w:eastAsiaTheme="minorEastAsia" w:hAnsi="Times New Roman" w:cs="Times New Roman"/>
      <w:sz w:val="24"/>
      <w:szCs w:val="24"/>
      <w:lang w:eastAsia="ru-RU"/>
    </w:rPr>
  </w:style>
  <w:style w:type="character" w:customStyle="1" w:styleId="FontStyle56">
    <w:name w:val="Font Style56"/>
    <w:basedOn w:val="a0"/>
    <w:uiPriority w:val="99"/>
    <w:rsid w:val="0041301A"/>
    <w:rPr>
      <w:rFonts w:ascii="Cambria" w:hAnsi="Cambria" w:cs="Cambria"/>
      <w:b/>
      <w:bCs/>
      <w:sz w:val="16"/>
      <w:szCs w:val="16"/>
    </w:rPr>
  </w:style>
  <w:style w:type="character" w:customStyle="1" w:styleId="FontStyle65">
    <w:name w:val="Font Style65"/>
    <w:basedOn w:val="a0"/>
    <w:uiPriority w:val="99"/>
    <w:rsid w:val="0041301A"/>
    <w:rPr>
      <w:rFonts w:ascii="Times New Roman" w:hAnsi="Times New Roman" w:cs="Times New Roman"/>
      <w:sz w:val="26"/>
      <w:szCs w:val="26"/>
    </w:rPr>
  </w:style>
  <w:style w:type="paragraph" w:customStyle="1" w:styleId="Style35">
    <w:name w:val="Style35"/>
    <w:basedOn w:val="a"/>
    <w:uiPriority w:val="99"/>
    <w:rsid w:val="0041301A"/>
    <w:pPr>
      <w:widowControl w:val="0"/>
      <w:autoSpaceDE w:val="0"/>
      <w:autoSpaceDN w:val="0"/>
      <w:adjustRightInd w:val="0"/>
      <w:spacing w:after="0" w:line="293" w:lineRule="exact"/>
      <w:ind w:firstLine="250"/>
    </w:pPr>
    <w:rPr>
      <w:rFonts w:ascii="Times New Roman" w:eastAsiaTheme="minorEastAsia" w:hAnsi="Times New Roman" w:cs="Times New Roman"/>
      <w:sz w:val="24"/>
      <w:szCs w:val="24"/>
      <w:lang w:eastAsia="ru-RU"/>
    </w:rPr>
  </w:style>
  <w:style w:type="character" w:customStyle="1" w:styleId="FontStyle72">
    <w:name w:val="Font Style72"/>
    <w:basedOn w:val="a0"/>
    <w:uiPriority w:val="99"/>
    <w:rsid w:val="0041301A"/>
    <w:rPr>
      <w:rFonts w:ascii="Times New Roman" w:hAnsi="Times New Roman" w:cs="Times New Roman"/>
      <w:sz w:val="16"/>
      <w:szCs w:val="16"/>
    </w:rPr>
  </w:style>
  <w:style w:type="character" w:styleId="a3">
    <w:name w:val="Hyperlink"/>
    <w:basedOn w:val="a0"/>
    <w:uiPriority w:val="99"/>
    <w:unhideWhenUsed/>
    <w:rsid w:val="0041301A"/>
    <w:rPr>
      <w:color w:val="0000FF" w:themeColor="hyperlink"/>
      <w:u w:val="single"/>
    </w:rPr>
  </w:style>
  <w:style w:type="paragraph" w:styleId="a4">
    <w:name w:val="Plain Text"/>
    <w:basedOn w:val="a"/>
    <w:link w:val="a5"/>
    <w:rsid w:val="0041301A"/>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41301A"/>
    <w:rPr>
      <w:rFonts w:ascii="Courier New" w:eastAsia="Times New Roman" w:hAnsi="Courier New" w:cs="Courier New"/>
      <w:sz w:val="20"/>
      <w:szCs w:val="20"/>
      <w:lang w:eastAsia="ru-RU"/>
    </w:rPr>
  </w:style>
  <w:style w:type="table" w:styleId="a6">
    <w:name w:val="Table Grid"/>
    <w:basedOn w:val="a1"/>
    <w:uiPriority w:val="39"/>
    <w:rsid w:val="00413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41301A"/>
    <w:pPr>
      <w:widowControl w:val="0"/>
      <w:autoSpaceDE w:val="0"/>
      <w:autoSpaceDN w:val="0"/>
      <w:adjustRightInd w:val="0"/>
      <w:spacing w:after="0" w:line="439" w:lineRule="exact"/>
      <w:ind w:firstLine="653"/>
      <w:jc w:val="both"/>
    </w:pPr>
    <w:rPr>
      <w:rFonts w:ascii="Courier New" w:eastAsiaTheme="minorEastAsia" w:hAnsi="Courier New" w:cs="Courier New"/>
      <w:sz w:val="24"/>
      <w:szCs w:val="24"/>
      <w:lang w:eastAsia="ru-RU"/>
    </w:rPr>
  </w:style>
  <w:style w:type="character" w:customStyle="1" w:styleId="FontStyle32">
    <w:name w:val="Font Style32"/>
    <w:basedOn w:val="a0"/>
    <w:uiPriority w:val="99"/>
    <w:rsid w:val="0041301A"/>
    <w:rPr>
      <w:rFonts w:ascii="Times New Roman" w:hAnsi="Times New Roman" w:cs="Times New Roman"/>
      <w:sz w:val="24"/>
      <w:szCs w:val="24"/>
    </w:rPr>
  </w:style>
  <w:style w:type="character" w:customStyle="1" w:styleId="FontStyle33">
    <w:name w:val="Font Style33"/>
    <w:basedOn w:val="a0"/>
    <w:uiPriority w:val="99"/>
    <w:rsid w:val="0041301A"/>
    <w:rPr>
      <w:rFonts w:ascii="Times New Roman" w:hAnsi="Times New Roman" w:cs="Times New Roman"/>
      <w:b/>
      <w:bCs/>
      <w:spacing w:val="10"/>
      <w:sz w:val="24"/>
      <w:szCs w:val="24"/>
    </w:rPr>
  </w:style>
  <w:style w:type="character" w:customStyle="1" w:styleId="FontStyle35">
    <w:name w:val="Font Style35"/>
    <w:basedOn w:val="a0"/>
    <w:uiPriority w:val="99"/>
    <w:rsid w:val="0041301A"/>
    <w:rPr>
      <w:rFonts w:ascii="Times New Roman" w:hAnsi="Times New Roman" w:cs="Times New Roman"/>
      <w:sz w:val="22"/>
      <w:szCs w:val="22"/>
    </w:rPr>
  </w:style>
  <w:style w:type="character" w:customStyle="1" w:styleId="FontStyle54">
    <w:name w:val="Font Style54"/>
    <w:basedOn w:val="a0"/>
    <w:uiPriority w:val="99"/>
    <w:rsid w:val="0025711D"/>
    <w:rPr>
      <w:rFonts w:ascii="Times New Roman" w:hAnsi="Times New Roman" w:cs="Times New Roman"/>
      <w:sz w:val="24"/>
      <w:szCs w:val="24"/>
    </w:rPr>
  </w:style>
  <w:style w:type="paragraph" w:customStyle="1" w:styleId="Style10">
    <w:name w:val="Style10"/>
    <w:basedOn w:val="a"/>
    <w:uiPriority w:val="99"/>
    <w:rsid w:val="0025711D"/>
    <w:pPr>
      <w:widowControl w:val="0"/>
      <w:autoSpaceDE w:val="0"/>
      <w:autoSpaceDN w:val="0"/>
      <w:adjustRightInd w:val="0"/>
      <w:spacing w:after="0" w:line="418" w:lineRule="exact"/>
      <w:ind w:firstLine="845"/>
    </w:pPr>
    <w:rPr>
      <w:rFonts w:ascii="Times New Roman" w:eastAsiaTheme="minorEastAsia" w:hAnsi="Times New Roman" w:cs="Times New Roman"/>
      <w:sz w:val="24"/>
      <w:szCs w:val="24"/>
      <w:lang w:eastAsia="ru-RU"/>
    </w:rPr>
  </w:style>
  <w:style w:type="character" w:customStyle="1" w:styleId="FontStyle57">
    <w:name w:val="Font Style57"/>
    <w:basedOn w:val="a0"/>
    <w:uiPriority w:val="99"/>
    <w:rsid w:val="0025711D"/>
    <w:rPr>
      <w:rFonts w:ascii="Times New Roman" w:hAnsi="Times New Roman" w:cs="Times New Roman"/>
      <w:sz w:val="24"/>
      <w:szCs w:val="24"/>
    </w:rPr>
  </w:style>
  <w:style w:type="paragraph" w:customStyle="1" w:styleId="Style9">
    <w:name w:val="Style9"/>
    <w:basedOn w:val="a"/>
    <w:uiPriority w:val="99"/>
    <w:rsid w:val="0025711D"/>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25711D"/>
    <w:pPr>
      <w:widowControl w:val="0"/>
      <w:autoSpaceDE w:val="0"/>
      <w:autoSpaceDN w:val="0"/>
      <w:adjustRightInd w:val="0"/>
      <w:spacing w:after="0" w:line="418" w:lineRule="exact"/>
    </w:pPr>
    <w:rPr>
      <w:rFonts w:ascii="Times New Roman" w:eastAsiaTheme="minorEastAsia" w:hAnsi="Times New Roman" w:cs="Times New Roman"/>
      <w:sz w:val="24"/>
      <w:szCs w:val="24"/>
      <w:lang w:eastAsia="ru-RU"/>
    </w:rPr>
  </w:style>
  <w:style w:type="character" w:customStyle="1" w:styleId="FontStyle52">
    <w:name w:val="Font Style52"/>
    <w:basedOn w:val="a0"/>
    <w:uiPriority w:val="99"/>
    <w:rsid w:val="0025711D"/>
    <w:rPr>
      <w:rFonts w:ascii="Times New Roman" w:hAnsi="Times New Roman" w:cs="Times New Roman"/>
      <w:i/>
      <w:iCs/>
      <w:sz w:val="24"/>
      <w:szCs w:val="24"/>
    </w:rPr>
  </w:style>
  <w:style w:type="paragraph" w:customStyle="1" w:styleId="Style5">
    <w:name w:val="Style5"/>
    <w:basedOn w:val="a"/>
    <w:uiPriority w:val="99"/>
    <w:rsid w:val="004D00F4"/>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4D00F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4">
    <w:name w:val="Style44"/>
    <w:basedOn w:val="a"/>
    <w:uiPriority w:val="99"/>
    <w:rsid w:val="004D00F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7">
    <w:name w:val="Style47"/>
    <w:basedOn w:val="a"/>
    <w:uiPriority w:val="99"/>
    <w:rsid w:val="004D00F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3">
    <w:name w:val="Font Style63"/>
    <w:basedOn w:val="a0"/>
    <w:uiPriority w:val="99"/>
    <w:rsid w:val="004D00F4"/>
    <w:rPr>
      <w:rFonts w:ascii="Times New Roman" w:hAnsi="Times New Roman" w:cs="Times New Roman"/>
      <w:b/>
      <w:bCs/>
      <w:i/>
      <w:iCs/>
      <w:sz w:val="14"/>
      <w:szCs w:val="14"/>
    </w:rPr>
  </w:style>
  <w:style w:type="character" w:customStyle="1" w:styleId="FontStyle64">
    <w:name w:val="Font Style64"/>
    <w:basedOn w:val="a0"/>
    <w:uiPriority w:val="99"/>
    <w:rsid w:val="004D00F4"/>
    <w:rPr>
      <w:rFonts w:ascii="Times New Roman" w:hAnsi="Times New Roman" w:cs="Times New Roman"/>
      <w:b/>
      <w:bCs/>
      <w:i/>
      <w:iCs/>
      <w:sz w:val="16"/>
      <w:szCs w:val="16"/>
    </w:rPr>
  </w:style>
  <w:style w:type="paragraph" w:customStyle="1" w:styleId="Style24">
    <w:name w:val="Style24"/>
    <w:basedOn w:val="a"/>
    <w:uiPriority w:val="99"/>
    <w:rsid w:val="00DC2E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
    <w:uiPriority w:val="99"/>
    <w:rsid w:val="00DC2E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6">
    <w:name w:val="Style46"/>
    <w:basedOn w:val="a"/>
    <w:uiPriority w:val="99"/>
    <w:rsid w:val="00DC2E3A"/>
    <w:pPr>
      <w:widowControl w:val="0"/>
      <w:autoSpaceDE w:val="0"/>
      <w:autoSpaceDN w:val="0"/>
      <w:adjustRightInd w:val="0"/>
      <w:spacing w:after="0" w:line="322" w:lineRule="exact"/>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DC2E3A"/>
    <w:pPr>
      <w:widowControl w:val="0"/>
      <w:autoSpaceDE w:val="0"/>
      <w:autoSpaceDN w:val="0"/>
      <w:adjustRightInd w:val="0"/>
      <w:spacing w:after="0" w:line="259" w:lineRule="exact"/>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DC2E3A"/>
    <w:pPr>
      <w:widowControl w:val="0"/>
      <w:autoSpaceDE w:val="0"/>
      <w:autoSpaceDN w:val="0"/>
      <w:adjustRightInd w:val="0"/>
      <w:spacing w:after="0" w:line="482" w:lineRule="exact"/>
      <w:ind w:hanging="346"/>
      <w:jc w:val="both"/>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DC2E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DC2E3A"/>
    <w:pPr>
      <w:widowControl w:val="0"/>
      <w:autoSpaceDE w:val="0"/>
      <w:autoSpaceDN w:val="0"/>
      <w:adjustRightInd w:val="0"/>
      <w:spacing w:after="0" w:line="379" w:lineRule="exact"/>
      <w:ind w:firstLine="3163"/>
    </w:pPr>
    <w:rPr>
      <w:rFonts w:ascii="Times New Roman" w:eastAsiaTheme="minorEastAsia" w:hAnsi="Times New Roman" w:cs="Times New Roman"/>
      <w:sz w:val="24"/>
      <w:szCs w:val="24"/>
      <w:lang w:eastAsia="ru-RU"/>
    </w:rPr>
  </w:style>
  <w:style w:type="paragraph" w:customStyle="1" w:styleId="Style27">
    <w:name w:val="Style27"/>
    <w:basedOn w:val="a"/>
    <w:uiPriority w:val="99"/>
    <w:rsid w:val="00DC2E3A"/>
    <w:pPr>
      <w:widowControl w:val="0"/>
      <w:autoSpaceDE w:val="0"/>
      <w:autoSpaceDN w:val="0"/>
      <w:adjustRightInd w:val="0"/>
      <w:spacing w:after="0" w:line="413" w:lineRule="exact"/>
      <w:jc w:val="both"/>
    </w:pPr>
    <w:rPr>
      <w:rFonts w:ascii="Times New Roman" w:eastAsiaTheme="minorEastAsia" w:hAnsi="Times New Roman" w:cs="Times New Roman"/>
      <w:sz w:val="24"/>
      <w:szCs w:val="24"/>
      <w:lang w:eastAsia="ru-RU"/>
    </w:rPr>
  </w:style>
  <w:style w:type="paragraph" w:customStyle="1" w:styleId="Style28">
    <w:name w:val="Style28"/>
    <w:basedOn w:val="a"/>
    <w:uiPriority w:val="99"/>
    <w:rsid w:val="00DC2E3A"/>
    <w:pPr>
      <w:widowControl w:val="0"/>
      <w:autoSpaceDE w:val="0"/>
      <w:autoSpaceDN w:val="0"/>
      <w:adjustRightInd w:val="0"/>
      <w:spacing w:after="0" w:line="422" w:lineRule="exact"/>
      <w:ind w:firstLine="701"/>
      <w:jc w:val="both"/>
    </w:pPr>
    <w:rPr>
      <w:rFonts w:ascii="Times New Roman" w:eastAsiaTheme="minorEastAsia" w:hAnsi="Times New Roman" w:cs="Times New Roman"/>
      <w:sz w:val="24"/>
      <w:szCs w:val="24"/>
      <w:lang w:eastAsia="ru-RU"/>
    </w:rPr>
  </w:style>
  <w:style w:type="paragraph" w:customStyle="1" w:styleId="Style31">
    <w:name w:val="Style31"/>
    <w:basedOn w:val="a"/>
    <w:uiPriority w:val="99"/>
    <w:rsid w:val="00DC2E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3">
    <w:name w:val="Style33"/>
    <w:basedOn w:val="a"/>
    <w:uiPriority w:val="99"/>
    <w:rsid w:val="00DC2E3A"/>
    <w:pPr>
      <w:widowControl w:val="0"/>
      <w:autoSpaceDE w:val="0"/>
      <w:autoSpaceDN w:val="0"/>
      <w:adjustRightInd w:val="0"/>
      <w:spacing w:after="0" w:line="370" w:lineRule="exact"/>
      <w:ind w:firstLine="490"/>
    </w:pPr>
    <w:rPr>
      <w:rFonts w:ascii="Times New Roman" w:eastAsiaTheme="minorEastAsia" w:hAnsi="Times New Roman" w:cs="Times New Roman"/>
      <w:sz w:val="24"/>
      <w:szCs w:val="24"/>
      <w:lang w:eastAsia="ru-RU"/>
    </w:rPr>
  </w:style>
  <w:style w:type="paragraph" w:customStyle="1" w:styleId="Style34">
    <w:name w:val="Style34"/>
    <w:basedOn w:val="a"/>
    <w:uiPriority w:val="99"/>
    <w:rsid w:val="00DC2E3A"/>
    <w:pPr>
      <w:widowControl w:val="0"/>
      <w:autoSpaceDE w:val="0"/>
      <w:autoSpaceDN w:val="0"/>
      <w:adjustRightInd w:val="0"/>
      <w:spacing w:after="0" w:line="456" w:lineRule="exact"/>
      <w:ind w:firstLine="586"/>
      <w:jc w:val="both"/>
    </w:pPr>
    <w:rPr>
      <w:rFonts w:ascii="Times New Roman" w:eastAsiaTheme="minorEastAsia" w:hAnsi="Times New Roman" w:cs="Times New Roman"/>
      <w:sz w:val="24"/>
      <w:szCs w:val="24"/>
      <w:lang w:eastAsia="ru-RU"/>
    </w:rPr>
  </w:style>
  <w:style w:type="paragraph" w:customStyle="1" w:styleId="Style36">
    <w:name w:val="Style36"/>
    <w:basedOn w:val="a"/>
    <w:uiPriority w:val="99"/>
    <w:rsid w:val="00DC2E3A"/>
    <w:pPr>
      <w:widowControl w:val="0"/>
      <w:autoSpaceDE w:val="0"/>
      <w:autoSpaceDN w:val="0"/>
      <w:adjustRightInd w:val="0"/>
      <w:spacing w:after="0" w:line="253" w:lineRule="exact"/>
    </w:pPr>
    <w:rPr>
      <w:rFonts w:ascii="Times New Roman" w:eastAsiaTheme="minorEastAsia" w:hAnsi="Times New Roman" w:cs="Times New Roman"/>
      <w:sz w:val="24"/>
      <w:szCs w:val="24"/>
      <w:lang w:eastAsia="ru-RU"/>
    </w:rPr>
  </w:style>
  <w:style w:type="paragraph" w:customStyle="1" w:styleId="Style42">
    <w:name w:val="Style42"/>
    <w:basedOn w:val="a"/>
    <w:uiPriority w:val="99"/>
    <w:rsid w:val="00DC2E3A"/>
    <w:pPr>
      <w:widowControl w:val="0"/>
      <w:autoSpaceDE w:val="0"/>
      <w:autoSpaceDN w:val="0"/>
      <w:adjustRightInd w:val="0"/>
      <w:spacing w:after="0" w:line="486" w:lineRule="exact"/>
      <w:ind w:firstLine="3341"/>
    </w:pPr>
    <w:rPr>
      <w:rFonts w:ascii="Times New Roman" w:eastAsiaTheme="minorEastAsia" w:hAnsi="Times New Roman" w:cs="Times New Roman"/>
      <w:sz w:val="24"/>
      <w:szCs w:val="24"/>
      <w:lang w:eastAsia="ru-RU"/>
    </w:rPr>
  </w:style>
  <w:style w:type="character" w:customStyle="1" w:styleId="FontStyle59">
    <w:name w:val="Font Style59"/>
    <w:basedOn w:val="a0"/>
    <w:uiPriority w:val="99"/>
    <w:rsid w:val="00DC2E3A"/>
    <w:rPr>
      <w:rFonts w:ascii="Times New Roman" w:hAnsi="Times New Roman" w:cs="Times New Roman"/>
      <w:i/>
      <w:iCs/>
      <w:sz w:val="20"/>
      <w:szCs w:val="20"/>
    </w:rPr>
  </w:style>
  <w:style w:type="character" w:customStyle="1" w:styleId="FontStyle61">
    <w:name w:val="Font Style61"/>
    <w:basedOn w:val="a0"/>
    <w:uiPriority w:val="99"/>
    <w:rsid w:val="00DC2E3A"/>
    <w:rPr>
      <w:rFonts w:ascii="Times New Roman" w:hAnsi="Times New Roman" w:cs="Times New Roman"/>
      <w:sz w:val="20"/>
      <w:szCs w:val="20"/>
    </w:rPr>
  </w:style>
  <w:style w:type="character" w:customStyle="1" w:styleId="FontStyle67">
    <w:name w:val="Font Style67"/>
    <w:basedOn w:val="a0"/>
    <w:uiPriority w:val="99"/>
    <w:rsid w:val="00DC2E3A"/>
    <w:rPr>
      <w:rFonts w:ascii="Times New Roman" w:hAnsi="Times New Roman" w:cs="Times New Roman"/>
      <w:b/>
      <w:bCs/>
      <w:sz w:val="32"/>
      <w:szCs w:val="32"/>
    </w:rPr>
  </w:style>
  <w:style w:type="paragraph" w:styleId="a7">
    <w:name w:val="Balloon Text"/>
    <w:basedOn w:val="a"/>
    <w:link w:val="a8"/>
    <w:uiPriority w:val="99"/>
    <w:semiHidden/>
    <w:unhideWhenUsed/>
    <w:rsid w:val="00E137E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37E9"/>
    <w:rPr>
      <w:rFonts w:ascii="Tahoma" w:hAnsi="Tahoma" w:cs="Tahoma"/>
      <w:sz w:val="16"/>
      <w:szCs w:val="16"/>
    </w:rPr>
  </w:style>
  <w:style w:type="character" w:styleId="a9">
    <w:name w:val="FollowedHyperlink"/>
    <w:basedOn w:val="a0"/>
    <w:uiPriority w:val="99"/>
    <w:semiHidden/>
    <w:unhideWhenUsed/>
    <w:rsid w:val="002B3332"/>
    <w:rPr>
      <w:color w:val="800080" w:themeColor="followedHyperlink"/>
      <w:u w:val="single"/>
    </w:rPr>
  </w:style>
  <w:style w:type="paragraph" w:styleId="aa">
    <w:name w:val="List Paragraph"/>
    <w:basedOn w:val="a"/>
    <w:uiPriority w:val="34"/>
    <w:qFormat/>
    <w:rsid w:val="000B79EC"/>
    <w:pPr>
      <w:ind w:left="720"/>
      <w:contextualSpacing/>
    </w:pPr>
    <w:rPr>
      <w:rFonts w:ascii="Calibri" w:eastAsia="Times New Roman" w:hAnsi="Calibri" w:cs="Times New Roman"/>
      <w:lang w:eastAsia="ru-RU"/>
    </w:rPr>
  </w:style>
  <w:style w:type="paragraph" w:customStyle="1" w:styleId="Style6">
    <w:name w:val="Style6"/>
    <w:basedOn w:val="a"/>
    <w:uiPriority w:val="99"/>
    <w:rsid w:val="000623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uiPriority w:val="99"/>
    <w:rsid w:val="000623F3"/>
    <w:rPr>
      <w:rFonts w:ascii="Arial" w:hAnsi="Arial"/>
      <w:sz w:val="12"/>
    </w:rPr>
  </w:style>
  <w:style w:type="character" w:customStyle="1" w:styleId="b-mail-dropdownitemcontent">
    <w:name w:val="b-mail-dropdown__item__content"/>
    <w:uiPriority w:val="99"/>
    <w:rsid w:val="00FC26CD"/>
    <w:rPr>
      <w:rFonts w:cs="Times New Roman"/>
    </w:rPr>
  </w:style>
  <w:style w:type="paragraph" w:customStyle="1" w:styleId="Style3">
    <w:name w:val="Style3"/>
    <w:basedOn w:val="a"/>
    <w:uiPriority w:val="99"/>
    <w:rsid w:val="00277E38"/>
    <w:pPr>
      <w:widowControl w:val="0"/>
      <w:autoSpaceDE w:val="0"/>
      <w:autoSpaceDN w:val="0"/>
      <w:adjustRightInd w:val="0"/>
      <w:spacing w:after="0" w:line="365" w:lineRule="exact"/>
      <w:ind w:firstLine="754"/>
    </w:pPr>
    <w:rPr>
      <w:rFonts w:ascii="Times New Roman" w:eastAsia="Times New Roman" w:hAnsi="Times New Roman" w:cs="Times New Roman"/>
      <w:sz w:val="24"/>
      <w:szCs w:val="24"/>
      <w:lang w:eastAsia="ru-RU"/>
    </w:rPr>
  </w:style>
  <w:style w:type="character" w:customStyle="1" w:styleId="FontStyle45">
    <w:name w:val="Font Style45"/>
    <w:uiPriority w:val="99"/>
    <w:rsid w:val="00277E38"/>
    <w:rPr>
      <w:rFonts w:ascii="Arial" w:hAnsi="Arial"/>
      <w:b/>
      <w:sz w:val="18"/>
    </w:rPr>
  </w:style>
  <w:style w:type="character" w:customStyle="1" w:styleId="FontStyle34">
    <w:name w:val="Font Style34"/>
    <w:uiPriority w:val="99"/>
    <w:rsid w:val="00277E38"/>
    <w:rPr>
      <w:rFonts w:ascii="Arial" w:hAnsi="Arial"/>
      <w:i/>
      <w:sz w:val="12"/>
    </w:rPr>
  </w:style>
  <w:style w:type="character" w:customStyle="1" w:styleId="FontStyle49">
    <w:name w:val="Font Style49"/>
    <w:uiPriority w:val="99"/>
    <w:rsid w:val="00277E38"/>
    <w:rPr>
      <w:rFonts w:ascii="Arial" w:hAnsi="Arial"/>
      <w:i/>
      <w:sz w:val="14"/>
    </w:rPr>
  </w:style>
  <w:style w:type="character" w:customStyle="1" w:styleId="FontStyle50">
    <w:name w:val="Font Style50"/>
    <w:uiPriority w:val="99"/>
    <w:rsid w:val="00277E38"/>
    <w:rPr>
      <w:rFonts w:ascii="Arial" w:hAnsi="Arial"/>
      <w:i/>
      <w:sz w:val="10"/>
    </w:rPr>
  </w:style>
  <w:style w:type="paragraph" w:customStyle="1" w:styleId="Style13">
    <w:name w:val="Style13"/>
    <w:basedOn w:val="a"/>
    <w:uiPriority w:val="99"/>
    <w:rsid w:val="00277E3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38">
    <w:name w:val="Font Style38"/>
    <w:uiPriority w:val="99"/>
    <w:rsid w:val="00277E38"/>
    <w:rPr>
      <w:rFonts w:ascii="Arial" w:hAnsi="Arial"/>
      <w:b/>
      <w:i/>
      <w:sz w:val="12"/>
    </w:rPr>
  </w:style>
  <w:style w:type="paragraph" w:customStyle="1" w:styleId="Style12">
    <w:name w:val="Style12"/>
    <w:basedOn w:val="a"/>
    <w:uiPriority w:val="99"/>
    <w:rsid w:val="00277E3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6">
    <w:name w:val="Style16"/>
    <w:basedOn w:val="a"/>
    <w:uiPriority w:val="99"/>
    <w:rsid w:val="00277E38"/>
    <w:pPr>
      <w:widowControl w:val="0"/>
      <w:autoSpaceDE w:val="0"/>
      <w:autoSpaceDN w:val="0"/>
      <w:adjustRightInd w:val="0"/>
      <w:spacing w:after="0" w:line="163" w:lineRule="exact"/>
    </w:pPr>
    <w:rPr>
      <w:rFonts w:ascii="Arial" w:eastAsia="Times New Roman" w:hAnsi="Arial" w:cs="Arial"/>
      <w:sz w:val="24"/>
      <w:szCs w:val="24"/>
      <w:lang w:eastAsia="ru-RU"/>
    </w:rPr>
  </w:style>
  <w:style w:type="paragraph" w:customStyle="1" w:styleId="Style17">
    <w:name w:val="Style17"/>
    <w:basedOn w:val="a"/>
    <w:uiPriority w:val="99"/>
    <w:rsid w:val="00277E38"/>
    <w:pPr>
      <w:widowControl w:val="0"/>
      <w:autoSpaceDE w:val="0"/>
      <w:autoSpaceDN w:val="0"/>
      <w:adjustRightInd w:val="0"/>
      <w:spacing w:after="0" w:line="125" w:lineRule="exact"/>
      <w:jc w:val="both"/>
    </w:pPr>
    <w:rPr>
      <w:rFonts w:ascii="Arial" w:eastAsia="Times New Roman" w:hAnsi="Arial" w:cs="Arial"/>
      <w:sz w:val="24"/>
      <w:szCs w:val="24"/>
      <w:lang w:eastAsia="ru-RU"/>
    </w:rPr>
  </w:style>
  <w:style w:type="paragraph" w:customStyle="1" w:styleId="Style21">
    <w:name w:val="Style21"/>
    <w:basedOn w:val="a"/>
    <w:uiPriority w:val="99"/>
    <w:rsid w:val="00277E3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0">
    <w:name w:val="Style30"/>
    <w:basedOn w:val="a"/>
    <w:uiPriority w:val="99"/>
    <w:rsid w:val="00277E3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2">
    <w:name w:val="Style32"/>
    <w:basedOn w:val="a"/>
    <w:uiPriority w:val="99"/>
    <w:rsid w:val="00277E38"/>
    <w:pPr>
      <w:widowControl w:val="0"/>
      <w:autoSpaceDE w:val="0"/>
      <w:autoSpaceDN w:val="0"/>
      <w:adjustRightInd w:val="0"/>
      <w:spacing w:after="0" w:line="144" w:lineRule="exact"/>
    </w:pPr>
    <w:rPr>
      <w:rFonts w:ascii="Arial" w:eastAsia="Times New Roman" w:hAnsi="Arial" w:cs="Arial"/>
      <w:sz w:val="24"/>
      <w:szCs w:val="24"/>
      <w:lang w:eastAsia="ru-RU"/>
    </w:rPr>
  </w:style>
  <w:style w:type="character" w:customStyle="1" w:styleId="FontStyle40">
    <w:name w:val="Font Style40"/>
    <w:uiPriority w:val="99"/>
    <w:rsid w:val="00277E38"/>
    <w:rPr>
      <w:rFonts w:ascii="Trebuchet MS" w:hAnsi="Trebuchet MS"/>
      <w:b/>
      <w:i/>
      <w:w w:val="75"/>
      <w:sz w:val="8"/>
    </w:rPr>
  </w:style>
  <w:style w:type="character" w:customStyle="1" w:styleId="FontStyle41">
    <w:name w:val="Font Style41"/>
    <w:uiPriority w:val="99"/>
    <w:rsid w:val="00277E38"/>
    <w:rPr>
      <w:rFonts w:ascii="Arial" w:hAnsi="Arial"/>
      <w:i/>
      <w:spacing w:val="20"/>
      <w:sz w:val="8"/>
    </w:rPr>
  </w:style>
  <w:style w:type="character" w:customStyle="1" w:styleId="FontStyle42">
    <w:name w:val="Font Style42"/>
    <w:uiPriority w:val="99"/>
    <w:rsid w:val="00277E38"/>
    <w:rPr>
      <w:rFonts w:ascii="Arial" w:hAnsi="Arial"/>
      <w:i/>
      <w:sz w:val="8"/>
    </w:rPr>
  </w:style>
  <w:style w:type="character" w:customStyle="1" w:styleId="FontStyle43">
    <w:name w:val="Font Style43"/>
    <w:uiPriority w:val="99"/>
    <w:rsid w:val="00277E38"/>
    <w:rPr>
      <w:rFonts w:ascii="Constantia" w:hAnsi="Constantia"/>
      <w:sz w:val="8"/>
    </w:rPr>
  </w:style>
  <w:style w:type="character" w:customStyle="1" w:styleId="FontStyle44">
    <w:name w:val="Font Style44"/>
    <w:uiPriority w:val="99"/>
    <w:rsid w:val="00277E38"/>
    <w:rPr>
      <w:rFonts w:ascii="Arial" w:hAnsi="Arial"/>
      <w:sz w:val="10"/>
    </w:rPr>
  </w:style>
  <w:style w:type="character" w:customStyle="1" w:styleId="FontStyle46">
    <w:name w:val="Font Style46"/>
    <w:uiPriority w:val="99"/>
    <w:rsid w:val="00277E38"/>
    <w:rPr>
      <w:rFonts w:ascii="Arial" w:hAnsi="Arial"/>
      <w:b/>
      <w:i/>
      <w:sz w:val="10"/>
    </w:rPr>
  </w:style>
  <w:style w:type="character" w:customStyle="1" w:styleId="FontStyle47">
    <w:name w:val="Font Style47"/>
    <w:uiPriority w:val="99"/>
    <w:rsid w:val="00277E38"/>
    <w:rPr>
      <w:rFonts w:ascii="Arial" w:hAnsi="Arial"/>
      <w:i/>
      <w:sz w:val="16"/>
    </w:rPr>
  </w:style>
  <w:style w:type="character" w:customStyle="1" w:styleId="FontStyle48">
    <w:name w:val="Font Style48"/>
    <w:uiPriority w:val="99"/>
    <w:rsid w:val="00277E38"/>
    <w:rPr>
      <w:rFonts w:ascii="Segoe UI" w:hAnsi="Segoe UI"/>
      <w:sz w:val="32"/>
    </w:rPr>
  </w:style>
  <w:style w:type="paragraph" w:customStyle="1" w:styleId="Default">
    <w:name w:val="Default"/>
    <w:uiPriority w:val="99"/>
    <w:rsid w:val="00277E3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12">
    <w:name w:val="Font Style12"/>
    <w:uiPriority w:val="99"/>
    <w:rsid w:val="003851EF"/>
    <w:rPr>
      <w:rFonts w:ascii="Times New Roman" w:hAnsi="Times New Roman"/>
      <w:sz w:val="26"/>
    </w:rPr>
  </w:style>
  <w:style w:type="character" w:customStyle="1" w:styleId="senderemailiwfmg">
    <w:name w:val="sender_email_iwfmg"/>
    <w:basedOn w:val="a0"/>
    <w:rsid w:val="00107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81663">
      <w:bodyDiv w:val="1"/>
      <w:marLeft w:val="0"/>
      <w:marRight w:val="0"/>
      <w:marTop w:val="0"/>
      <w:marBottom w:val="0"/>
      <w:divBdr>
        <w:top w:val="none" w:sz="0" w:space="0" w:color="auto"/>
        <w:left w:val="none" w:sz="0" w:space="0" w:color="auto"/>
        <w:bottom w:val="none" w:sz="0" w:space="0" w:color="auto"/>
        <w:right w:val="none" w:sz="0" w:space="0" w:color="auto"/>
      </w:divBdr>
      <w:divsChild>
        <w:div w:id="619262251">
          <w:marLeft w:val="0"/>
          <w:marRight w:val="8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ukovaml@viro.edu.ru" TargetMode="External"/><Relationship Id="rId13" Type="http://schemas.openxmlformats.org/officeDocument/2006/relationships/hyperlink" Target="mailto:strukovaml@viro.edu.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gnatievaas@viro.edu.ru" TargetMode="External"/><Relationship Id="rId12" Type="http://schemas.openxmlformats.org/officeDocument/2006/relationships/hyperlink" Target="https://vmk.ooo.viro.edu.ru/" TargetMode="External"/><Relationship Id="rId17" Type="http://schemas.openxmlformats.org/officeDocument/2006/relationships/hyperlink" Target="https://vk.com/cnppmcher" TargetMode="External"/><Relationship Id="rId2" Type="http://schemas.openxmlformats.org/officeDocument/2006/relationships/numbering" Target="numbering.xml"/><Relationship Id="rId16" Type="http://schemas.openxmlformats.org/officeDocument/2006/relationships/hyperlink" Target="https://viro.edu.ru/" TargetMode="External"/><Relationship Id="rId1" Type="http://schemas.openxmlformats.org/officeDocument/2006/relationships/customXml" Target="../customXml/item1.xml"/><Relationship Id="rId6" Type="http://schemas.openxmlformats.org/officeDocument/2006/relationships/hyperlink" Target="mailto:strukovaml@viro.edu.ru" TargetMode="External"/><Relationship Id="rId11" Type="http://schemas.openxmlformats.org/officeDocument/2006/relationships/hyperlink" Target="http://viro.edu.ru" TargetMode="External"/><Relationship Id="rId5" Type="http://schemas.openxmlformats.org/officeDocument/2006/relationships/webSettings" Target="webSettings.xml"/><Relationship Id="rId15" Type="http://schemas.openxmlformats.org/officeDocument/2006/relationships/hyperlink" Target="http://internet.garant.ru/document/redirect/12148567/9" TargetMode="External"/><Relationship Id="rId10" Type="http://schemas.openxmlformats.org/officeDocument/2006/relationships/hyperlink" Target="https://event.decade.viro.ed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internet.garant.ru/document/redirect/1214856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E649D-5996-4DDE-8376-3BAAE5825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3070</Words>
  <Characters>17499</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comp9</dc:creator>
  <cp:keywords/>
  <dc:description/>
  <cp:lastModifiedBy>User205</cp:lastModifiedBy>
  <cp:revision>2</cp:revision>
  <cp:lastPrinted>2023-09-19T07:17:00Z</cp:lastPrinted>
  <dcterms:created xsi:type="dcterms:W3CDTF">2023-10-10T05:47:00Z</dcterms:created>
  <dcterms:modified xsi:type="dcterms:W3CDTF">2023-10-10T05:47:00Z</dcterms:modified>
</cp:coreProperties>
</file>