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73" w:rsidRPr="005B199C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>АОУ ВО ДПО «Вологодский институт развития образования»</w:t>
      </w:r>
    </w:p>
    <w:p w:rsidR="0097572E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 xml:space="preserve">Центр непрерывного повышения профессионального мастерства </w:t>
      </w:r>
    </w:p>
    <w:p w:rsidR="002D7573" w:rsidRPr="005B199C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>педагогических работников в г. Череповце</w:t>
      </w:r>
    </w:p>
    <w:p w:rsidR="002D7573" w:rsidRDefault="002D7573" w:rsidP="002D7573">
      <w:pPr>
        <w:ind w:left="708" w:firstLine="708"/>
        <w:jc w:val="both"/>
        <w:rPr>
          <w:b/>
          <w:sz w:val="28"/>
          <w:szCs w:val="28"/>
        </w:rPr>
      </w:pPr>
    </w:p>
    <w:p w:rsidR="002D7573" w:rsidRDefault="002D7573" w:rsidP="002D7573">
      <w:pPr>
        <w:spacing w:line="360" w:lineRule="auto"/>
        <w:jc w:val="right"/>
        <w:rPr>
          <w:bCs/>
          <w:sz w:val="28"/>
          <w:szCs w:val="28"/>
        </w:rPr>
      </w:pPr>
    </w:p>
    <w:p w:rsidR="002D7573" w:rsidRDefault="002D7573" w:rsidP="002D7573">
      <w:pPr>
        <w:spacing w:line="360" w:lineRule="auto"/>
        <w:jc w:val="right"/>
        <w:rPr>
          <w:bCs/>
          <w:sz w:val="28"/>
          <w:szCs w:val="28"/>
        </w:rPr>
      </w:pPr>
    </w:p>
    <w:p w:rsidR="002D7573" w:rsidRDefault="002D7573" w:rsidP="002D7573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«ОДОБРЕНО» </w:t>
      </w:r>
    </w:p>
    <w:p w:rsidR="002D7573" w:rsidRDefault="002D7573" w:rsidP="002D7573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заседании экспертной рабочей группы </w:t>
      </w:r>
    </w:p>
    <w:p w:rsidR="002D7573" w:rsidRDefault="002D7573" w:rsidP="002D7573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начальному общему образованию </w:t>
      </w:r>
    </w:p>
    <w:p w:rsidR="002D7573" w:rsidRDefault="002D7573" w:rsidP="002D7573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 РУМО по общему образованию</w:t>
      </w:r>
    </w:p>
    <w:p w:rsidR="002D7573" w:rsidRDefault="002D7573" w:rsidP="002D7573">
      <w:pPr>
        <w:spacing w:line="360" w:lineRule="auto"/>
        <w:jc w:val="right"/>
      </w:pPr>
      <w:r>
        <w:rPr>
          <w:bCs/>
          <w:sz w:val="28"/>
          <w:szCs w:val="28"/>
        </w:rPr>
        <w:t xml:space="preserve"> (Протокол №  от )</w:t>
      </w:r>
    </w:p>
    <w:p w:rsidR="002D7573" w:rsidRDefault="002D7573" w:rsidP="002D7573">
      <w:pPr>
        <w:ind w:left="708" w:firstLine="708"/>
        <w:jc w:val="both"/>
        <w:rPr>
          <w:b/>
          <w:sz w:val="28"/>
          <w:szCs w:val="28"/>
        </w:rPr>
      </w:pPr>
    </w:p>
    <w:p w:rsidR="002D7573" w:rsidRDefault="002D7573" w:rsidP="002D7573">
      <w:pPr>
        <w:ind w:left="2124" w:firstLine="708"/>
        <w:rPr>
          <w:b/>
          <w:sz w:val="28"/>
          <w:szCs w:val="28"/>
        </w:rPr>
      </w:pPr>
    </w:p>
    <w:p w:rsidR="002D7573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73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73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73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73" w:rsidRPr="005B199C" w:rsidRDefault="002D7573" w:rsidP="002D7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D7573" w:rsidRPr="002D7573" w:rsidRDefault="002D7573" w:rsidP="002D7573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199C">
        <w:rPr>
          <w:rFonts w:ascii="Times New Roman" w:hAnsi="Times New Roman" w:cs="Times New Roman"/>
          <w:b/>
          <w:sz w:val="28"/>
          <w:szCs w:val="28"/>
        </w:rPr>
        <w:t xml:space="preserve">по теме  </w:t>
      </w:r>
      <w:r w:rsidRPr="002D75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2D757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Технологи</w:t>
      </w:r>
      <w:r w:rsidR="00C5647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я</w:t>
      </w:r>
      <w:r w:rsidRPr="002D757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формирования смыслового чтения в начальной школе" </w:t>
      </w:r>
    </w:p>
    <w:p w:rsidR="002D7573" w:rsidRDefault="002D7573" w:rsidP="002D7573">
      <w:pPr>
        <w:pStyle w:val="af6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D7573" w:rsidRDefault="002D7573" w:rsidP="002D7573">
      <w:pPr>
        <w:pStyle w:val="af6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D7573" w:rsidRDefault="002D7573" w:rsidP="002D7573">
      <w:pPr>
        <w:pStyle w:val="af6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D7573" w:rsidRDefault="002D7573" w:rsidP="002D7573">
      <w:pPr>
        <w:pStyle w:val="af6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2D7573" w:rsidRDefault="002D7573" w:rsidP="002D7573">
      <w:pPr>
        <w:pStyle w:val="af6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Наталья Юрьевна Белякова,</w:t>
      </w:r>
    </w:p>
    <w:p w:rsidR="002D7573" w:rsidRDefault="002D7573" w:rsidP="002D7573">
      <w:pPr>
        <w:pStyle w:val="af6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сектора начального образования </w:t>
      </w:r>
    </w:p>
    <w:p w:rsidR="002D7573" w:rsidRDefault="002D7573" w:rsidP="002D7573">
      <w:pPr>
        <w:pStyle w:val="af6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 непрерывного повышения профессионального </w:t>
      </w:r>
    </w:p>
    <w:p w:rsidR="002D7573" w:rsidRDefault="002D7573" w:rsidP="002D7573">
      <w:pPr>
        <w:pStyle w:val="af6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мастерства педагогических работников в г. Череповце</w:t>
      </w:r>
    </w:p>
    <w:p w:rsidR="002D7573" w:rsidRDefault="002D7573" w:rsidP="002D7573">
      <w:pPr>
        <w:pStyle w:val="af6"/>
        <w:tabs>
          <w:tab w:val="left" w:pos="70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АОУ ВО ДПО "Вологодский институт развития образования"</w:t>
      </w:r>
    </w:p>
    <w:p w:rsidR="002D7573" w:rsidRDefault="002D7573" w:rsidP="002D7573">
      <w:pPr>
        <w:pStyle w:val="ae"/>
        <w:spacing w:before="0" w:beforeAutospacing="0" w:after="240" w:afterAutospacing="0"/>
        <w:jc w:val="center"/>
        <w:rPr>
          <w:bCs/>
          <w:sz w:val="28"/>
          <w:szCs w:val="28"/>
        </w:rPr>
      </w:pPr>
    </w:p>
    <w:p w:rsidR="002D7573" w:rsidRDefault="002D7573" w:rsidP="002D7573">
      <w:pPr>
        <w:pStyle w:val="11"/>
        <w:jc w:val="center"/>
        <w:rPr>
          <w:noProof/>
          <w:szCs w:val="28"/>
        </w:rPr>
      </w:pPr>
    </w:p>
    <w:p w:rsidR="002D7573" w:rsidRDefault="002D7573" w:rsidP="002D7573">
      <w:pPr>
        <w:pStyle w:val="11"/>
        <w:jc w:val="center"/>
        <w:rPr>
          <w:noProof/>
          <w:szCs w:val="28"/>
        </w:rPr>
      </w:pPr>
    </w:p>
    <w:p w:rsidR="002D7573" w:rsidRDefault="002D7573" w:rsidP="002D7573">
      <w:pPr>
        <w:pStyle w:val="11"/>
        <w:jc w:val="center"/>
        <w:rPr>
          <w:noProof/>
          <w:szCs w:val="28"/>
        </w:rPr>
      </w:pPr>
    </w:p>
    <w:p w:rsidR="002D7573" w:rsidRDefault="002D7573" w:rsidP="002D7573">
      <w:pPr>
        <w:pStyle w:val="11"/>
        <w:jc w:val="center"/>
        <w:rPr>
          <w:noProof/>
          <w:szCs w:val="28"/>
        </w:rPr>
      </w:pPr>
    </w:p>
    <w:p w:rsidR="002D7573" w:rsidRDefault="002D7573" w:rsidP="002D7573">
      <w:pPr>
        <w:pStyle w:val="a8"/>
        <w:jc w:val="center"/>
        <w:rPr>
          <w:b/>
          <w:noProof/>
          <w:sz w:val="28"/>
          <w:szCs w:val="28"/>
        </w:rPr>
      </w:pPr>
    </w:p>
    <w:p w:rsidR="002D7573" w:rsidRDefault="002D7573" w:rsidP="002D7573">
      <w:pPr>
        <w:pStyle w:val="a8"/>
        <w:jc w:val="center"/>
        <w:rPr>
          <w:b/>
          <w:noProof/>
          <w:sz w:val="28"/>
          <w:szCs w:val="28"/>
        </w:rPr>
      </w:pPr>
    </w:p>
    <w:p w:rsidR="0031548C" w:rsidRDefault="0031548C" w:rsidP="002D7573">
      <w:pPr>
        <w:pStyle w:val="a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1548C" w:rsidRDefault="0031548C" w:rsidP="002D7573">
      <w:pPr>
        <w:pStyle w:val="a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7567" w:rsidRPr="0020073C" w:rsidRDefault="002D7573" w:rsidP="0020073C">
      <w:pPr>
        <w:pStyle w:val="a8"/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2C7567" w:rsidRPr="0020073C" w:rsidSect="0031548C">
          <w:footerReference w:type="default" r:id="rId7"/>
          <w:type w:val="continuous"/>
          <w:pgSz w:w="11910" w:h="16840"/>
          <w:pgMar w:top="851" w:right="700" w:bottom="567" w:left="700" w:header="0" w:footer="734" w:gutter="0"/>
          <w:pgNumType w:start="1"/>
          <w:cols w:space="720"/>
        </w:sectPr>
      </w:pPr>
      <w:r w:rsidRPr="005B199C">
        <w:rPr>
          <w:rFonts w:ascii="Times New Roman" w:hAnsi="Times New Roman" w:cs="Times New Roman"/>
          <w:b/>
          <w:noProof/>
          <w:sz w:val="28"/>
          <w:szCs w:val="28"/>
        </w:rPr>
        <w:t>Череповец, 202</w:t>
      </w:r>
      <w:r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:rsidR="002D7573" w:rsidRPr="0020073C" w:rsidRDefault="003E56FB" w:rsidP="0020073C">
      <w:pPr>
        <w:pStyle w:val="1"/>
        <w:spacing w:before="73"/>
        <w:ind w:left="0"/>
        <w:rPr>
          <w:sz w:val="28"/>
          <w:szCs w:val="28"/>
        </w:rPr>
      </w:pPr>
      <w:r w:rsidRPr="0020073C">
        <w:rPr>
          <w:spacing w:val="-2"/>
          <w:sz w:val="28"/>
          <w:szCs w:val="28"/>
        </w:rPr>
        <w:lastRenderedPageBreak/>
        <w:t>Актуальность</w:t>
      </w:r>
    </w:p>
    <w:p w:rsidR="001B687A" w:rsidRPr="003B6C03" w:rsidRDefault="001B687A" w:rsidP="003B6C03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обществе умение школьников читать не может сводиться лишь к овладению </w:t>
      </w:r>
      <w:r w:rsidR="0097572E" w:rsidRPr="003B6C03">
        <w:rPr>
          <w:rFonts w:ascii="Times New Roman" w:hAnsi="Times New Roman" w:cs="Times New Roman"/>
          <w:sz w:val="28"/>
          <w:szCs w:val="28"/>
          <w:lang w:eastAsia="ru-RU"/>
        </w:rPr>
        <w:t>навыком</w:t>
      </w:r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чтения. Чтение</w:t>
      </w:r>
      <w:r w:rsidR="00DE1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BB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B6C03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развивающаяся совокупность знаний, </w:t>
      </w:r>
      <w:r w:rsidR="0097572E"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умений и </w:t>
      </w:r>
      <w:r w:rsidRPr="003B6C03">
        <w:rPr>
          <w:rFonts w:ascii="Times New Roman" w:hAnsi="Times New Roman" w:cs="Times New Roman"/>
          <w:sz w:val="28"/>
          <w:szCs w:val="28"/>
          <w:lang w:eastAsia="ru-RU"/>
        </w:rPr>
        <w:t>навыков, т</w:t>
      </w:r>
      <w:r w:rsidR="00C56475">
        <w:rPr>
          <w:rFonts w:ascii="Times New Roman" w:hAnsi="Times New Roman" w:cs="Times New Roman"/>
          <w:sz w:val="28"/>
          <w:szCs w:val="28"/>
          <w:lang w:eastAsia="ru-RU"/>
        </w:rPr>
        <w:t>о есть</w:t>
      </w:r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такое качество человека, которое должно совершенствоваться на протяжении всей его жизни в разных ситуациях деятельности и общения.</w:t>
      </w:r>
    </w:p>
    <w:p w:rsidR="001B687A" w:rsidRPr="003B6C03" w:rsidRDefault="001B687A" w:rsidP="003B6C03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03">
        <w:rPr>
          <w:rFonts w:ascii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начального общего образования включают в метапредметные результаты освоения основной образовательной программы в качестве обязательного компонента «</w:t>
      </w:r>
      <w:r w:rsidR="0097572E" w:rsidRPr="003B6C03">
        <w:rPr>
          <w:rFonts w:ascii="Times New Roman" w:hAnsi="Times New Roman" w:cs="Times New Roman"/>
          <w:noProof/>
          <w:sz w:val="28"/>
          <w:szCs w:val="28"/>
        </w:rPr>
        <w:t>овладение техникой смыслового чтения вслух (правильным плавным чтением, позволяющим воспринимать, понимать и интерпритировать смысл текстов</w:t>
      </w:r>
      <w:r w:rsidR="00DE6F3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572E" w:rsidRPr="003B6C03">
        <w:rPr>
          <w:rFonts w:ascii="Times New Roman" w:hAnsi="Times New Roman" w:cs="Times New Roman"/>
          <w:noProof/>
          <w:sz w:val="28"/>
          <w:szCs w:val="28"/>
        </w:rPr>
        <w:t>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</w:t>
      </w:r>
      <w:r w:rsidR="00EE415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B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87A" w:rsidRPr="003B6C03" w:rsidRDefault="001B687A" w:rsidP="003B6C03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Без чтения нет учения. Уметь учиться </w:t>
      </w:r>
      <w:proofErr w:type="gramStart"/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7572E" w:rsidRPr="003B6C03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уметь, пользуясь учебниками, дополнительной литературой и другими видами информации, самостоятельно добывать и использовать новые знания. Это станет возможным, если на каждом уроке дети будут овладевать важнейшим метапредметным универсальным учебным действием - смысловым чтением.</w:t>
      </w:r>
    </w:p>
    <w:p w:rsidR="001B687A" w:rsidRPr="003B6C03" w:rsidRDefault="001B687A" w:rsidP="003B6C03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03">
        <w:rPr>
          <w:rFonts w:ascii="Times New Roman" w:hAnsi="Times New Roman" w:cs="Times New Roman"/>
          <w:sz w:val="28"/>
          <w:szCs w:val="28"/>
          <w:lang w:eastAsia="ru-RU"/>
        </w:rPr>
        <w:t>Посредством смыслового чтения на урок</w:t>
      </w:r>
      <w:r w:rsidR="00EE4155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школьники учатся понимать и преобразовывать учебную информацию, представленную в различных формах. Так</w:t>
      </w:r>
      <w:r w:rsidR="00EE41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смысловое чтение вначале выступает как предмет обучения, а затем становится результатом и средством обучения и развития детей.</w:t>
      </w:r>
    </w:p>
    <w:p w:rsidR="00EE4155" w:rsidRDefault="00EE4155" w:rsidP="003B6C03">
      <w:pPr>
        <w:pStyle w:val="a8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687A" w:rsidRPr="003B6C03" w:rsidRDefault="00B223CC" w:rsidP="003B6C03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="001B687A" w:rsidRPr="003B6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 методическ</w:t>
      </w:r>
      <w:r w:rsidRPr="003B6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 рекомендаций</w:t>
      </w:r>
      <w:r w:rsidR="001B687A" w:rsidRPr="003B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B6C03" w:rsidRPr="003B6C0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B687A"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6C03"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раскрыть </w:t>
      </w:r>
      <w:r w:rsidR="001B687A" w:rsidRPr="003B6C03">
        <w:rPr>
          <w:rFonts w:ascii="Times New Roman" w:hAnsi="Times New Roman" w:cs="Times New Roman"/>
          <w:sz w:val="28"/>
          <w:szCs w:val="28"/>
          <w:lang w:eastAsia="ru-RU"/>
        </w:rPr>
        <w:t>технологи</w:t>
      </w:r>
      <w:r w:rsidR="00C5647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B687A"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смыслового чтения у младших школьников</w:t>
      </w:r>
      <w:r w:rsidR="003B6C03">
        <w:rPr>
          <w:rFonts w:ascii="Times New Roman" w:hAnsi="Times New Roman" w:cs="Times New Roman"/>
          <w:sz w:val="28"/>
          <w:szCs w:val="28"/>
          <w:lang w:eastAsia="ru-RU"/>
        </w:rPr>
        <w:t xml:space="preserve"> через</w:t>
      </w:r>
      <w:r w:rsidR="001B687A"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эффективные метод</w:t>
      </w:r>
      <w:r w:rsidR="0020073C">
        <w:rPr>
          <w:rFonts w:ascii="Times New Roman" w:hAnsi="Times New Roman" w:cs="Times New Roman"/>
          <w:sz w:val="28"/>
          <w:szCs w:val="28"/>
          <w:lang w:eastAsia="ru-RU"/>
        </w:rPr>
        <w:t>ические</w:t>
      </w:r>
      <w:r w:rsidR="001B687A" w:rsidRPr="003B6C03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="003B6C03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1B687A" w:rsidRPr="003B6C03">
        <w:rPr>
          <w:rFonts w:ascii="Times New Roman" w:hAnsi="Times New Roman" w:cs="Times New Roman"/>
          <w:sz w:val="28"/>
          <w:szCs w:val="28"/>
          <w:lang w:eastAsia="ru-RU"/>
        </w:rPr>
        <w:t>мы работы</w:t>
      </w:r>
      <w:r w:rsidR="003B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4A45" w:rsidRDefault="001B4A45">
      <w:pPr>
        <w:jc w:val="both"/>
        <w:rPr>
          <w:sz w:val="32"/>
        </w:rPr>
        <w:sectPr w:rsidR="001B4A45" w:rsidSect="00B223CC">
          <w:footerReference w:type="default" r:id="rId8"/>
          <w:pgSz w:w="11910" w:h="16840"/>
          <w:pgMar w:top="1040" w:right="700" w:bottom="1160" w:left="993" w:header="0" w:footer="966" w:gutter="0"/>
          <w:cols w:space="720"/>
        </w:sectPr>
      </w:pPr>
    </w:p>
    <w:p w:rsidR="003E56FB" w:rsidRPr="0020073C" w:rsidRDefault="003E56FB" w:rsidP="00A4416E">
      <w:pPr>
        <w:pStyle w:val="1"/>
        <w:spacing w:before="73" w:line="242" w:lineRule="auto"/>
        <w:ind w:left="1131" w:right="482" w:hanging="468"/>
        <w:rPr>
          <w:sz w:val="28"/>
          <w:szCs w:val="28"/>
        </w:rPr>
      </w:pPr>
      <w:r w:rsidRPr="0020073C">
        <w:rPr>
          <w:sz w:val="28"/>
          <w:szCs w:val="28"/>
        </w:rPr>
        <w:lastRenderedPageBreak/>
        <w:t>Содержание</w:t>
      </w:r>
    </w:p>
    <w:p w:rsidR="009263E1" w:rsidRDefault="009263E1" w:rsidP="00C56475">
      <w:pPr>
        <w:pStyle w:val="a3"/>
        <w:ind w:left="432" w:right="20" w:firstLine="708"/>
        <w:jc w:val="both"/>
      </w:pPr>
      <w:r>
        <w:t>Полноценное чтение – это сложный и многогранный процесс, предполагающий решение таких познавательных и коммуника</w:t>
      </w:r>
      <w:r w:rsidR="00DE1BBC">
        <w:t>тивных</w:t>
      </w:r>
      <w:r>
        <w:t xml:space="preserve"> задач, как понимание, поиск конкретной информации, самоконтроль, восстановление широкого контекста, интерпретации, комментирование текста</w:t>
      </w:r>
      <w:r w:rsidR="00DE1BBC">
        <w:t>.</w:t>
      </w:r>
    </w:p>
    <w:p w:rsidR="009263E1" w:rsidRDefault="009263E1" w:rsidP="009263E1">
      <w:pPr>
        <w:pStyle w:val="a3"/>
        <w:spacing w:line="322" w:lineRule="exact"/>
        <w:ind w:left="1141"/>
        <w:jc w:val="both"/>
      </w:pPr>
      <w:r>
        <w:t>Процесс</w:t>
      </w:r>
      <w:r>
        <w:rPr>
          <w:spacing w:val="-6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</w:t>
      </w:r>
      <w:r w:rsidR="00C56475">
        <w:t>ё</w:t>
      </w:r>
      <w:r>
        <w:t>х</w:t>
      </w:r>
      <w:r>
        <w:rPr>
          <w:spacing w:val="-2"/>
        </w:rPr>
        <w:t xml:space="preserve"> </w:t>
      </w:r>
      <w:r>
        <w:rPr>
          <w:spacing w:val="-4"/>
        </w:rPr>
        <w:t>фаз:</w:t>
      </w:r>
    </w:p>
    <w:p w:rsidR="009263E1" w:rsidRDefault="009263E1" w:rsidP="00F5301B">
      <w:pPr>
        <w:pStyle w:val="a3"/>
        <w:numPr>
          <w:ilvl w:val="0"/>
          <w:numId w:val="29"/>
        </w:numPr>
        <w:ind w:right="20"/>
        <w:jc w:val="both"/>
      </w:pPr>
      <w:r>
        <w:t>Восприятие текста, раскрытие его содержания и смысла. В этом случае чтение включает просмотр, установление значений слов, нахождение соответствий, узнавание фактов, анализ сюжета, воспроизведение,  пересказ.</w:t>
      </w:r>
      <w:r w:rsidRPr="00666757">
        <w:t xml:space="preserve"> </w:t>
      </w:r>
    </w:p>
    <w:p w:rsidR="009263E1" w:rsidRPr="00FE638C" w:rsidRDefault="009263E1" w:rsidP="00F5301B">
      <w:pPr>
        <w:pStyle w:val="a3"/>
        <w:numPr>
          <w:ilvl w:val="0"/>
          <w:numId w:val="29"/>
        </w:numPr>
        <w:ind w:right="20"/>
        <w:jc w:val="both"/>
      </w:pPr>
      <w:r>
        <w:t xml:space="preserve">Понимание смысла прочитанного, понимание не только того, о чём говорится, но и того, что говорится в высказывании, </w:t>
      </w:r>
      <w:r w:rsidR="00C56475">
        <w:t>то есть</w:t>
      </w:r>
      <w:r>
        <w:t xml:space="preserve"> мыслей, связей, отношений, причин, следствий, скрытых за словами текста, а именно – </w:t>
      </w:r>
      <w:r>
        <w:rPr>
          <w:spacing w:val="-2"/>
        </w:rPr>
        <w:t>подтекста.</w:t>
      </w:r>
    </w:p>
    <w:p w:rsidR="00E51BA9" w:rsidRDefault="009263E1" w:rsidP="00F5301B">
      <w:pPr>
        <w:pStyle w:val="a3"/>
        <w:numPr>
          <w:ilvl w:val="0"/>
          <w:numId w:val="29"/>
        </w:numPr>
        <w:tabs>
          <w:tab w:val="left" w:pos="1820"/>
          <w:tab w:val="left" w:pos="2185"/>
          <w:tab w:val="left" w:pos="2528"/>
          <w:tab w:val="left" w:pos="3577"/>
          <w:tab w:val="left" w:pos="4658"/>
          <w:tab w:val="left" w:pos="5226"/>
          <w:tab w:val="left" w:pos="6358"/>
          <w:tab w:val="left" w:pos="7388"/>
          <w:tab w:val="left" w:pos="8360"/>
          <w:tab w:val="left" w:pos="9410"/>
          <w:tab w:val="left" w:pos="10065"/>
        </w:tabs>
        <w:ind w:right="430"/>
        <w:jc w:val="both"/>
      </w:pPr>
      <w:r>
        <w:t>Размышление над прочитанным текстом, оценка поступков героев, осознание читателем общего настроения произведения, отношения</w:t>
      </w:r>
      <w:r w:rsidR="00C56475">
        <w:t xml:space="preserve"> </w:t>
      </w:r>
      <w:r>
        <w:t>автора к событиям, персонажам. Собственное отношение  к</w:t>
      </w:r>
      <w:r w:rsidR="00C56475">
        <w:t xml:space="preserve"> </w:t>
      </w:r>
      <w:r>
        <w:t>прочитанному.</w:t>
      </w:r>
    </w:p>
    <w:p w:rsidR="00E51BA9" w:rsidRPr="00E51BA9" w:rsidRDefault="00E51BA9" w:rsidP="00E51BA9">
      <w:pPr>
        <w:ind w:firstLine="663"/>
        <w:contextualSpacing/>
        <w:jc w:val="both"/>
        <w:rPr>
          <w:bCs/>
          <w:sz w:val="28"/>
          <w:szCs w:val="28"/>
        </w:rPr>
      </w:pPr>
      <w:r w:rsidRPr="00015201">
        <w:rPr>
          <w:b/>
          <w:bCs/>
          <w:sz w:val="28"/>
          <w:szCs w:val="28"/>
        </w:rPr>
        <w:t>Смысловое чтение</w:t>
      </w:r>
      <w:r w:rsidRPr="00015201">
        <w:rPr>
          <w:bCs/>
          <w:sz w:val="28"/>
          <w:szCs w:val="28"/>
        </w:rPr>
        <w:t xml:space="preserve"> -  умение воспринимать текст как </w:t>
      </w:r>
      <w:r w:rsidRPr="00015201">
        <w:rPr>
          <w:bCs/>
          <w:iCs/>
          <w:sz w:val="28"/>
          <w:szCs w:val="28"/>
        </w:rPr>
        <w:t>единое смысловое целое</w:t>
      </w:r>
      <w:r>
        <w:rPr>
          <w:bCs/>
          <w:iCs/>
          <w:sz w:val="28"/>
          <w:szCs w:val="28"/>
        </w:rPr>
        <w:t>, умение т</w:t>
      </w:r>
      <w:r w:rsidRPr="00015201">
        <w:rPr>
          <w:bCs/>
          <w:iCs/>
          <w:sz w:val="28"/>
          <w:szCs w:val="28"/>
        </w:rPr>
        <w:t xml:space="preserve">очно и полно понять </w:t>
      </w:r>
      <w:r w:rsidRPr="00015201">
        <w:rPr>
          <w:bCs/>
          <w:sz w:val="28"/>
          <w:szCs w:val="28"/>
        </w:rPr>
        <w:t>содержание текста и практически осмыслить извлеченную информацию</w:t>
      </w:r>
      <w:r>
        <w:rPr>
          <w:bCs/>
          <w:sz w:val="28"/>
          <w:szCs w:val="28"/>
        </w:rPr>
        <w:t xml:space="preserve">. </w:t>
      </w:r>
      <w:r>
        <w:rPr>
          <w:rFonts w:eastAsia="+mn-ea"/>
          <w:color w:val="000000"/>
          <w:kern w:val="24"/>
          <w:sz w:val="28"/>
          <w:szCs w:val="28"/>
          <w:lang w:eastAsia="ru-RU"/>
        </w:rPr>
        <w:t>Э</w:t>
      </w:r>
      <w:r w:rsidRPr="00015201">
        <w:rPr>
          <w:rFonts w:eastAsia="+mn-ea"/>
          <w:color w:val="000000"/>
          <w:kern w:val="24"/>
          <w:sz w:val="28"/>
          <w:szCs w:val="28"/>
          <w:lang w:eastAsia="ru-RU"/>
        </w:rPr>
        <w:t>то такое качество чтения, при котором достигается понимание информационной, смысловой и идейной сторон произведения.</w:t>
      </w:r>
      <w:r w:rsidRPr="00015201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9263E1" w:rsidRPr="00A4416E" w:rsidRDefault="009263E1" w:rsidP="00E51BA9">
      <w:pPr>
        <w:pStyle w:val="a3"/>
        <w:ind w:right="437" w:firstLine="360"/>
        <w:jc w:val="both"/>
      </w:pPr>
      <w:r>
        <w:t>Развитие способностей смыслового чтения помогает овладеть искусством аналитического, интерпретирующего и критического чтения. Владение навыками смыслового чтения способствует продуктивному обучению.</w:t>
      </w:r>
    </w:p>
    <w:p w:rsidR="009263E1" w:rsidRDefault="009263E1" w:rsidP="00E51BA9">
      <w:pPr>
        <w:pStyle w:val="a3"/>
        <w:ind w:right="20" w:firstLine="360"/>
        <w:jc w:val="both"/>
      </w:pPr>
      <w:r>
        <w:t>Смысловое чтение отличается от любого другого тем, что в процессе чтения текста осуществляется процесс его интерпретации, наделения смыслом с уч</w:t>
      </w:r>
      <w:r w:rsidR="00996D73">
        <w:t>ё</w:t>
      </w:r>
      <w:r>
        <w:t>том его ценностно-смысловых аспектов. Формирование навыков смыслового чтения осуществляется с уч</w:t>
      </w:r>
      <w:r w:rsidR="00996D73">
        <w:t>ё</w:t>
      </w:r>
      <w:r>
        <w:t>том овладения обучающимися различны</w:t>
      </w:r>
      <w:r w:rsidR="00996D73">
        <w:t>х</w:t>
      </w:r>
      <w:r>
        <w:t xml:space="preserve"> способ</w:t>
      </w:r>
      <w:r w:rsidR="00996D73">
        <w:t>ов</w:t>
      </w:r>
      <w:r>
        <w:t xml:space="preserve"> чтения.</w:t>
      </w:r>
    </w:p>
    <w:p w:rsidR="00F43799" w:rsidRPr="008D52B6" w:rsidRDefault="00F43799" w:rsidP="008D52B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B6">
        <w:rPr>
          <w:rFonts w:ascii="Times New Roman" w:hAnsi="Times New Roman" w:cs="Times New Roman"/>
          <w:sz w:val="28"/>
          <w:szCs w:val="28"/>
          <w:lang w:eastAsia="ru-RU"/>
        </w:rPr>
        <w:t>Смысловое чтение не может существовать без познавательной деятельности. Ведь для того, чтобы чтение было смысловым, учащимся необходимо понимать содержание текста, составлять свою систему образов, осмысливать информацию</w:t>
      </w:r>
      <w:r w:rsidR="00E51BA9"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D52B6">
        <w:rPr>
          <w:rFonts w:ascii="Times New Roman" w:hAnsi="Times New Roman" w:cs="Times New Roman"/>
          <w:sz w:val="28"/>
          <w:szCs w:val="28"/>
          <w:lang w:eastAsia="ru-RU"/>
        </w:rPr>
        <w:t>Для смыслового понимания недостаточно просто прочесть текст, необходимо дать оценку информации, откликнуться на содержание. Поскольку смысловое чтение является метапредметным навыком, то составляющие его части будут в структуре всех универсальных учебных действий:</w:t>
      </w:r>
    </w:p>
    <w:p w:rsidR="00EE4155" w:rsidRPr="008D52B6" w:rsidRDefault="00EE4155" w:rsidP="008D52B6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в личностные УУД входят: мотивация чтения, мотивы учения, отношение к себе и к обучению; </w:t>
      </w:r>
    </w:p>
    <w:p w:rsidR="00EE4155" w:rsidRPr="008D52B6" w:rsidRDefault="00EE4155" w:rsidP="008D52B6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в регулятивные УУД -  принятие учеником учебной задачи, произвольная регуляция деятельности; </w:t>
      </w:r>
    </w:p>
    <w:p w:rsidR="00EE4155" w:rsidRPr="008D52B6" w:rsidRDefault="00EE4155" w:rsidP="008D52B6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в познавательные УУД  - логическое и абстрактное мышление, оперативная память, творческое воображение, концентрация внимания, объём словаря; </w:t>
      </w:r>
    </w:p>
    <w:p w:rsidR="00EE4155" w:rsidRPr="008D52B6" w:rsidRDefault="00EE4155" w:rsidP="008D52B6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2B6">
        <w:rPr>
          <w:rFonts w:ascii="Times New Roman" w:hAnsi="Times New Roman" w:cs="Times New Roman"/>
          <w:sz w:val="28"/>
          <w:szCs w:val="28"/>
          <w:lang w:eastAsia="ru-RU"/>
        </w:rPr>
        <w:t>в коммуникативные УУД  -  умение организовать и осуществить совместную деятельность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EE4155" w:rsidRPr="00015201" w:rsidRDefault="00EE4155" w:rsidP="00EE4155">
      <w:pPr>
        <w:ind w:firstLine="567"/>
        <w:contextualSpacing/>
        <w:jc w:val="both"/>
        <w:rPr>
          <w:color w:val="333333"/>
          <w:sz w:val="28"/>
          <w:szCs w:val="28"/>
          <w:lang w:eastAsia="ru-RU"/>
        </w:rPr>
      </w:pPr>
      <w:r w:rsidRPr="00015201">
        <w:rPr>
          <w:color w:val="333333"/>
          <w:sz w:val="28"/>
          <w:szCs w:val="28"/>
          <w:lang w:eastAsia="ru-RU"/>
        </w:rPr>
        <w:t xml:space="preserve">Одним из решений этой проблемы является организация систематической работы </w:t>
      </w:r>
      <w:r>
        <w:rPr>
          <w:color w:val="333333"/>
          <w:sz w:val="28"/>
          <w:szCs w:val="28"/>
          <w:lang w:eastAsia="ru-RU"/>
        </w:rPr>
        <w:t xml:space="preserve">в учебной деятельности как в школе, так и дома: </w:t>
      </w:r>
      <w:r w:rsidRPr="00015201">
        <w:rPr>
          <w:color w:val="333333"/>
          <w:sz w:val="28"/>
          <w:szCs w:val="28"/>
          <w:lang w:eastAsia="ru-RU"/>
        </w:rPr>
        <w:t xml:space="preserve">до чтения, во время чтения и после чтения. К ключевым направлениям формирования умений работы с текстом относят следующие: 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lastRenderedPageBreak/>
        <w:t>выделение главного в тексте;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составление примеров, аналогичных привед</w:t>
      </w:r>
      <w:r w:rsidR="008D52B6" w:rsidRPr="00674758">
        <w:rPr>
          <w:color w:val="333333"/>
          <w:sz w:val="28"/>
          <w:szCs w:val="28"/>
          <w:lang w:eastAsia="ru-RU"/>
        </w:rPr>
        <w:t>ё</w:t>
      </w:r>
      <w:r w:rsidRPr="00674758">
        <w:rPr>
          <w:color w:val="333333"/>
          <w:sz w:val="28"/>
          <w:szCs w:val="28"/>
          <w:lang w:eastAsia="ru-RU"/>
        </w:rPr>
        <w:t>нным в тексте;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умение найти в тексте ответ на поставленный вопрос;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грамотно пересказать прочитанный текст.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умение составить план прочитанного;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воспроизводить текст по предложенному плану;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умение пользоваться образцами решения задач;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запоминание определений, правил;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работа с иллюстрациями (рисунками, чертежами, таблицами, диаграммами);</w:t>
      </w:r>
    </w:p>
    <w:p w:rsidR="00EE4155" w:rsidRPr="00674758" w:rsidRDefault="00EE4155" w:rsidP="00674758">
      <w:pPr>
        <w:pStyle w:val="a6"/>
        <w:widowControl/>
        <w:numPr>
          <w:ilvl w:val="0"/>
          <w:numId w:val="40"/>
        </w:numPr>
        <w:autoSpaceDE/>
        <w:autoSpaceDN/>
        <w:contextualSpacing/>
        <w:jc w:val="both"/>
        <w:rPr>
          <w:color w:val="333333"/>
          <w:sz w:val="28"/>
          <w:szCs w:val="28"/>
          <w:lang w:eastAsia="ru-RU"/>
        </w:rPr>
      </w:pPr>
      <w:r w:rsidRPr="00674758">
        <w:rPr>
          <w:color w:val="333333"/>
          <w:sz w:val="28"/>
          <w:szCs w:val="28"/>
          <w:lang w:eastAsia="ru-RU"/>
        </w:rPr>
        <w:t>использование новых знаний в различных учебных и жизненных ситуациях.</w:t>
      </w:r>
    </w:p>
    <w:p w:rsidR="008D52B6" w:rsidRDefault="00F43799" w:rsidP="008D52B6">
      <w:pPr>
        <w:pStyle w:val="a8"/>
        <w:ind w:left="15" w:firstLine="70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52B6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Одной из технологий смыслового чтения является</w:t>
      </w:r>
      <w:r w:rsidRPr="008D52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F06A9" w:rsidRPr="008D52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Pr="008D52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ехнология продуктивного чтения</w:t>
      </w:r>
      <w:r w:rsidR="00F35609" w:rsidRPr="008D52B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стратегия смыслового чтения</w:t>
      </w:r>
      <w:r w:rsidR="00EF06A9"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4E10" w:rsidRPr="008D52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Н.Н. </w:t>
      </w:r>
      <w:proofErr w:type="spellStart"/>
      <w:r w:rsidR="00634E10" w:rsidRPr="008D52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Сметанниковой</w:t>
      </w:r>
      <w:proofErr w:type="spellEnd"/>
      <w:r w:rsidR="00634E10" w:rsidRPr="008D52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кандидата психологических наук, профессора, директора учебно-методического центра БЕСТТ, инициатора создания Русской ассоциации чтения и президента РАЧ, «путь, программа действий читателя по обработке различной информации текста является стратегией». </w:t>
      </w:r>
      <w:r w:rsidR="00EF06A9"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Данная т</w:t>
      </w:r>
      <w:r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ехнология направлена на формулирование собственной позиции</w:t>
      </w:r>
      <w:r w:rsidR="00EF06A9"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читателя</w:t>
      </w:r>
      <w:r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умения адекватно понимать собеседника, умения извлекать, интерпретировать, использовать текстовую информацию,</w:t>
      </w:r>
      <w:r w:rsidR="00EE4155"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умение работать по плану, алгоритму, формулировать оценочные суждения</w:t>
      </w:r>
      <w:r w:rsidR="00F35609"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8566D" w:rsidRPr="008D52B6" w:rsidRDefault="00F35609" w:rsidP="008D52B6">
      <w:pPr>
        <w:pStyle w:val="a8"/>
        <w:ind w:left="15" w:firstLine="70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D52B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технологии</w:t>
      </w:r>
      <w:r w:rsidR="000A6581" w:rsidRPr="008D52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8566D" w:rsidRPr="008D52B6">
        <w:rPr>
          <w:rFonts w:ascii="Times New Roman" w:hAnsi="Times New Roman" w:cs="Times New Roman"/>
          <w:sz w:val="28"/>
          <w:szCs w:val="28"/>
          <w:lang w:eastAsia="ru-RU"/>
        </w:rPr>
        <w:t>выделяет</w:t>
      </w:r>
      <w:r w:rsidRPr="008D52B6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B8566D"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66D" w:rsidRPr="008D52B6">
        <w:rPr>
          <w:rFonts w:ascii="Times New Roman" w:hAnsi="Times New Roman" w:cs="Times New Roman"/>
          <w:b/>
          <w:sz w:val="28"/>
          <w:szCs w:val="28"/>
          <w:lang w:eastAsia="ru-RU"/>
        </w:rPr>
        <w:t>три этапа</w:t>
      </w:r>
      <w:r w:rsidR="00B8566D"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 смыслового чтения: </w:t>
      </w:r>
      <w:proofErr w:type="spellStart"/>
      <w:r w:rsidR="00B8566D" w:rsidRPr="008D52B6">
        <w:rPr>
          <w:rFonts w:ascii="Times New Roman" w:hAnsi="Times New Roman" w:cs="Times New Roman"/>
          <w:sz w:val="28"/>
          <w:szCs w:val="28"/>
          <w:lang w:eastAsia="ru-RU"/>
        </w:rPr>
        <w:t>предтекстовая</w:t>
      </w:r>
      <w:proofErr w:type="spellEnd"/>
      <w:r w:rsidR="00B8566D"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деятельность, текстовая и </w:t>
      </w:r>
      <w:proofErr w:type="spellStart"/>
      <w:r w:rsidR="00B8566D" w:rsidRPr="008D52B6">
        <w:rPr>
          <w:rFonts w:ascii="Times New Roman" w:hAnsi="Times New Roman" w:cs="Times New Roman"/>
          <w:sz w:val="28"/>
          <w:szCs w:val="28"/>
          <w:lang w:eastAsia="ru-RU"/>
        </w:rPr>
        <w:t>послетекстовая</w:t>
      </w:r>
      <w:proofErr w:type="spellEnd"/>
      <w:r w:rsidR="00B8566D" w:rsidRPr="008D52B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деятельность. </w:t>
      </w:r>
    </w:p>
    <w:p w:rsidR="00B8566D" w:rsidRPr="008D52B6" w:rsidRDefault="00B8566D" w:rsidP="008D52B6">
      <w:pPr>
        <w:pStyle w:val="a8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2B6">
        <w:rPr>
          <w:rFonts w:ascii="Times New Roman" w:hAnsi="Times New Roman" w:cs="Times New Roman"/>
          <w:b/>
          <w:bCs/>
          <w:i/>
          <w:sz w:val="28"/>
          <w:szCs w:val="28"/>
        </w:rPr>
        <w:t>1 этап. Работа с текстом до чтения.</w:t>
      </w:r>
    </w:p>
    <w:p w:rsidR="00B8566D" w:rsidRPr="008D52B6" w:rsidRDefault="00B8566D" w:rsidP="008D52B6">
      <w:pPr>
        <w:pStyle w:val="a8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2B6">
        <w:rPr>
          <w:rFonts w:ascii="Times New Roman" w:hAnsi="Times New Roman" w:cs="Times New Roman"/>
          <w:bCs/>
          <w:sz w:val="28"/>
          <w:szCs w:val="28"/>
        </w:rPr>
        <w:t>1.Антиципация (предвосхищение, предугадывание предстоящего чтения).</w:t>
      </w:r>
      <w:r w:rsidRPr="008D52B6">
        <w:rPr>
          <w:rFonts w:ascii="Times New Roman" w:hAnsi="Times New Roman" w:cs="Times New Roman"/>
          <w:bCs/>
          <w:sz w:val="28"/>
          <w:szCs w:val="28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B8566D" w:rsidRPr="008D52B6" w:rsidRDefault="00B8566D" w:rsidP="008D52B6">
      <w:pPr>
        <w:pStyle w:val="a8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2B6">
        <w:rPr>
          <w:rFonts w:ascii="Times New Roman" w:hAnsi="Times New Roman" w:cs="Times New Roman"/>
          <w:bCs/>
          <w:sz w:val="28"/>
          <w:szCs w:val="28"/>
        </w:rPr>
        <w:t xml:space="preserve">2.Постановка целей урока с учетом общей (учебной, мотивационной, эмоциональной, психологической) готовности учащихся к работе. </w:t>
      </w:r>
    </w:p>
    <w:p w:rsidR="00B8566D" w:rsidRPr="00B8566D" w:rsidRDefault="00B8566D" w:rsidP="008D52B6">
      <w:pPr>
        <w:ind w:left="720"/>
        <w:contextualSpacing/>
        <w:jc w:val="both"/>
        <w:rPr>
          <w:bCs/>
          <w:iCs/>
          <w:sz w:val="28"/>
          <w:szCs w:val="28"/>
        </w:rPr>
      </w:pPr>
      <w:r w:rsidRPr="00B8566D">
        <w:rPr>
          <w:bCs/>
          <w:i/>
          <w:iCs/>
          <w:sz w:val="28"/>
          <w:szCs w:val="28"/>
        </w:rPr>
        <w:t>Цель:</w:t>
      </w:r>
      <w:r w:rsidRPr="00B8566D">
        <w:rPr>
          <w:bCs/>
          <w:iCs/>
          <w:sz w:val="28"/>
          <w:szCs w:val="28"/>
        </w:rPr>
        <w:t xml:space="preserve"> развитие важнейшего читательского умения предполагать, прогнозировать содержание текста по заглавию, фамилии автора, иллюстрации.</w:t>
      </w:r>
      <w:r w:rsidRPr="00B8566D">
        <w:rPr>
          <w:bCs/>
          <w:iCs/>
          <w:sz w:val="28"/>
          <w:szCs w:val="28"/>
        </w:rPr>
        <w:br/>
      </w:r>
      <w:r w:rsidRPr="00B8566D">
        <w:rPr>
          <w:bCs/>
          <w:i/>
          <w:iCs/>
          <w:sz w:val="28"/>
          <w:szCs w:val="28"/>
        </w:rPr>
        <w:t>Главная задача педагога:</w:t>
      </w:r>
      <w:r w:rsidRPr="00B8566D">
        <w:rPr>
          <w:bCs/>
          <w:iCs/>
          <w:sz w:val="28"/>
          <w:szCs w:val="28"/>
        </w:rPr>
        <w:t xml:space="preserve"> вызвать у ребёнка желание, мотивацию прочитать </w:t>
      </w:r>
      <w:r w:rsidR="001B3A8C">
        <w:rPr>
          <w:bCs/>
          <w:iCs/>
          <w:sz w:val="28"/>
          <w:szCs w:val="28"/>
        </w:rPr>
        <w:t xml:space="preserve">предложенное произведение, </w:t>
      </w:r>
      <w:r w:rsidRPr="00B8566D">
        <w:rPr>
          <w:bCs/>
          <w:iCs/>
          <w:sz w:val="28"/>
          <w:szCs w:val="28"/>
        </w:rPr>
        <w:t>книгу.</w:t>
      </w:r>
    </w:p>
    <w:p w:rsidR="00B8566D" w:rsidRPr="00B8566D" w:rsidRDefault="00B8566D" w:rsidP="008D52B6">
      <w:pPr>
        <w:ind w:firstLine="720"/>
        <w:contextualSpacing/>
        <w:jc w:val="both"/>
        <w:rPr>
          <w:bCs/>
          <w:i/>
          <w:sz w:val="28"/>
          <w:szCs w:val="28"/>
          <w:u w:val="single"/>
        </w:rPr>
      </w:pPr>
      <w:r w:rsidRPr="00B8566D">
        <w:rPr>
          <w:bCs/>
          <w:i/>
          <w:sz w:val="28"/>
          <w:szCs w:val="28"/>
          <w:u w:val="single"/>
        </w:rPr>
        <w:t>При</w:t>
      </w:r>
      <w:r w:rsidR="001B3A8C">
        <w:rPr>
          <w:bCs/>
          <w:i/>
          <w:sz w:val="28"/>
          <w:szCs w:val="28"/>
          <w:u w:val="single"/>
        </w:rPr>
        <w:t>ё</w:t>
      </w:r>
      <w:r w:rsidRPr="00B8566D">
        <w:rPr>
          <w:bCs/>
          <w:i/>
          <w:sz w:val="28"/>
          <w:szCs w:val="28"/>
          <w:u w:val="single"/>
        </w:rPr>
        <w:t xml:space="preserve">мы </w:t>
      </w:r>
      <w:proofErr w:type="spellStart"/>
      <w:r w:rsidRPr="00B8566D">
        <w:rPr>
          <w:bCs/>
          <w:i/>
          <w:sz w:val="28"/>
          <w:szCs w:val="28"/>
          <w:u w:val="single"/>
        </w:rPr>
        <w:t>предтекстовой</w:t>
      </w:r>
      <w:proofErr w:type="spellEnd"/>
      <w:r w:rsidRPr="00B8566D">
        <w:rPr>
          <w:bCs/>
          <w:i/>
          <w:sz w:val="28"/>
          <w:szCs w:val="28"/>
          <w:u w:val="single"/>
        </w:rPr>
        <w:t xml:space="preserve"> деятельности:</w:t>
      </w:r>
    </w:p>
    <w:p w:rsidR="00B8566D" w:rsidRPr="00B8566D" w:rsidRDefault="00B8566D" w:rsidP="001B3A8C">
      <w:pPr>
        <w:ind w:firstLine="720"/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 xml:space="preserve">Если раньше, согласно традиционной методике, на этапе </w:t>
      </w:r>
      <w:proofErr w:type="spellStart"/>
      <w:r w:rsidRPr="00B8566D">
        <w:rPr>
          <w:bCs/>
          <w:sz w:val="28"/>
          <w:szCs w:val="28"/>
        </w:rPr>
        <w:t>предчтения</w:t>
      </w:r>
      <w:proofErr w:type="spellEnd"/>
      <w:r w:rsidRPr="00B8566D">
        <w:rPr>
          <w:bCs/>
          <w:sz w:val="28"/>
          <w:szCs w:val="28"/>
        </w:rPr>
        <w:t xml:space="preserve"> текста давалось лишь одно задани</w:t>
      </w:r>
      <w:r w:rsidR="008D52B6">
        <w:rPr>
          <w:bCs/>
          <w:sz w:val="28"/>
          <w:szCs w:val="28"/>
        </w:rPr>
        <w:t xml:space="preserve">е: </w:t>
      </w:r>
      <w:r w:rsidRPr="00B8566D">
        <w:rPr>
          <w:bCs/>
          <w:sz w:val="28"/>
          <w:szCs w:val="28"/>
        </w:rPr>
        <w:t xml:space="preserve">«Прочитать текст», а основное внимание уделялось контролю понимания прочитанного, то теперь мы знаем, что чем лучше организован этап </w:t>
      </w:r>
      <w:proofErr w:type="spellStart"/>
      <w:r w:rsidRPr="00B8566D">
        <w:rPr>
          <w:bCs/>
          <w:sz w:val="28"/>
          <w:szCs w:val="28"/>
        </w:rPr>
        <w:t>предчтения</w:t>
      </w:r>
      <w:proofErr w:type="spellEnd"/>
      <w:r w:rsidRPr="00B8566D">
        <w:rPr>
          <w:bCs/>
          <w:sz w:val="28"/>
          <w:szCs w:val="28"/>
        </w:rPr>
        <w:t>, тем легче учащемуся читать текст и выше достигаемый им результат.</w:t>
      </w:r>
    </w:p>
    <w:p w:rsidR="00B8566D" w:rsidRPr="00B8566D" w:rsidRDefault="00B8566D" w:rsidP="001B3A8C">
      <w:pPr>
        <w:ind w:firstLine="720"/>
        <w:contextualSpacing/>
        <w:jc w:val="both"/>
        <w:rPr>
          <w:bCs/>
          <w:sz w:val="28"/>
          <w:szCs w:val="28"/>
        </w:rPr>
      </w:pPr>
      <w:proofErr w:type="spellStart"/>
      <w:r w:rsidRPr="00B8566D">
        <w:rPr>
          <w:bCs/>
          <w:sz w:val="28"/>
          <w:szCs w:val="28"/>
        </w:rPr>
        <w:t>Предтекстовые</w:t>
      </w:r>
      <w:proofErr w:type="spellEnd"/>
      <w:r w:rsidRPr="00B8566D">
        <w:rPr>
          <w:bCs/>
          <w:sz w:val="28"/>
          <w:szCs w:val="28"/>
        </w:rPr>
        <w:t xml:space="preserve"> ориентировочные при</w:t>
      </w:r>
      <w:r w:rsidR="001B3A8C">
        <w:rPr>
          <w:bCs/>
          <w:sz w:val="28"/>
          <w:szCs w:val="28"/>
        </w:rPr>
        <w:t>ё</w:t>
      </w:r>
      <w:r w:rsidRPr="00B8566D">
        <w:rPr>
          <w:bCs/>
          <w:sz w:val="28"/>
          <w:szCs w:val="28"/>
        </w:rPr>
        <w:t>мы нацелены на постановку чтения и на выбор вида чтения, актуализацию предшествующих знаний и опыта, понятий и словаря текста, а также на создание мотивации к чтению.</w:t>
      </w:r>
    </w:p>
    <w:p w:rsidR="00B8566D" w:rsidRPr="00B8566D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>Наиболее распространенные при</w:t>
      </w:r>
      <w:r w:rsidR="001B3A8C">
        <w:rPr>
          <w:bCs/>
          <w:sz w:val="28"/>
          <w:szCs w:val="28"/>
        </w:rPr>
        <w:t>ё</w:t>
      </w:r>
      <w:r w:rsidRPr="00B8566D">
        <w:rPr>
          <w:bCs/>
          <w:sz w:val="28"/>
          <w:szCs w:val="28"/>
        </w:rPr>
        <w:t>мы:</w:t>
      </w:r>
    </w:p>
    <w:p w:rsidR="00B8566D" w:rsidRPr="00B8566D" w:rsidRDefault="00B8566D" w:rsidP="00F5301B">
      <w:pPr>
        <w:pStyle w:val="a6"/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«Мозговой штурм»</w:t>
      </w:r>
    </w:p>
    <w:p w:rsidR="00B8566D" w:rsidRPr="00B8566D" w:rsidRDefault="00B8566D" w:rsidP="00F5301B">
      <w:pPr>
        <w:pStyle w:val="a6"/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«Глоссарий»</w:t>
      </w:r>
    </w:p>
    <w:p w:rsidR="00B8566D" w:rsidRPr="00B8566D" w:rsidRDefault="00B8566D" w:rsidP="00F5301B">
      <w:pPr>
        <w:pStyle w:val="a6"/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«Ориентиры предвосхищения»</w:t>
      </w:r>
    </w:p>
    <w:p w:rsidR="00B8566D" w:rsidRPr="00B8566D" w:rsidRDefault="00B8566D" w:rsidP="00F5301B">
      <w:pPr>
        <w:pStyle w:val="a6"/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«Предваряющие вопросы»</w:t>
      </w:r>
    </w:p>
    <w:p w:rsidR="00B8566D" w:rsidRPr="001B3A8C" w:rsidRDefault="00B8566D" w:rsidP="00F5301B">
      <w:pPr>
        <w:pStyle w:val="a6"/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«Рассечения вопросов».</w:t>
      </w:r>
    </w:p>
    <w:p w:rsidR="00B8566D" w:rsidRPr="00B8566D" w:rsidRDefault="00B8566D" w:rsidP="00B8566D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B8566D">
        <w:rPr>
          <w:b/>
          <w:bCs/>
          <w:i/>
          <w:sz w:val="28"/>
          <w:szCs w:val="28"/>
          <w:u w:val="single"/>
        </w:rPr>
        <w:t>«Мозговой штурм»</w:t>
      </w:r>
    </w:p>
    <w:p w:rsidR="00B8566D" w:rsidRPr="00B8566D" w:rsidRDefault="00B8566D" w:rsidP="008D52B6">
      <w:pPr>
        <w:ind w:firstLine="720"/>
        <w:contextualSpacing/>
        <w:jc w:val="both"/>
        <w:rPr>
          <w:bCs/>
          <w:sz w:val="28"/>
          <w:szCs w:val="28"/>
        </w:rPr>
      </w:pPr>
      <w:r w:rsidRPr="004D34A4">
        <w:rPr>
          <w:bCs/>
          <w:i/>
          <w:sz w:val="28"/>
          <w:szCs w:val="28"/>
        </w:rPr>
        <w:lastRenderedPageBreak/>
        <w:t xml:space="preserve">Цель </w:t>
      </w:r>
      <w:r w:rsidRPr="00B8566D">
        <w:rPr>
          <w:bCs/>
          <w:sz w:val="28"/>
          <w:szCs w:val="28"/>
        </w:rPr>
        <w:t>- актуализация предшествующих знаний и опыта, имеющих отношения к теме текста.</w:t>
      </w:r>
    </w:p>
    <w:p w:rsidR="00B8566D" w:rsidRPr="004D34A4" w:rsidRDefault="00B8566D" w:rsidP="00B8566D">
      <w:pPr>
        <w:contextualSpacing/>
        <w:jc w:val="both"/>
        <w:rPr>
          <w:bCs/>
          <w:i/>
          <w:sz w:val="28"/>
          <w:szCs w:val="28"/>
        </w:rPr>
      </w:pPr>
      <w:r w:rsidRPr="004D34A4">
        <w:rPr>
          <w:bCs/>
          <w:i/>
          <w:sz w:val="28"/>
          <w:szCs w:val="28"/>
        </w:rPr>
        <w:t>Алгоритм реализации при</w:t>
      </w:r>
      <w:r w:rsidR="001B3A8C" w:rsidRPr="004D34A4">
        <w:rPr>
          <w:bCs/>
          <w:i/>
          <w:sz w:val="28"/>
          <w:szCs w:val="28"/>
        </w:rPr>
        <w:t>ё</w:t>
      </w:r>
      <w:r w:rsidRPr="004D34A4">
        <w:rPr>
          <w:bCs/>
          <w:i/>
          <w:sz w:val="28"/>
          <w:szCs w:val="28"/>
        </w:rPr>
        <w:t>ма:</w:t>
      </w:r>
    </w:p>
    <w:p w:rsidR="00B8566D" w:rsidRPr="00B8566D" w:rsidRDefault="00B8566D" w:rsidP="00F5301B">
      <w:pPr>
        <w:pStyle w:val="a6"/>
        <w:widowControl/>
        <w:numPr>
          <w:ilvl w:val="0"/>
          <w:numId w:val="20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Какие ассоциации возникают у вас по поводу заявленной темы?</w:t>
      </w:r>
    </w:p>
    <w:p w:rsidR="00B8566D" w:rsidRPr="00B8566D" w:rsidRDefault="00B8566D" w:rsidP="00F5301B">
      <w:pPr>
        <w:pStyle w:val="a6"/>
        <w:widowControl/>
        <w:numPr>
          <w:ilvl w:val="0"/>
          <w:numId w:val="20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Ассоциации записываются на доске.</w:t>
      </w:r>
    </w:p>
    <w:p w:rsidR="00B8566D" w:rsidRPr="00B8566D" w:rsidRDefault="00B8566D" w:rsidP="00F5301B">
      <w:pPr>
        <w:pStyle w:val="a6"/>
        <w:widowControl/>
        <w:numPr>
          <w:ilvl w:val="0"/>
          <w:numId w:val="20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Педагог может добавить различную информацию.</w:t>
      </w:r>
    </w:p>
    <w:p w:rsidR="00B8566D" w:rsidRPr="001B3A8C" w:rsidRDefault="00B8566D" w:rsidP="00F5301B">
      <w:pPr>
        <w:pStyle w:val="a6"/>
        <w:widowControl/>
        <w:numPr>
          <w:ilvl w:val="0"/>
          <w:numId w:val="20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Чтение текста. Сравнение информации с той, что узнали из текста.</w:t>
      </w:r>
    </w:p>
    <w:p w:rsidR="00B8566D" w:rsidRPr="00B8566D" w:rsidRDefault="00B8566D" w:rsidP="00B8566D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B8566D">
        <w:rPr>
          <w:b/>
          <w:bCs/>
          <w:i/>
          <w:sz w:val="28"/>
          <w:szCs w:val="28"/>
          <w:u w:val="single"/>
        </w:rPr>
        <w:t>«Глоссарий»</w:t>
      </w:r>
    </w:p>
    <w:p w:rsidR="00B8566D" w:rsidRPr="00B8566D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i/>
          <w:sz w:val="28"/>
          <w:szCs w:val="28"/>
        </w:rPr>
        <w:t>Цель</w:t>
      </w:r>
      <w:r w:rsidRPr="00B8566D">
        <w:rPr>
          <w:bCs/>
          <w:sz w:val="28"/>
          <w:szCs w:val="28"/>
        </w:rPr>
        <w:t xml:space="preserve"> – актуализация и повторение словаря, связанного с темой текста.</w:t>
      </w:r>
    </w:p>
    <w:p w:rsidR="00B8566D" w:rsidRPr="00B8566D" w:rsidRDefault="00B8566D" w:rsidP="00B8566D">
      <w:pPr>
        <w:contextualSpacing/>
        <w:jc w:val="both"/>
        <w:rPr>
          <w:bCs/>
          <w:i/>
          <w:sz w:val="28"/>
          <w:szCs w:val="28"/>
        </w:rPr>
      </w:pPr>
      <w:r w:rsidRPr="00B8566D">
        <w:rPr>
          <w:bCs/>
          <w:i/>
          <w:sz w:val="28"/>
          <w:szCs w:val="28"/>
        </w:rPr>
        <w:t>Алгоритм реализации при</w:t>
      </w:r>
      <w:r w:rsidR="001B3A8C">
        <w:rPr>
          <w:bCs/>
          <w:i/>
          <w:sz w:val="28"/>
          <w:szCs w:val="28"/>
        </w:rPr>
        <w:t>ё</w:t>
      </w:r>
      <w:r w:rsidRPr="00B8566D">
        <w:rPr>
          <w:bCs/>
          <w:i/>
          <w:sz w:val="28"/>
          <w:szCs w:val="28"/>
        </w:rPr>
        <w:t>ма:</w:t>
      </w:r>
    </w:p>
    <w:p w:rsidR="00B8566D" w:rsidRPr="00B8566D" w:rsidRDefault="00B8566D" w:rsidP="00F5301B">
      <w:pPr>
        <w:pStyle w:val="a6"/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Педагог говорит название текста, дает список слов и предлагает отметить те, которые могут быть связаны с текстом.</w:t>
      </w:r>
    </w:p>
    <w:p w:rsidR="00B8566D" w:rsidRPr="001B3A8C" w:rsidRDefault="00B8566D" w:rsidP="00F5301B">
      <w:pPr>
        <w:pStyle w:val="a6"/>
        <w:widowControl/>
        <w:numPr>
          <w:ilvl w:val="0"/>
          <w:numId w:val="21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Закончив чтени</w:t>
      </w:r>
      <w:r w:rsidR="001B3A8C">
        <w:rPr>
          <w:rFonts w:eastAsia="Calibri"/>
          <w:bCs/>
          <w:sz w:val="28"/>
          <w:szCs w:val="28"/>
        </w:rPr>
        <w:t>е</w:t>
      </w:r>
      <w:r w:rsidRPr="00B8566D">
        <w:rPr>
          <w:rFonts w:eastAsia="Calibri"/>
          <w:bCs/>
          <w:sz w:val="28"/>
          <w:szCs w:val="28"/>
        </w:rPr>
        <w:t xml:space="preserve"> текста, возвращаются к данным словам</w:t>
      </w:r>
      <w:r w:rsidR="001B3A8C">
        <w:rPr>
          <w:rFonts w:eastAsia="Calibri"/>
          <w:bCs/>
          <w:sz w:val="28"/>
          <w:szCs w:val="28"/>
        </w:rPr>
        <w:t xml:space="preserve">, </w:t>
      </w:r>
      <w:r w:rsidRPr="00B8566D">
        <w:rPr>
          <w:rFonts w:eastAsia="Calibri"/>
          <w:bCs/>
          <w:sz w:val="28"/>
          <w:szCs w:val="28"/>
        </w:rPr>
        <w:t>смотрят на значение и употребление слов, используемых в тексте.</w:t>
      </w:r>
    </w:p>
    <w:p w:rsidR="00B8566D" w:rsidRPr="00B8566D" w:rsidRDefault="00B8566D" w:rsidP="00B8566D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B8566D">
        <w:rPr>
          <w:b/>
          <w:bCs/>
          <w:i/>
          <w:sz w:val="28"/>
          <w:szCs w:val="28"/>
          <w:u w:val="single"/>
        </w:rPr>
        <w:t>«Ориентиры предвосхи</w:t>
      </w:r>
      <w:r w:rsidR="001B3A8C">
        <w:rPr>
          <w:b/>
          <w:bCs/>
          <w:i/>
          <w:sz w:val="28"/>
          <w:szCs w:val="28"/>
          <w:u w:val="single"/>
        </w:rPr>
        <w:t>щ</w:t>
      </w:r>
      <w:r w:rsidRPr="00B8566D">
        <w:rPr>
          <w:b/>
          <w:bCs/>
          <w:i/>
          <w:sz w:val="28"/>
          <w:szCs w:val="28"/>
          <w:u w:val="single"/>
        </w:rPr>
        <w:t>ения»</w:t>
      </w:r>
    </w:p>
    <w:p w:rsidR="00B8566D" w:rsidRPr="00B8566D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i/>
          <w:sz w:val="28"/>
          <w:szCs w:val="28"/>
        </w:rPr>
        <w:t>Цель</w:t>
      </w:r>
      <w:r w:rsidRPr="00B8566D">
        <w:rPr>
          <w:bCs/>
          <w:sz w:val="28"/>
          <w:szCs w:val="28"/>
        </w:rPr>
        <w:t xml:space="preserve"> – актуализация предшествующих знаний и опыта, имеющих отношения к теме текста.</w:t>
      </w:r>
    </w:p>
    <w:p w:rsidR="00B8566D" w:rsidRPr="00B8566D" w:rsidRDefault="00B8566D" w:rsidP="00B8566D">
      <w:pPr>
        <w:contextualSpacing/>
        <w:jc w:val="both"/>
        <w:rPr>
          <w:bCs/>
          <w:i/>
          <w:sz w:val="28"/>
          <w:szCs w:val="28"/>
        </w:rPr>
      </w:pPr>
      <w:r w:rsidRPr="00B8566D">
        <w:rPr>
          <w:bCs/>
          <w:i/>
          <w:sz w:val="28"/>
          <w:szCs w:val="28"/>
        </w:rPr>
        <w:t>Алгоритм реализации при</w:t>
      </w:r>
      <w:r w:rsidR="001B3A8C">
        <w:rPr>
          <w:bCs/>
          <w:i/>
          <w:sz w:val="28"/>
          <w:szCs w:val="28"/>
        </w:rPr>
        <w:t>ё</w:t>
      </w:r>
      <w:r w:rsidRPr="00B8566D">
        <w:rPr>
          <w:bCs/>
          <w:i/>
          <w:sz w:val="28"/>
          <w:szCs w:val="28"/>
        </w:rPr>
        <w:t>ма:</w:t>
      </w:r>
    </w:p>
    <w:p w:rsidR="00B8566D" w:rsidRPr="00B8566D" w:rsidRDefault="00B8566D" w:rsidP="00F5301B">
      <w:pPr>
        <w:pStyle w:val="a6"/>
        <w:widowControl/>
        <w:numPr>
          <w:ilvl w:val="0"/>
          <w:numId w:val="22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Предлагаются учащимся суждения. Они должны отметить те, с которыми согласны.</w:t>
      </w:r>
    </w:p>
    <w:p w:rsidR="00DF0579" w:rsidRPr="00EF06A9" w:rsidRDefault="00B8566D" w:rsidP="00F5301B">
      <w:pPr>
        <w:pStyle w:val="a6"/>
        <w:widowControl/>
        <w:numPr>
          <w:ilvl w:val="0"/>
          <w:numId w:val="22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После чтения они отмечают их еще раз. Если ответ изменился, то учащиеся объясняют, почему это произошло</w:t>
      </w:r>
      <w:r w:rsidR="001B3A8C">
        <w:rPr>
          <w:rFonts w:eastAsia="Calibri"/>
          <w:bCs/>
          <w:sz w:val="28"/>
          <w:szCs w:val="28"/>
        </w:rPr>
        <w:t>.</w:t>
      </w:r>
      <w:r w:rsidRPr="00B8566D">
        <w:rPr>
          <w:rFonts w:eastAsia="Calibri"/>
          <w:bCs/>
          <w:sz w:val="28"/>
          <w:szCs w:val="28"/>
        </w:rPr>
        <w:t xml:space="preserve"> </w:t>
      </w:r>
    </w:p>
    <w:p w:rsidR="001B3A8C" w:rsidRPr="001B3A8C" w:rsidRDefault="001B3A8C" w:rsidP="001B3A8C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1B3A8C">
        <w:rPr>
          <w:b/>
          <w:bCs/>
          <w:i/>
          <w:sz w:val="28"/>
          <w:szCs w:val="28"/>
          <w:u w:val="single"/>
        </w:rPr>
        <w:t>«Предваряющие вопросы»</w:t>
      </w:r>
    </w:p>
    <w:p w:rsidR="001B3A8C" w:rsidRPr="001B3A8C" w:rsidRDefault="001B3A8C" w:rsidP="001B3A8C">
      <w:pPr>
        <w:contextualSpacing/>
        <w:jc w:val="both"/>
        <w:rPr>
          <w:bCs/>
          <w:sz w:val="28"/>
          <w:szCs w:val="28"/>
        </w:rPr>
      </w:pPr>
      <w:r w:rsidRPr="001B3A8C">
        <w:rPr>
          <w:bCs/>
          <w:i/>
          <w:sz w:val="28"/>
          <w:szCs w:val="28"/>
        </w:rPr>
        <w:t>Цель</w:t>
      </w:r>
      <w:r w:rsidRPr="001B3A8C">
        <w:rPr>
          <w:bCs/>
          <w:sz w:val="28"/>
          <w:szCs w:val="28"/>
        </w:rPr>
        <w:t xml:space="preserve"> – актуализация имеющихся знаний по теме текста.</w:t>
      </w:r>
    </w:p>
    <w:p w:rsidR="001B3A8C" w:rsidRPr="001B3A8C" w:rsidRDefault="001B3A8C" w:rsidP="001B3A8C">
      <w:pPr>
        <w:contextualSpacing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1B3A8C">
        <w:rPr>
          <w:bCs/>
          <w:i/>
          <w:sz w:val="28"/>
          <w:szCs w:val="28"/>
        </w:rPr>
        <w:t>лгоритм реализации при</w:t>
      </w:r>
      <w:r>
        <w:rPr>
          <w:bCs/>
          <w:i/>
          <w:sz w:val="28"/>
          <w:szCs w:val="28"/>
        </w:rPr>
        <w:t>ё</w:t>
      </w:r>
      <w:r w:rsidRPr="001B3A8C">
        <w:rPr>
          <w:bCs/>
          <w:i/>
          <w:sz w:val="28"/>
          <w:szCs w:val="28"/>
        </w:rPr>
        <w:t>ма:</w:t>
      </w:r>
    </w:p>
    <w:p w:rsidR="001B3A8C" w:rsidRPr="001B3A8C" w:rsidRDefault="001B3A8C" w:rsidP="00F5301B">
      <w:pPr>
        <w:pStyle w:val="a6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1B3A8C">
        <w:rPr>
          <w:sz w:val="28"/>
          <w:szCs w:val="28"/>
        </w:rPr>
        <w:t>Просмотрите текст быстро. (Просмотровое чтение.)</w:t>
      </w:r>
    </w:p>
    <w:p w:rsidR="001B3A8C" w:rsidRPr="001B3A8C" w:rsidRDefault="001B3A8C" w:rsidP="00F5301B">
      <w:pPr>
        <w:pStyle w:val="a6"/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1B3A8C">
        <w:rPr>
          <w:sz w:val="28"/>
          <w:szCs w:val="28"/>
        </w:rPr>
        <w:t>Ответьте на вопрос, заданный в названии текста.</w:t>
      </w:r>
    </w:p>
    <w:p w:rsidR="00B8566D" w:rsidRPr="00B8566D" w:rsidRDefault="00B8566D" w:rsidP="00B8566D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B8566D">
        <w:rPr>
          <w:b/>
          <w:bCs/>
          <w:i/>
          <w:sz w:val="28"/>
          <w:szCs w:val="28"/>
          <w:u w:val="single"/>
        </w:rPr>
        <w:t xml:space="preserve"> «Рассечения вопрос</w:t>
      </w:r>
      <w:r w:rsidR="001B3A8C">
        <w:rPr>
          <w:b/>
          <w:bCs/>
          <w:i/>
          <w:sz w:val="28"/>
          <w:szCs w:val="28"/>
          <w:u w:val="single"/>
        </w:rPr>
        <w:t>ов</w:t>
      </w:r>
      <w:r w:rsidRPr="00B8566D">
        <w:rPr>
          <w:b/>
          <w:bCs/>
          <w:i/>
          <w:sz w:val="28"/>
          <w:szCs w:val="28"/>
          <w:u w:val="single"/>
        </w:rPr>
        <w:t>»</w:t>
      </w:r>
    </w:p>
    <w:p w:rsidR="00B8566D" w:rsidRPr="00B8566D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i/>
          <w:sz w:val="28"/>
          <w:szCs w:val="28"/>
        </w:rPr>
        <w:t xml:space="preserve">Цель </w:t>
      </w:r>
      <w:r w:rsidRPr="00B8566D">
        <w:rPr>
          <w:bCs/>
          <w:sz w:val="28"/>
          <w:szCs w:val="28"/>
        </w:rPr>
        <w:t>– смысловая догадка о возможном содержании текста на основе анализа его заглавия.</w:t>
      </w:r>
    </w:p>
    <w:p w:rsidR="00B8566D" w:rsidRPr="00B8566D" w:rsidRDefault="00B8566D" w:rsidP="00B8566D">
      <w:pPr>
        <w:contextualSpacing/>
        <w:jc w:val="both"/>
        <w:rPr>
          <w:bCs/>
          <w:i/>
          <w:sz w:val="28"/>
          <w:szCs w:val="28"/>
        </w:rPr>
      </w:pPr>
      <w:r w:rsidRPr="00B8566D">
        <w:rPr>
          <w:bCs/>
          <w:i/>
          <w:sz w:val="28"/>
          <w:szCs w:val="28"/>
        </w:rPr>
        <w:t>Алгоритм реализации при</w:t>
      </w:r>
      <w:r w:rsidR="001B3A8C">
        <w:rPr>
          <w:bCs/>
          <w:i/>
          <w:sz w:val="28"/>
          <w:szCs w:val="28"/>
        </w:rPr>
        <w:t>ё</w:t>
      </w:r>
      <w:r w:rsidRPr="00B8566D">
        <w:rPr>
          <w:bCs/>
          <w:i/>
          <w:sz w:val="28"/>
          <w:szCs w:val="28"/>
        </w:rPr>
        <w:t>ма:</w:t>
      </w:r>
    </w:p>
    <w:p w:rsidR="001B3A8C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>Предлагается прочитать заглавие текста и разделить его на смысловые группы.</w:t>
      </w:r>
    </w:p>
    <w:p w:rsidR="000A6581" w:rsidRPr="00B8566D" w:rsidRDefault="001B3A8C" w:rsidP="00B8566D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8566D" w:rsidRPr="00B8566D">
        <w:rPr>
          <w:bCs/>
          <w:sz w:val="28"/>
          <w:szCs w:val="28"/>
        </w:rPr>
        <w:t>О чем, как вы думаете, пойдет речь в тексте?</w:t>
      </w:r>
    </w:p>
    <w:p w:rsidR="00B8566D" w:rsidRPr="00B8566D" w:rsidRDefault="00B8566D" w:rsidP="004D34A4">
      <w:pPr>
        <w:ind w:firstLine="720"/>
        <w:contextualSpacing/>
        <w:jc w:val="both"/>
        <w:rPr>
          <w:b/>
          <w:bCs/>
          <w:i/>
          <w:sz w:val="28"/>
          <w:szCs w:val="28"/>
        </w:rPr>
      </w:pPr>
      <w:r w:rsidRPr="00B8566D">
        <w:rPr>
          <w:b/>
          <w:bCs/>
          <w:i/>
          <w:sz w:val="28"/>
          <w:szCs w:val="28"/>
        </w:rPr>
        <w:t>2</w:t>
      </w:r>
      <w:r w:rsidR="007549FF">
        <w:rPr>
          <w:b/>
          <w:bCs/>
          <w:i/>
          <w:sz w:val="28"/>
          <w:szCs w:val="28"/>
        </w:rPr>
        <w:t xml:space="preserve"> </w:t>
      </w:r>
      <w:r w:rsidRPr="00B8566D">
        <w:rPr>
          <w:b/>
          <w:bCs/>
          <w:i/>
          <w:sz w:val="28"/>
          <w:szCs w:val="28"/>
        </w:rPr>
        <w:t>этап. Работа с текстом во время чтения.</w:t>
      </w:r>
    </w:p>
    <w:p w:rsidR="007549FF" w:rsidRDefault="00B8566D" w:rsidP="007549FF">
      <w:pPr>
        <w:ind w:firstLine="720"/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 xml:space="preserve">1.Первичное чтение текста. </w:t>
      </w:r>
    </w:p>
    <w:p w:rsidR="00B8566D" w:rsidRPr="00B8566D" w:rsidRDefault="00B8566D" w:rsidP="007549FF">
      <w:pPr>
        <w:ind w:firstLine="720"/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>Самостоятельное чтение в классе</w:t>
      </w:r>
      <w:r w:rsidR="007549FF">
        <w:rPr>
          <w:bCs/>
          <w:sz w:val="28"/>
          <w:szCs w:val="28"/>
        </w:rPr>
        <w:t xml:space="preserve">, </w:t>
      </w:r>
      <w:r w:rsidRPr="00B8566D">
        <w:rPr>
          <w:bCs/>
          <w:sz w:val="28"/>
          <w:szCs w:val="28"/>
        </w:rPr>
        <w:t xml:space="preserve"> чтение-слушание или комбинированное чтени</w:t>
      </w:r>
      <w:r w:rsidR="007549FF">
        <w:rPr>
          <w:bCs/>
          <w:sz w:val="28"/>
          <w:szCs w:val="28"/>
        </w:rPr>
        <w:t>е</w:t>
      </w:r>
      <w:r w:rsidRPr="00B8566D">
        <w:rPr>
          <w:bCs/>
          <w:sz w:val="28"/>
          <w:szCs w:val="28"/>
        </w:rPr>
        <w:t xml:space="preserve"> в соответствии с особенностями текста, возрастными и индивидуальными возможностями</w:t>
      </w:r>
      <w:r w:rsidR="007549FF">
        <w:rPr>
          <w:bCs/>
          <w:sz w:val="28"/>
          <w:szCs w:val="28"/>
        </w:rPr>
        <w:t xml:space="preserve"> </w:t>
      </w:r>
      <w:r w:rsidRPr="00B8566D">
        <w:rPr>
          <w:bCs/>
          <w:sz w:val="28"/>
          <w:szCs w:val="28"/>
        </w:rPr>
        <w:t>учащихся.</w:t>
      </w:r>
      <w:r w:rsidR="007549FF">
        <w:rPr>
          <w:bCs/>
          <w:sz w:val="28"/>
          <w:szCs w:val="28"/>
        </w:rPr>
        <w:t xml:space="preserve"> </w:t>
      </w:r>
      <w:r w:rsidRPr="00B8566D">
        <w:rPr>
          <w:bCs/>
          <w:sz w:val="28"/>
          <w:szCs w:val="28"/>
        </w:rPr>
        <w:t xml:space="preserve">Выявление первичного восприятия (с помощью беседы, фиксации первичных впечатлений). </w:t>
      </w:r>
    </w:p>
    <w:p w:rsidR="007549FF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 xml:space="preserve"> </w:t>
      </w:r>
      <w:r w:rsidR="007549FF">
        <w:rPr>
          <w:bCs/>
          <w:sz w:val="28"/>
          <w:szCs w:val="28"/>
        </w:rPr>
        <w:tab/>
      </w:r>
      <w:r w:rsidRPr="00B8566D">
        <w:rPr>
          <w:bCs/>
          <w:sz w:val="28"/>
          <w:szCs w:val="28"/>
        </w:rPr>
        <w:t>2.</w:t>
      </w:r>
      <w:r w:rsidR="007A773C">
        <w:rPr>
          <w:bCs/>
          <w:sz w:val="28"/>
          <w:szCs w:val="28"/>
        </w:rPr>
        <w:t xml:space="preserve"> </w:t>
      </w:r>
      <w:r w:rsidRPr="00B8566D">
        <w:rPr>
          <w:bCs/>
          <w:sz w:val="28"/>
          <w:szCs w:val="28"/>
        </w:rPr>
        <w:t xml:space="preserve">Перечитывание текста. </w:t>
      </w:r>
    </w:p>
    <w:p w:rsidR="00B8566D" w:rsidRPr="00B8566D" w:rsidRDefault="00B8566D" w:rsidP="007549FF">
      <w:pPr>
        <w:ind w:firstLine="720"/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 xml:space="preserve">Медленное «вдумчивое» повторное чтение (всего текста или его отдельных фрагментов). Анализ текста. Постановка уточняющего вопроса к каждой смысловой части. </w:t>
      </w:r>
    </w:p>
    <w:p w:rsidR="007549FF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 xml:space="preserve">      </w:t>
      </w:r>
      <w:r w:rsidR="007549FF">
        <w:rPr>
          <w:bCs/>
          <w:sz w:val="28"/>
          <w:szCs w:val="28"/>
        </w:rPr>
        <w:tab/>
      </w:r>
      <w:r w:rsidRPr="00B8566D">
        <w:rPr>
          <w:bCs/>
          <w:sz w:val="28"/>
          <w:szCs w:val="28"/>
        </w:rPr>
        <w:t>3. Беседа по содержанию текста.</w:t>
      </w:r>
    </w:p>
    <w:p w:rsidR="00B8566D" w:rsidRPr="00B8566D" w:rsidRDefault="00B8566D" w:rsidP="007549FF">
      <w:pPr>
        <w:ind w:firstLine="720"/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 xml:space="preserve"> Обобщение прочитанного. Выявление скрытого смысла произведения, если таковой имеется. Постановка к тексту обобщающих вопросов, как учителем, так и детьми. Обращение (в случае необходимости) к отдельным фрагментам текста. </w:t>
      </w:r>
    </w:p>
    <w:p w:rsidR="00B8566D" w:rsidRPr="00B8566D" w:rsidRDefault="00B8566D" w:rsidP="00B8566D">
      <w:pPr>
        <w:contextualSpacing/>
        <w:jc w:val="both"/>
        <w:rPr>
          <w:bCs/>
          <w:iCs/>
          <w:sz w:val="28"/>
          <w:szCs w:val="28"/>
        </w:rPr>
      </w:pPr>
      <w:r w:rsidRPr="00B8566D">
        <w:rPr>
          <w:bCs/>
          <w:i/>
          <w:iCs/>
          <w:sz w:val="28"/>
          <w:szCs w:val="28"/>
        </w:rPr>
        <w:lastRenderedPageBreak/>
        <w:t>Цель:</w:t>
      </w:r>
      <w:r w:rsidRPr="00B8566D">
        <w:rPr>
          <w:bCs/>
          <w:iCs/>
          <w:sz w:val="28"/>
          <w:szCs w:val="28"/>
        </w:rPr>
        <w:t xml:space="preserve"> понимание текста и создание его читательской интерпретации (истолкования, оценки).</w:t>
      </w:r>
    </w:p>
    <w:p w:rsidR="00B8566D" w:rsidRPr="00B8566D" w:rsidRDefault="00B8566D" w:rsidP="00B8566D">
      <w:pPr>
        <w:contextualSpacing/>
        <w:jc w:val="both"/>
        <w:rPr>
          <w:bCs/>
          <w:iCs/>
          <w:sz w:val="28"/>
          <w:szCs w:val="28"/>
        </w:rPr>
      </w:pPr>
      <w:r w:rsidRPr="00B8566D">
        <w:rPr>
          <w:bCs/>
          <w:i/>
          <w:iCs/>
          <w:sz w:val="28"/>
          <w:szCs w:val="28"/>
        </w:rPr>
        <w:t>Главная задача педагога:</w:t>
      </w:r>
      <w:r w:rsidRPr="00B8566D">
        <w:rPr>
          <w:bCs/>
          <w:iCs/>
          <w:sz w:val="28"/>
          <w:szCs w:val="28"/>
        </w:rPr>
        <w:t xml:space="preserve"> обеспечить полноценное восприятие текста всеми доступными средствами.</w:t>
      </w:r>
    </w:p>
    <w:p w:rsidR="00B8566D" w:rsidRPr="004D34A4" w:rsidRDefault="00B8566D" w:rsidP="007549FF">
      <w:pPr>
        <w:ind w:firstLine="360"/>
        <w:contextualSpacing/>
        <w:jc w:val="both"/>
        <w:rPr>
          <w:bCs/>
          <w:sz w:val="28"/>
          <w:szCs w:val="28"/>
        </w:rPr>
      </w:pPr>
      <w:r w:rsidRPr="004D34A4">
        <w:rPr>
          <w:bCs/>
          <w:sz w:val="28"/>
          <w:szCs w:val="28"/>
        </w:rPr>
        <w:t>К при</w:t>
      </w:r>
      <w:r w:rsidR="007549FF" w:rsidRPr="004D34A4">
        <w:rPr>
          <w:bCs/>
          <w:sz w:val="28"/>
          <w:szCs w:val="28"/>
        </w:rPr>
        <w:t>ё</w:t>
      </w:r>
      <w:r w:rsidRPr="004D34A4">
        <w:rPr>
          <w:bCs/>
          <w:sz w:val="28"/>
          <w:szCs w:val="28"/>
        </w:rPr>
        <w:t>мам текстовой деятельности относятся:</w:t>
      </w:r>
    </w:p>
    <w:p w:rsidR="00B8566D" w:rsidRPr="004D34A4" w:rsidRDefault="00B8566D" w:rsidP="00F5301B">
      <w:pPr>
        <w:pStyle w:val="a6"/>
        <w:widowControl/>
        <w:numPr>
          <w:ilvl w:val="0"/>
          <w:numId w:val="23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4D34A4">
        <w:rPr>
          <w:rFonts w:eastAsia="Calibri"/>
          <w:bCs/>
          <w:sz w:val="28"/>
          <w:szCs w:val="28"/>
        </w:rPr>
        <w:t>«Чтение вслух»</w:t>
      </w:r>
    </w:p>
    <w:p w:rsidR="00B8566D" w:rsidRPr="00B8566D" w:rsidRDefault="00B8566D" w:rsidP="00F5301B">
      <w:pPr>
        <w:pStyle w:val="a6"/>
        <w:widowControl/>
        <w:numPr>
          <w:ilvl w:val="0"/>
          <w:numId w:val="23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«Чтение про себя с вопросами»</w:t>
      </w:r>
    </w:p>
    <w:p w:rsidR="00B8566D" w:rsidRPr="00B8566D" w:rsidRDefault="00B8566D" w:rsidP="00F5301B">
      <w:pPr>
        <w:pStyle w:val="a6"/>
        <w:widowControl/>
        <w:numPr>
          <w:ilvl w:val="0"/>
          <w:numId w:val="23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«Чтение с остановками»</w:t>
      </w:r>
    </w:p>
    <w:p w:rsidR="00B8566D" w:rsidRPr="007549FF" w:rsidRDefault="00B8566D" w:rsidP="00F5301B">
      <w:pPr>
        <w:pStyle w:val="a6"/>
        <w:widowControl/>
        <w:numPr>
          <w:ilvl w:val="0"/>
          <w:numId w:val="23"/>
        </w:numPr>
        <w:autoSpaceDE/>
        <w:autoSpaceDN/>
        <w:contextualSpacing/>
        <w:jc w:val="both"/>
        <w:rPr>
          <w:rFonts w:eastAsia="Calibri"/>
          <w:bCs/>
          <w:sz w:val="28"/>
          <w:szCs w:val="28"/>
        </w:rPr>
      </w:pPr>
      <w:r w:rsidRPr="00B8566D">
        <w:rPr>
          <w:rFonts w:eastAsia="Calibri"/>
          <w:bCs/>
          <w:sz w:val="28"/>
          <w:szCs w:val="28"/>
        </w:rPr>
        <w:t>«Чтение про себя с пометкой»</w:t>
      </w:r>
    </w:p>
    <w:p w:rsidR="00B8566D" w:rsidRPr="00B8566D" w:rsidRDefault="00B8566D" w:rsidP="00B8566D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B8566D">
        <w:rPr>
          <w:b/>
          <w:bCs/>
          <w:i/>
          <w:sz w:val="28"/>
          <w:szCs w:val="28"/>
          <w:u w:val="single"/>
        </w:rPr>
        <w:t>«Чтение вслух»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bCs/>
          <w:i/>
          <w:sz w:val="28"/>
          <w:szCs w:val="28"/>
        </w:rPr>
        <w:t xml:space="preserve">Цель - </w:t>
      </w:r>
      <w:r w:rsidRPr="00B8566D">
        <w:rPr>
          <w:sz w:val="28"/>
          <w:szCs w:val="28"/>
        </w:rPr>
        <w:t>проверка понима</w:t>
      </w:r>
      <w:r w:rsidRPr="00B8566D">
        <w:rPr>
          <w:sz w:val="28"/>
          <w:szCs w:val="28"/>
        </w:rPr>
        <w:softHyphen/>
        <w:t>ния читаемого вслух текста.</w:t>
      </w:r>
    </w:p>
    <w:p w:rsidR="00B8566D" w:rsidRPr="00B8566D" w:rsidRDefault="00B8566D" w:rsidP="00B8566D">
      <w:pPr>
        <w:contextualSpacing/>
        <w:jc w:val="both"/>
        <w:rPr>
          <w:i/>
          <w:sz w:val="28"/>
          <w:szCs w:val="28"/>
        </w:rPr>
      </w:pPr>
      <w:r w:rsidRPr="00B8566D">
        <w:rPr>
          <w:bCs/>
          <w:i/>
          <w:sz w:val="28"/>
          <w:szCs w:val="28"/>
        </w:rPr>
        <w:t>Алгоритм реализации при</w:t>
      </w:r>
      <w:r w:rsidR="007549FF">
        <w:rPr>
          <w:bCs/>
          <w:i/>
          <w:sz w:val="28"/>
          <w:szCs w:val="28"/>
        </w:rPr>
        <w:t>ё</w:t>
      </w:r>
      <w:r w:rsidRPr="00B8566D">
        <w:rPr>
          <w:bCs/>
          <w:i/>
          <w:sz w:val="28"/>
          <w:szCs w:val="28"/>
        </w:rPr>
        <w:t>ма:</w:t>
      </w:r>
    </w:p>
    <w:p w:rsidR="00B8566D" w:rsidRPr="00B8566D" w:rsidRDefault="00B8566D" w:rsidP="007549FF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1</w:t>
      </w:r>
      <w:r w:rsidR="007549FF">
        <w:rPr>
          <w:sz w:val="28"/>
          <w:szCs w:val="28"/>
        </w:rPr>
        <w:t xml:space="preserve">) </w:t>
      </w:r>
      <w:r w:rsidRPr="00B8566D">
        <w:rPr>
          <w:sz w:val="28"/>
          <w:szCs w:val="28"/>
        </w:rPr>
        <w:t>Чтение текста по абзацам. Зада</w:t>
      </w:r>
      <w:r w:rsidRPr="00B8566D">
        <w:rPr>
          <w:sz w:val="28"/>
          <w:szCs w:val="28"/>
        </w:rPr>
        <w:softHyphen/>
        <w:t>ча</w:t>
      </w:r>
      <w:r w:rsidR="000607F4">
        <w:rPr>
          <w:sz w:val="28"/>
          <w:szCs w:val="28"/>
        </w:rPr>
        <w:t xml:space="preserve"> читающего - </w:t>
      </w:r>
      <w:r w:rsidRPr="00B8566D">
        <w:rPr>
          <w:sz w:val="28"/>
          <w:szCs w:val="28"/>
        </w:rPr>
        <w:t>читать с пониманием, задача слушающих</w:t>
      </w:r>
      <w:r w:rsidR="000607F4">
        <w:rPr>
          <w:sz w:val="28"/>
          <w:szCs w:val="28"/>
        </w:rPr>
        <w:t xml:space="preserve"> - </w:t>
      </w:r>
      <w:r w:rsidRPr="00B8566D">
        <w:rPr>
          <w:sz w:val="28"/>
          <w:szCs w:val="28"/>
        </w:rPr>
        <w:t>задавать чтецу во</w:t>
      </w:r>
      <w:r w:rsidRPr="00B8566D">
        <w:rPr>
          <w:sz w:val="28"/>
          <w:szCs w:val="28"/>
        </w:rPr>
        <w:softHyphen/>
        <w:t>просы, чтобы проверить, понимает ли он читаемый текст.</w:t>
      </w:r>
    </w:p>
    <w:p w:rsidR="00B8566D" w:rsidRPr="00B8566D" w:rsidRDefault="00B8566D" w:rsidP="000607F4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2</w:t>
      </w:r>
      <w:r w:rsidR="000607F4">
        <w:rPr>
          <w:sz w:val="28"/>
          <w:szCs w:val="28"/>
        </w:rPr>
        <w:t>)</w:t>
      </w:r>
      <w:r w:rsidRPr="00B8566D">
        <w:rPr>
          <w:sz w:val="28"/>
          <w:szCs w:val="28"/>
        </w:rPr>
        <w:t xml:space="preserve"> Слушающие задают вопросы по содержанию текста, читающий отвечает. </w:t>
      </w:r>
    </w:p>
    <w:p w:rsidR="00B8566D" w:rsidRPr="00B8566D" w:rsidRDefault="00B8566D" w:rsidP="00B8566D">
      <w:pPr>
        <w:contextualSpacing/>
        <w:jc w:val="both"/>
        <w:rPr>
          <w:b/>
          <w:bCs/>
          <w:i/>
          <w:sz w:val="28"/>
          <w:szCs w:val="28"/>
          <w:u w:val="single"/>
        </w:rPr>
      </w:pPr>
      <w:r w:rsidRPr="00B8566D">
        <w:rPr>
          <w:b/>
          <w:i/>
          <w:sz w:val="28"/>
          <w:szCs w:val="28"/>
          <w:u w:val="single"/>
        </w:rPr>
        <w:t>«Чтение про себя с вопросами»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bCs/>
          <w:i/>
          <w:sz w:val="28"/>
          <w:szCs w:val="28"/>
        </w:rPr>
        <w:t xml:space="preserve">Цель  - </w:t>
      </w:r>
      <w:r w:rsidRPr="00B8566D">
        <w:rPr>
          <w:sz w:val="28"/>
          <w:szCs w:val="28"/>
        </w:rPr>
        <w:t>научить вдумчиво читать текст, задавая самому себе вопросы</w:t>
      </w:r>
      <w:r w:rsidR="004D34A4">
        <w:rPr>
          <w:sz w:val="28"/>
          <w:szCs w:val="28"/>
        </w:rPr>
        <w:t xml:space="preserve"> по прочитанному тексту.</w:t>
      </w:r>
    </w:p>
    <w:p w:rsidR="00B8566D" w:rsidRPr="00B8566D" w:rsidRDefault="00B8566D" w:rsidP="00B8566D">
      <w:pPr>
        <w:contextualSpacing/>
        <w:jc w:val="both"/>
        <w:rPr>
          <w:i/>
          <w:sz w:val="28"/>
          <w:szCs w:val="28"/>
        </w:rPr>
      </w:pPr>
      <w:r w:rsidRPr="00B8566D">
        <w:rPr>
          <w:i/>
          <w:sz w:val="28"/>
          <w:szCs w:val="28"/>
        </w:rPr>
        <w:t>А</w:t>
      </w:r>
      <w:r w:rsidRPr="00B8566D">
        <w:rPr>
          <w:bCs/>
          <w:i/>
          <w:sz w:val="28"/>
          <w:szCs w:val="28"/>
        </w:rPr>
        <w:t>лгоритм реализации пр</w:t>
      </w:r>
      <w:r w:rsidR="000607F4">
        <w:rPr>
          <w:bCs/>
          <w:i/>
          <w:sz w:val="28"/>
          <w:szCs w:val="28"/>
        </w:rPr>
        <w:t>иё</w:t>
      </w:r>
      <w:r w:rsidRPr="00B8566D">
        <w:rPr>
          <w:bCs/>
          <w:i/>
          <w:sz w:val="28"/>
          <w:szCs w:val="28"/>
        </w:rPr>
        <w:t>ма:</w:t>
      </w:r>
    </w:p>
    <w:p w:rsidR="00B8566D" w:rsidRPr="00B8566D" w:rsidRDefault="00B8566D" w:rsidP="000607F4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1</w:t>
      </w:r>
      <w:r w:rsidR="000607F4">
        <w:rPr>
          <w:sz w:val="28"/>
          <w:szCs w:val="28"/>
        </w:rPr>
        <w:t xml:space="preserve">) </w:t>
      </w:r>
      <w:r w:rsidRPr="00B8566D">
        <w:rPr>
          <w:sz w:val="28"/>
          <w:szCs w:val="28"/>
        </w:rPr>
        <w:t>Чтение первого абзаца. Задаются вопросы.</w:t>
      </w:r>
    </w:p>
    <w:p w:rsidR="00B8566D" w:rsidRPr="00B8566D" w:rsidRDefault="00B8566D" w:rsidP="000607F4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2</w:t>
      </w:r>
      <w:r w:rsidR="000607F4">
        <w:rPr>
          <w:sz w:val="28"/>
          <w:szCs w:val="28"/>
        </w:rPr>
        <w:t xml:space="preserve">) </w:t>
      </w:r>
      <w:r w:rsidRPr="00B8566D">
        <w:rPr>
          <w:sz w:val="28"/>
          <w:szCs w:val="28"/>
        </w:rPr>
        <w:t>Чтение про себя второго абзаца. Работа в парах</w:t>
      </w:r>
      <w:r w:rsidR="004D34A4">
        <w:rPr>
          <w:sz w:val="28"/>
          <w:szCs w:val="28"/>
        </w:rPr>
        <w:t>: о</w:t>
      </w:r>
      <w:r w:rsidRPr="00B8566D">
        <w:rPr>
          <w:sz w:val="28"/>
          <w:szCs w:val="28"/>
        </w:rPr>
        <w:t>дин за</w:t>
      </w:r>
      <w:r w:rsidRPr="00B8566D">
        <w:rPr>
          <w:sz w:val="28"/>
          <w:szCs w:val="28"/>
        </w:rPr>
        <w:softHyphen/>
        <w:t>даёт вопросы, другой отвечает.</w:t>
      </w:r>
    </w:p>
    <w:p w:rsidR="00B8566D" w:rsidRPr="00B8566D" w:rsidRDefault="00B8566D" w:rsidP="000607F4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3</w:t>
      </w:r>
      <w:r w:rsidR="000607F4">
        <w:rPr>
          <w:sz w:val="28"/>
          <w:szCs w:val="28"/>
        </w:rPr>
        <w:t xml:space="preserve">) </w:t>
      </w:r>
      <w:r w:rsidRPr="00B8566D">
        <w:rPr>
          <w:sz w:val="28"/>
          <w:szCs w:val="28"/>
        </w:rPr>
        <w:t>Чтение третьего абзаца. Меняются ролями</w:t>
      </w:r>
      <w:r w:rsidR="004D34A4">
        <w:rPr>
          <w:sz w:val="28"/>
          <w:szCs w:val="28"/>
        </w:rPr>
        <w:t>, з</w:t>
      </w:r>
      <w:r w:rsidRPr="00B8566D">
        <w:rPr>
          <w:sz w:val="28"/>
          <w:szCs w:val="28"/>
        </w:rPr>
        <w:t>адают во</w:t>
      </w:r>
      <w:r w:rsidRPr="00B8566D">
        <w:rPr>
          <w:sz w:val="28"/>
          <w:szCs w:val="28"/>
        </w:rPr>
        <w:softHyphen/>
        <w:t>просы и отвечают.</w:t>
      </w:r>
    </w:p>
    <w:p w:rsidR="00B8566D" w:rsidRPr="00B8566D" w:rsidRDefault="00B8566D" w:rsidP="00B8566D">
      <w:pPr>
        <w:contextualSpacing/>
        <w:jc w:val="both"/>
        <w:rPr>
          <w:b/>
          <w:i/>
          <w:sz w:val="28"/>
          <w:szCs w:val="28"/>
          <w:u w:val="single"/>
        </w:rPr>
      </w:pPr>
      <w:r w:rsidRPr="00B8566D">
        <w:rPr>
          <w:b/>
          <w:i/>
          <w:sz w:val="28"/>
          <w:szCs w:val="28"/>
          <w:u w:val="single"/>
        </w:rPr>
        <w:t>«Чтение с остановками»</w:t>
      </w:r>
    </w:p>
    <w:p w:rsidR="00B8566D" w:rsidRPr="00B8566D" w:rsidRDefault="00B8566D" w:rsidP="00B8566D">
      <w:pPr>
        <w:contextualSpacing/>
        <w:jc w:val="both"/>
        <w:rPr>
          <w:b/>
          <w:i/>
          <w:sz w:val="28"/>
          <w:szCs w:val="28"/>
        </w:rPr>
      </w:pPr>
      <w:r w:rsidRPr="00B8566D">
        <w:rPr>
          <w:bCs/>
          <w:i/>
          <w:sz w:val="28"/>
          <w:szCs w:val="28"/>
        </w:rPr>
        <w:t>Цел</w:t>
      </w:r>
      <w:r w:rsidR="007267C6">
        <w:rPr>
          <w:bCs/>
          <w:i/>
          <w:sz w:val="28"/>
          <w:szCs w:val="28"/>
        </w:rPr>
        <w:t>ь</w:t>
      </w:r>
      <w:r w:rsidRPr="00B8566D">
        <w:rPr>
          <w:bCs/>
          <w:sz w:val="28"/>
          <w:szCs w:val="28"/>
        </w:rPr>
        <w:t xml:space="preserve"> - </w:t>
      </w:r>
      <w:r w:rsidRPr="00B8566D">
        <w:rPr>
          <w:sz w:val="28"/>
          <w:szCs w:val="28"/>
        </w:rPr>
        <w:t>управление процессом осмысле</w:t>
      </w:r>
      <w:r w:rsidRPr="00B8566D">
        <w:rPr>
          <w:sz w:val="28"/>
          <w:szCs w:val="28"/>
        </w:rPr>
        <w:softHyphen/>
        <w:t>ния текста во время его чтения.</w:t>
      </w:r>
    </w:p>
    <w:p w:rsidR="00B8566D" w:rsidRPr="00B8566D" w:rsidRDefault="00B8566D" w:rsidP="00B8566D">
      <w:pPr>
        <w:contextualSpacing/>
        <w:jc w:val="both"/>
        <w:rPr>
          <w:i/>
          <w:sz w:val="28"/>
          <w:szCs w:val="28"/>
        </w:rPr>
      </w:pPr>
      <w:r w:rsidRPr="00B8566D">
        <w:rPr>
          <w:i/>
          <w:sz w:val="28"/>
          <w:szCs w:val="28"/>
        </w:rPr>
        <w:t>А</w:t>
      </w:r>
      <w:r w:rsidRPr="00B8566D">
        <w:rPr>
          <w:bCs/>
          <w:i/>
          <w:sz w:val="28"/>
          <w:szCs w:val="28"/>
        </w:rPr>
        <w:t>лгоритм реализации при</w:t>
      </w:r>
      <w:r w:rsidR="000607F4">
        <w:rPr>
          <w:bCs/>
          <w:i/>
          <w:sz w:val="28"/>
          <w:szCs w:val="28"/>
        </w:rPr>
        <w:t>ё</w:t>
      </w:r>
      <w:r w:rsidRPr="00B8566D">
        <w:rPr>
          <w:bCs/>
          <w:i/>
          <w:sz w:val="28"/>
          <w:szCs w:val="28"/>
        </w:rPr>
        <w:t>ма:</w:t>
      </w:r>
    </w:p>
    <w:p w:rsidR="00B8566D" w:rsidRPr="00B8566D" w:rsidRDefault="00B8566D" w:rsidP="000607F4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Чтение текста с остановками, во время которых задаются вопросы. Одни из них направлены на проверку пони</w:t>
      </w:r>
      <w:r w:rsidRPr="00B8566D">
        <w:rPr>
          <w:sz w:val="28"/>
          <w:szCs w:val="28"/>
        </w:rPr>
        <w:softHyphen/>
        <w:t>мания, другие</w:t>
      </w:r>
      <w:r w:rsidR="000607F4">
        <w:rPr>
          <w:sz w:val="28"/>
          <w:szCs w:val="28"/>
        </w:rPr>
        <w:t xml:space="preserve"> - </w:t>
      </w:r>
      <w:r w:rsidRPr="00B8566D">
        <w:rPr>
          <w:sz w:val="28"/>
          <w:szCs w:val="28"/>
        </w:rPr>
        <w:t>на прогноз содержания последующего отрывка.</w:t>
      </w:r>
    </w:p>
    <w:p w:rsidR="00B8566D" w:rsidRPr="00B8566D" w:rsidRDefault="00B8566D" w:rsidP="00B8566D">
      <w:pPr>
        <w:contextualSpacing/>
        <w:jc w:val="both"/>
        <w:rPr>
          <w:b/>
          <w:i/>
          <w:sz w:val="28"/>
          <w:szCs w:val="28"/>
          <w:u w:val="single"/>
        </w:rPr>
      </w:pPr>
      <w:r w:rsidRPr="00B8566D">
        <w:rPr>
          <w:b/>
          <w:i/>
          <w:sz w:val="28"/>
          <w:szCs w:val="28"/>
          <w:u w:val="single"/>
        </w:rPr>
        <w:t>«Чтение про себя с пометками»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bCs/>
          <w:i/>
          <w:sz w:val="28"/>
          <w:szCs w:val="28"/>
        </w:rPr>
        <w:t xml:space="preserve">Цель </w:t>
      </w:r>
      <w:r w:rsidRPr="00B8566D">
        <w:rPr>
          <w:bCs/>
          <w:sz w:val="28"/>
          <w:szCs w:val="28"/>
        </w:rPr>
        <w:t>-</w:t>
      </w:r>
      <w:r w:rsidRPr="00B8566D">
        <w:rPr>
          <w:sz w:val="28"/>
          <w:szCs w:val="28"/>
        </w:rPr>
        <w:t> мониторинг понимания читаемого текста и его критический анализ.</w:t>
      </w:r>
    </w:p>
    <w:p w:rsidR="00B8566D" w:rsidRPr="00B8566D" w:rsidRDefault="00B8566D" w:rsidP="00B8566D">
      <w:pPr>
        <w:contextualSpacing/>
        <w:jc w:val="both"/>
        <w:rPr>
          <w:bCs/>
          <w:sz w:val="28"/>
          <w:szCs w:val="28"/>
        </w:rPr>
      </w:pPr>
      <w:r w:rsidRPr="00B8566D">
        <w:rPr>
          <w:bCs/>
          <w:sz w:val="28"/>
          <w:szCs w:val="28"/>
        </w:rPr>
        <w:t>Данная стратегия чаще всего используется для работы со сложными научными текстами. Учащиеся при чтение делают пометки: понял, не понял, надо обсудить.</w:t>
      </w:r>
    </w:p>
    <w:p w:rsidR="00E97239" w:rsidRPr="007267C6" w:rsidRDefault="00B8566D" w:rsidP="007267C6">
      <w:pPr>
        <w:pStyle w:val="a6"/>
        <w:numPr>
          <w:ilvl w:val="0"/>
          <w:numId w:val="35"/>
        </w:numPr>
        <w:contextualSpacing/>
        <w:jc w:val="both"/>
        <w:rPr>
          <w:b/>
          <w:bCs/>
          <w:i/>
          <w:sz w:val="28"/>
          <w:szCs w:val="28"/>
        </w:rPr>
      </w:pPr>
      <w:r w:rsidRPr="007267C6">
        <w:rPr>
          <w:b/>
          <w:bCs/>
          <w:i/>
          <w:sz w:val="28"/>
          <w:szCs w:val="28"/>
        </w:rPr>
        <w:t>этап. Работа с текстом после чтени</w:t>
      </w:r>
      <w:r w:rsidR="007267C6">
        <w:rPr>
          <w:b/>
          <w:bCs/>
          <w:i/>
          <w:sz w:val="28"/>
          <w:szCs w:val="28"/>
        </w:rPr>
        <w:t>я</w:t>
      </w:r>
      <w:r w:rsidRPr="007267C6">
        <w:rPr>
          <w:b/>
          <w:bCs/>
          <w:i/>
          <w:sz w:val="28"/>
          <w:szCs w:val="28"/>
        </w:rPr>
        <w:t>.</w:t>
      </w:r>
    </w:p>
    <w:p w:rsidR="00E97239" w:rsidRPr="00E97239" w:rsidRDefault="00E97239" w:rsidP="00E97239">
      <w:pPr>
        <w:contextualSpacing/>
        <w:jc w:val="both"/>
        <w:rPr>
          <w:bCs/>
          <w:iCs/>
          <w:sz w:val="28"/>
          <w:szCs w:val="28"/>
        </w:rPr>
      </w:pPr>
      <w:r w:rsidRPr="00E97239">
        <w:rPr>
          <w:bCs/>
          <w:i/>
          <w:iCs/>
          <w:sz w:val="28"/>
          <w:szCs w:val="28"/>
        </w:rPr>
        <w:t>Цель</w:t>
      </w:r>
      <w:r w:rsidR="007267C6">
        <w:rPr>
          <w:bCs/>
          <w:i/>
          <w:iCs/>
          <w:sz w:val="28"/>
          <w:szCs w:val="28"/>
        </w:rPr>
        <w:t xml:space="preserve"> - </w:t>
      </w:r>
      <w:r w:rsidRPr="00E97239">
        <w:rPr>
          <w:bCs/>
          <w:iCs/>
          <w:sz w:val="28"/>
          <w:szCs w:val="28"/>
        </w:rPr>
        <w:t>корректировка читательской интерпретации в соответствии с авторским замыслом.</w:t>
      </w:r>
    </w:p>
    <w:p w:rsidR="00E97239" w:rsidRPr="00E97239" w:rsidRDefault="00E97239" w:rsidP="00E97239">
      <w:pPr>
        <w:contextualSpacing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З</w:t>
      </w:r>
      <w:r w:rsidRPr="00E97239">
        <w:rPr>
          <w:bCs/>
          <w:i/>
          <w:iCs/>
          <w:sz w:val="28"/>
          <w:szCs w:val="28"/>
        </w:rPr>
        <w:t>адача педагога:</w:t>
      </w:r>
      <w:r w:rsidRPr="00E97239">
        <w:rPr>
          <w:bCs/>
          <w:iCs/>
          <w:sz w:val="28"/>
          <w:szCs w:val="28"/>
        </w:rPr>
        <w:t xml:space="preserve"> обеспечить углубление восприятия и понимания текста.</w:t>
      </w:r>
    </w:p>
    <w:p w:rsidR="00E97239" w:rsidRDefault="00E97239" w:rsidP="00F5301B">
      <w:pPr>
        <w:pStyle w:val="a6"/>
        <w:numPr>
          <w:ilvl w:val="0"/>
          <w:numId w:val="27"/>
        </w:numPr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</w:t>
      </w:r>
      <w:r w:rsidR="00B8566D" w:rsidRPr="00E97239">
        <w:rPr>
          <w:rFonts w:eastAsia="Calibri"/>
          <w:bCs/>
          <w:sz w:val="28"/>
          <w:szCs w:val="28"/>
        </w:rPr>
        <w:t xml:space="preserve">мысловая беседа по тексту. </w:t>
      </w:r>
    </w:p>
    <w:p w:rsidR="00B8566D" w:rsidRPr="00E97239" w:rsidRDefault="00B8566D" w:rsidP="00E97239">
      <w:pPr>
        <w:ind w:firstLine="720"/>
        <w:contextualSpacing/>
        <w:jc w:val="both"/>
        <w:rPr>
          <w:b/>
          <w:bCs/>
          <w:i/>
          <w:sz w:val="28"/>
          <w:szCs w:val="28"/>
        </w:rPr>
      </w:pPr>
      <w:r w:rsidRPr="00E97239">
        <w:rPr>
          <w:rFonts w:eastAsia="Calibri"/>
          <w:sz w:val="28"/>
          <w:szCs w:val="28"/>
        </w:rPr>
        <w:t>Коллективное обсуждение прочитанного, дискуссия. Соотнесение читательских оценок произведения с авторской позицией. Выявление и формулирование основной идеи текста или совокупности его главных смыслов.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bCs/>
          <w:sz w:val="28"/>
          <w:szCs w:val="28"/>
        </w:rPr>
        <w:t xml:space="preserve">  </w:t>
      </w:r>
      <w:r w:rsidR="00E97239">
        <w:rPr>
          <w:bCs/>
          <w:sz w:val="28"/>
          <w:szCs w:val="28"/>
        </w:rPr>
        <w:tab/>
        <w:t>2)</w:t>
      </w:r>
      <w:r w:rsidRPr="00B8566D">
        <w:rPr>
          <w:bCs/>
          <w:sz w:val="28"/>
          <w:szCs w:val="28"/>
        </w:rPr>
        <w:t xml:space="preserve"> Знакомство с писателем. </w:t>
      </w:r>
      <w:r w:rsidRPr="00B8566D">
        <w:rPr>
          <w:sz w:val="28"/>
          <w:szCs w:val="28"/>
        </w:rPr>
        <w:t>Рассказ о писателе. Беседа о личности писателя. Работа с материалами учебника, дополнительными источниками</w:t>
      </w:r>
      <w:r w:rsidRPr="00B8566D">
        <w:rPr>
          <w:bCs/>
          <w:sz w:val="28"/>
          <w:szCs w:val="28"/>
        </w:rPr>
        <w:t xml:space="preserve">. 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 xml:space="preserve">  </w:t>
      </w:r>
      <w:r w:rsidR="00E97239">
        <w:rPr>
          <w:sz w:val="28"/>
          <w:szCs w:val="28"/>
        </w:rPr>
        <w:tab/>
        <w:t>3)</w:t>
      </w:r>
      <w:r w:rsidR="007267C6">
        <w:rPr>
          <w:sz w:val="28"/>
          <w:szCs w:val="28"/>
        </w:rPr>
        <w:t xml:space="preserve"> </w:t>
      </w:r>
      <w:r w:rsidRPr="00B8566D">
        <w:rPr>
          <w:bCs/>
          <w:sz w:val="28"/>
          <w:szCs w:val="28"/>
        </w:rPr>
        <w:t>Работа с заг</w:t>
      </w:r>
      <w:r w:rsidR="007267C6">
        <w:rPr>
          <w:bCs/>
          <w:sz w:val="28"/>
          <w:szCs w:val="28"/>
        </w:rPr>
        <w:t>оловком</w:t>
      </w:r>
      <w:r w:rsidR="007267C6">
        <w:rPr>
          <w:sz w:val="28"/>
          <w:szCs w:val="28"/>
        </w:rPr>
        <w:t>, о</w:t>
      </w:r>
      <w:r w:rsidRPr="00B8566D">
        <w:rPr>
          <w:sz w:val="28"/>
          <w:szCs w:val="28"/>
        </w:rPr>
        <w:t xml:space="preserve">бсуждение смысла заглавия. Обращение учащихся к готовым иллюстрациям. Соотнесение видения художника с читательским представлением. </w:t>
      </w:r>
    </w:p>
    <w:p w:rsidR="00B8566D" w:rsidRPr="00B8566D" w:rsidRDefault="00B8566D" w:rsidP="00E97239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lastRenderedPageBreak/>
        <w:t xml:space="preserve"> </w:t>
      </w:r>
      <w:r w:rsidR="00E97239">
        <w:rPr>
          <w:sz w:val="28"/>
          <w:szCs w:val="28"/>
        </w:rPr>
        <w:t xml:space="preserve">4) </w:t>
      </w:r>
      <w:r w:rsidRPr="00B8566D">
        <w:rPr>
          <w:bCs/>
          <w:sz w:val="28"/>
          <w:szCs w:val="28"/>
        </w:rPr>
        <w:t xml:space="preserve">Творческие задания, </w:t>
      </w:r>
      <w:r w:rsidRPr="00B8566D">
        <w:rPr>
          <w:sz w:val="28"/>
          <w:szCs w:val="28"/>
        </w:rPr>
        <w:t>опирающиеся на какую-либо сферу читательской деятельности учащихся (эмоции, воображение, осмысление содержания</w:t>
      </w:r>
      <w:r w:rsidR="00E97239">
        <w:rPr>
          <w:sz w:val="28"/>
          <w:szCs w:val="28"/>
        </w:rPr>
        <w:t>).</w:t>
      </w:r>
    </w:p>
    <w:p w:rsidR="00B8566D" w:rsidRPr="007267C6" w:rsidRDefault="00B8566D" w:rsidP="00B8566D">
      <w:pPr>
        <w:contextualSpacing/>
        <w:jc w:val="both"/>
        <w:rPr>
          <w:sz w:val="28"/>
          <w:szCs w:val="28"/>
        </w:rPr>
      </w:pPr>
      <w:r w:rsidRPr="007267C6">
        <w:rPr>
          <w:sz w:val="28"/>
          <w:szCs w:val="28"/>
        </w:rPr>
        <w:t>При</w:t>
      </w:r>
      <w:r w:rsidR="000A6581" w:rsidRPr="007267C6">
        <w:rPr>
          <w:sz w:val="28"/>
          <w:szCs w:val="28"/>
        </w:rPr>
        <w:t>ё</w:t>
      </w:r>
      <w:r w:rsidRPr="007267C6">
        <w:rPr>
          <w:sz w:val="28"/>
          <w:szCs w:val="28"/>
        </w:rPr>
        <w:t xml:space="preserve">мы </w:t>
      </w:r>
      <w:proofErr w:type="spellStart"/>
      <w:r w:rsidRPr="007267C6">
        <w:rPr>
          <w:sz w:val="28"/>
          <w:szCs w:val="28"/>
        </w:rPr>
        <w:t>послетекстовой</w:t>
      </w:r>
      <w:proofErr w:type="spellEnd"/>
      <w:r w:rsidRPr="007267C6">
        <w:rPr>
          <w:sz w:val="28"/>
          <w:szCs w:val="28"/>
        </w:rPr>
        <w:t xml:space="preserve"> деятельности.</w:t>
      </w:r>
    </w:p>
    <w:p w:rsidR="00B8566D" w:rsidRPr="00B8566D" w:rsidRDefault="00B8566D" w:rsidP="00F5301B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«Отношения между вопросом и ответом»</w:t>
      </w:r>
    </w:p>
    <w:p w:rsidR="00B8566D" w:rsidRPr="00B8566D" w:rsidRDefault="00B8566D" w:rsidP="00F5301B">
      <w:pPr>
        <w:widowControl/>
        <w:numPr>
          <w:ilvl w:val="0"/>
          <w:numId w:val="24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B8566D">
        <w:rPr>
          <w:bCs/>
          <w:sz w:val="28"/>
          <w:szCs w:val="28"/>
        </w:rPr>
        <w:t>«</w:t>
      </w:r>
      <w:r w:rsidRPr="00B8566D">
        <w:rPr>
          <w:sz w:val="28"/>
          <w:szCs w:val="28"/>
        </w:rPr>
        <w:t>Тайм-аут»</w:t>
      </w:r>
    </w:p>
    <w:p w:rsidR="00B8566D" w:rsidRPr="00B8566D" w:rsidRDefault="00B8566D" w:rsidP="00F5301B">
      <w:pPr>
        <w:widowControl/>
        <w:numPr>
          <w:ilvl w:val="0"/>
          <w:numId w:val="24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B8566D">
        <w:rPr>
          <w:bCs/>
          <w:sz w:val="28"/>
          <w:szCs w:val="28"/>
        </w:rPr>
        <w:t>«</w:t>
      </w:r>
      <w:r w:rsidRPr="00B8566D">
        <w:rPr>
          <w:sz w:val="28"/>
          <w:szCs w:val="28"/>
        </w:rPr>
        <w:t>Проверочный лист»</w:t>
      </w:r>
    </w:p>
    <w:p w:rsidR="00B8566D" w:rsidRPr="000A6581" w:rsidRDefault="00B8566D" w:rsidP="00F5301B">
      <w:pPr>
        <w:widowControl/>
        <w:numPr>
          <w:ilvl w:val="0"/>
          <w:numId w:val="24"/>
        </w:numPr>
        <w:autoSpaceDE/>
        <w:autoSpaceDN/>
        <w:spacing w:after="20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«Вопросы после текста»</w:t>
      </w:r>
    </w:p>
    <w:p w:rsidR="00B8566D" w:rsidRPr="00B8566D" w:rsidRDefault="00B8566D" w:rsidP="00B8566D">
      <w:pPr>
        <w:contextualSpacing/>
        <w:jc w:val="both"/>
        <w:rPr>
          <w:b/>
          <w:i/>
          <w:sz w:val="28"/>
          <w:szCs w:val="28"/>
          <w:u w:val="single"/>
        </w:rPr>
      </w:pPr>
      <w:r w:rsidRPr="00B8566D">
        <w:rPr>
          <w:b/>
          <w:i/>
          <w:sz w:val="28"/>
          <w:szCs w:val="28"/>
          <w:u w:val="single"/>
        </w:rPr>
        <w:t>«Отношения между вопросом и ответом»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bCs/>
          <w:i/>
          <w:sz w:val="28"/>
          <w:szCs w:val="28"/>
        </w:rPr>
        <w:t xml:space="preserve">Цели - </w:t>
      </w:r>
      <w:r w:rsidRPr="00B8566D">
        <w:rPr>
          <w:sz w:val="28"/>
          <w:szCs w:val="28"/>
        </w:rPr>
        <w:t>обучение пониманию текста.</w:t>
      </w:r>
    </w:p>
    <w:p w:rsidR="00B8566D" w:rsidRPr="00B8566D" w:rsidRDefault="00B8566D" w:rsidP="00B57A7B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 xml:space="preserve">Один из самых эффективных </w:t>
      </w:r>
      <w:proofErr w:type="spellStart"/>
      <w:r w:rsidRPr="00B8566D">
        <w:rPr>
          <w:sz w:val="28"/>
          <w:szCs w:val="28"/>
        </w:rPr>
        <w:t>послетекстовых</w:t>
      </w:r>
      <w:proofErr w:type="spellEnd"/>
      <w:r w:rsidRPr="00B8566D">
        <w:rPr>
          <w:sz w:val="28"/>
          <w:szCs w:val="28"/>
        </w:rPr>
        <w:t xml:space="preserve"> при</w:t>
      </w:r>
      <w:r w:rsidR="0048643D">
        <w:rPr>
          <w:sz w:val="28"/>
          <w:szCs w:val="28"/>
        </w:rPr>
        <w:t>ё</w:t>
      </w:r>
      <w:r w:rsidRPr="00B8566D">
        <w:rPr>
          <w:sz w:val="28"/>
          <w:szCs w:val="28"/>
        </w:rPr>
        <w:t xml:space="preserve">мов. От остальных он отличается тем, что обучает процессу осмысления текста, а не контролирует результат (понял – не </w:t>
      </w:r>
      <w:r w:rsidR="00B57A7B">
        <w:rPr>
          <w:sz w:val="28"/>
          <w:szCs w:val="28"/>
        </w:rPr>
        <w:t>п</w:t>
      </w:r>
      <w:r w:rsidRPr="00B8566D">
        <w:rPr>
          <w:sz w:val="28"/>
          <w:szCs w:val="28"/>
        </w:rPr>
        <w:t>онял), показывает необходимость поиска места нахождения ответа.</w:t>
      </w:r>
    </w:p>
    <w:p w:rsidR="00B8566D" w:rsidRPr="00B8566D" w:rsidRDefault="009D4CC1" w:rsidP="00B8566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Учитель, после обсуждения и анализа произведения, даёт задание: «</w:t>
      </w:r>
      <w:r w:rsidR="00B8566D" w:rsidRPr="00B8566D">
        <w:rPr>
          <w:sz w:val="28"/>
          <w:szCs w:val="28"/>
        </w:rPr>
        <w:t>Рассмотрите схему «Где ответ?»</w:t>
      </w:r>
    </w:p>
    <w:p w:rsidR="00B8566D" w:rsidRPr="00B8566D" w:rsidRDefault="00B8566D" w:rsidP="007267C6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 xml:space="preserve">Ответ на вопрос может быть в тексте или в </w:t>
      </w:r>
      <w:r w:rsidR="009D4CC1" w:rsidRPr="009D4CC1">
        <w:rPr>
          <w:sz w:val="28"/>
          <w:szCs w:val="28"/>
        </w:rPr>
        <w:t>голове</w:t>
      </w:r>
      <w:r w:rsidRPr="00B8566D">
        <w:rPr>
          <w:sz w:val="28"/>
          <w:szCs w:val="28"/>
        </w:rPr>
        <w:t xml:space="preserve"> читателя. Если ответ в тексте, он может находиться в одном предложении текста или в нескольких его частях.</w:t>
      </w:r>
    </w:p>
    <w:p w:rsidR="00B8566D" w:rsidRPr="00B8566D" w:rsidRDefault="009D4CC1" w:rsidP="00B8566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ответ в одном предложении текста</w:t>
      </w:r>
      <w:r w:rsidR="00B8566D" w:rsidRPr="00B8566D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="00B8566D" w:rsidRPr="00B8566D">
        <w:rPr>
          <w:sz w:val="28"/>
          <w:szCs w:val="28"/>
        </w:rPr>
        <w:t xml:space="preserve"> надо найти </w:t>
      </w:r>
      <w:r>
        <w:rPr>
          <w:sz w:val="28"/>
          <w:szCs w:val="28"/>
        </w:rPr>
        <w:t>это предложение  и зачитать</w:t>
      </w:r>
      <w:r w:rsidR="00B8566D" w:rsidRPr="00B8566D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ответ</w:t>
      </w:r>
      <w:r w:rsidR="00B8566D" w:rsidRPr="00B8566D">
        <w:rPr>
          <w:sz w:val="28"/>
          <w:szCs w:val="28"/>
        </w:rPr>
        <w:t xml:space="preserve"> содержится в нескольких частях текста, </w:t>
      </w:r>
      <w:r>
        <w:rPr>
          <w:sz w:val="28"/>
          <w:szCs w:val="28"/>
        </w:rPr>
        <w:t xml:space="preserve">то </w:t>
      </w:r>
      <w:r w:rsidR="00B8566D" w:rsidRPr="00B8566D">
        <w:rPr>
          <w:sz w:val="28"/>
          <w:szCs w:val="28"/>
        </w:rPr>
        <w:t xml:space="preserve">такой ответ надо </w:t>
      </w:r>
      <w:r>
        <w:rPr>
          <w:sz w:val="28"/>
          <w:szCs w:val="28"/>
        </w:rPr>
        <w:t>с</w:t>
      </w:r>
      <w:r w:rsidR="00B8566D" w:rsidRPr="00B8566D">
        <w:rPr>
          <w:sz w:val="28"/>
          <w:szCs w:val="28"/>
        </w:rPr>
        <w:t xml:space="preserve">формулировать, соединяя </w:t>
      </w:r>
      <w:r>
        <w:rPr>
          <w:sz w:val="28"/>
          <w:szCs w:val="28"/>
        </w:rPr>
        <w:t>эти части</w:t>
      </w:r>
      <w:r w:rsidR="00B8566D" w:rsidRPr="00B8566D">
        <w:rPr>
          <w:sz w:val="28"/>
          <w:szCs w:val="28"/>
        </w:rPr>
        <w:t>.</w:t>
      </w:r>
    </w:p>
    <w:p w:rsidR="00B8566D" w:rsidRPr="00B8566D" w:rsidRDefault="00B8566D" w:rsidP="009D4CC1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 xml:space="preserve">Если ответ в </w:t>
      </w:r>
      <w:r w:rsidR="009D4CC1">
        <w:rPr>
          <w:sz w:val="28"/>
          <w:szCs w:val="28"/>
        </w:rPr>
        <w:t xml:space="preserve">голове читателя, то </w:t>
      </w:r>
      <w:r w:rsidRPr="00B8566D">
        <w:rPr>
          <w:sz w:val="28"/>
          <w:szCs w:val="28"/>
        </w:rPr>
        <w:t>читатель состав</w:t>
      </w:r>
      <w:r w:rsidRPr="00B8566D">
        <w:rPr>
          <w:sz w:val="28"/>
          <w:szCs w:val="28"/>
        </w:rPr>
        <w:softHyphen/>
        <w:t>ляет его, соединяя то, что автор говорит между строк или в косвенной форме, и то, как сам читатель интерпретирует слова автора. В другом случае</w:t>
      </w:r>
      <w:r w:rsidR="009D4CC1">
        <w:rPr>
          <w:sz w:val="28"/>
          <w:szCs w:val="28"/>
        </w:rPr>
        <w:t xml:space="preserve"> - «только я» - </w:t>
      </w:r>
      <w:r w:rsidRPr="00B8566D">
        <w:rPr>
          <w:sz w:val="28"/>
          <w:szCs w:val="28"/>
        </w:rPr>
        <w:t xml:space="preserve"> ответ находится за пределами текста</w:t>
      </w:r>
      <w:r w:rsidR="00634E10">
        <w:rPr>
          <w:sz w:val="28"/>
          <w:szCs w:val="28"/>
        </w:rPr>
        <w:t>,</w:t>
      </w:r>
      <w:r w:rsidRPr="00B8566D">
        <w:rPr>
          <w:sz w:val="28"/>
          <w:szCs w:val="28"/>
        </w:rPr>
        <w:t xml:space="preserve"> и читатель ищет его в своих знаниях</w:t>
      </w:r>
      <w:r w:rsidR="009D4CC1">
        <w:rPr>
          <w:sz w:val="28"/>
          <w:szCs w:val="28"/>
        </w:rPr>
        <w:t xml:space="preserve"> или в дополнительном источнике.</w:t>
      </w:r>
    </w:p>
    <w:p w:rsidR="00B8566D" w:rsidRPr="00B8566D" w:rsidRDefault="00B57A7B" w:rsidP="00634E10">
      <w:pPr>
        <w:contextualSpacing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591972" cy="2333625"/>
            <wp:effectExtent l="0" t="0" r="0" b="0"/>
            <wp:docPr id="81" name="Рисунок 81" descr="Схема Где отве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Где ответ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89" cy="233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3C" w:rsidRDefault="007A773C" w:rsidP="00B8566D">
      <w:pPr>
        <w:contextualSpacing/>
        <w:jc w:val="both"/>
        <w:rPr>
          <w:b/>
          <w:bCs/>
          <w:i/>
          <w:sz w:val="28"/>
          <w:szCs w:val="28"/>
          <w:u w:val="single"/>
        </w:rPr>
      </w:pPr>
    </w:p>
    <w:p w:rsidR="00B8566D" w:rsidRPr="00B8566D" w:rsidRDefault="00B8566D" w:rsidP="00B8566D">
      <w:pPr>
        <w:contextualSpacing/>
        <w:jc w:val="both"/>
        <w:rPr>
          <w:b/>
          <w:i/>
          <w:sz w:val="28"/>
          <w:szCs w:val="28"/>
          <w:u w:val="single"/>
        </w:rPr>
      </w:pPr>
      <w:r w:rsidRPr="00B8566D">
        <w:rPr>
          <w:b/>
          <w:bCs/>
          <w:i/>
          <w:sz w:val="28"/>
          <w:szCs w:val="28"/>
          <w:u w:val="single"/>
        </w:rPr>
        <w:t>«</w:t>
      </w:r>
      <w:r w:rsidRPr="00B8566D">
        <w:rPr>
          <w:b/>
          <w:i/>
          <w:sz w:val="28"/>
          <w:szCs w:val="28"/>
          <w:u w:val="single"/>
        </w:rPr>
        <w:t>Тайм-аут»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bCs/>
          <w:i/>
          <w:sz w:val="28"/>
          <w:szCs w:val="28"/>
        </w:rPr>
        <w:t>Цели </w:t>
      </w:r>
      <w:r w:rsidRPr="00B8566D">
        <w:rPr>
          <w:bCs/>
          <w:sz w:val="28"/>
          <w:szCs w:val="28"/>
        </w:rPr>
        <w:t>-</w:t>
      </w:r>
      <w:r w:rsidRPr="00B8566D">
        <w:rPr>
          <w:sz w:val="28"/>
          <w:szCs w:val="28"/>
        </w:rPr>
        <w:t> самопроверка и оценка понимания текста путём обсуждения его в парах и в группе.</w:t>
      </w:r>
    </w:p>
    <w:p w:rsidR="00B8566D" w:rsidRPr="00B8566D" w:rsidRDefault="00B8566D" w:rsidP="00B8566D">
      <w:pPr>
        <w:contextualSpacing/>
        <w:jc w:val="both"/>
        <w:rPr>
          <w:i/>
          <w:sz w:val="28"/>
          <w:szCs w:val="28"/>
        </w:rPr>
      </w:pPr>
      <w:r w:rsidRPr="00B8566D">
        <w:rPr>
          <w:bCs/>
          <w:i/>
          <w:sz w:val="28"/>
          <w:szCs w:val="28"/>
        </w:rPr>
        <w:t>Алгоритм реализации при</w:t>
      </w:r>
      <w:r w:rsidR="000A6581">
        <w:rPr>
          <w:bCs/>
          <w:i/>
          <w:sz w:val="28"/>
          <w:szCs w:val="28"/>
        </w:rPr>
        <w:t>ё</w:t>
      </w:r>
      <w:r w:rsidRPr="00B8566D">
        <w:rPr>
          <w:bCs/>
          <w:i/>
          <w:sz w:val="28"/>
          <w:szCs w:val="28"/>
        </w:rPr>
        <w:t>ма:</w:t>
      </w:r>
    </w:p>
    <w:p w:rsidR="00B8566D" w:rsidRPr="00B8566D" w:rsidRDefault="00B8566D" w:rsidP="009D4CC1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Чтение первой части текста. Работа в парах.</w:t>
      </w:r>
      <w:r w:rsidR="009D4CC1">
        <w:rPr>
          <w:sz w:val="28"/>
          <w:szCs w:val="28"/>
        </w:rPr>
        <w:t xml:space="preserve"> </w:t>
      </w:r>
      <w:r w:rsidRPr="00B8566D">
        <w:rPr>
          <w:sz w:val="28"/>
          <w:szCs w:val="28"/>
        </w:rPr>
        <w:t>Задают друг другу вопросы уточняющего характера. Отвечают на них. Если нет уверенности в правильности ответа, выносятся во</w:t>
      </w:r>
      <w:r w:rsidRPr="00B8566D">
        <w:rPr>
          <w:sz w:val="28"/>
          <w:szCs w:val="28"/>
        </w:rPr>
        <w:softHyphen/>
        <w:t>просы на обсуждение всей группы после завершения работы с текстом.</w:t>
      </w:r>
      <w:r w:rsidR="00422047">
        <w:rPr>
          <w:sz w:val="28"/>
          <w:szCs w:val="28"/>
        </w:rPr>
        <w:t xml:space="preserve"> Аналогичная работа проводится и с остальными частями текста.</w:t>
      </w:r>
    </w:p>
    <w:p w:rsidR="00B8566D" w:rsidRPr="00B8566D" w:rsidRDefault="00B8566D" w:rsidP="00B8566D">
      <w:pPr>
        <w:contextualSpacing/>
        <w:jc w:val="both"/>
        <w:rPr>
          <w:b/>
          <w:i/>
          <w:sz w:val="28"/>
          <w:szCs w:val="28"/>
          <w:u w:val="single"/>
        </w:rPr>
      </w:pPr>
      <w:r w:rsidRPr="00B8566D">
        <w:rPr>
          <w:b/>
          <w:bCs/>
          <w:i/>
          <w:sz w:val="28"/>
          <w:szCs w:val="28"/>
          <w:u w:val="single"/>
        </w:rPr>
        <w:t>«</w:t>
      </w:r>
      <w:r w:rsidRPr="00B8566D">
        <w:rPr>
          <w:b/>
          <w:i/>
          <w:sz w:val="28"/>
          <w:szCs w:val="28"/>
          <w:u w:val="single"/>
        </w:rPr>
        <w:t>Проверочный лист»</w:t>
      </w:r>
    </w:p>
    <w:p w:rsidR="00B8566D" w:rsidRPr="00B8566D" w:rsidRDefault="00B8566D" w:rsidP="004104F1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bCs/>
          <w:sz w:val="28"/>
          <w:szCs w:val="28"/>
        </w:rPr>
        <w:t>Данная стратегия достаточно гибкая. В не</w:t>
      </w:r>
      <w:r w:rsidR="004104F1">
        <w:rPr>
          <w:bCs/>
          <w:sz w:val="28"/>
          <w:szCs w:val="28"/>
        </w:rPr>
        <w:t>ё</w:t>
      </w:r>
      <w:r w:rsidRPr="00B8566D">
        <w:rPr>
          <w:bCs/>
          <w:sz w:val="28"/>
          <w:szCs w:val="28"/>
        </w:rPr>
        <w:t xml:space="preserve"> заложены условия качественного выполнения любого задания. «Проверочный лист» составляется педагогом для </w:t>
      </w:r>
      <w:r w:rsidRPr="00B8566D">
        <w:rPr>
          <w:bCs/>
          <w:sz w:val="28"/>
          <w:szCs w:val="28"/>
        </w:rPr>
        <w:lastRenderedPageBreak/>
        <w:t>обучающихся на первых этапах применения стратегии.</w:t>
      </w:r>
    </w:p>
    <w:p w:rsidR="00B8566D" w:rsidRPr="00B8566D" w:rsidRDefault="00B8566D" w:rsidP="00B8566D">
      <w:pPr>
        <w:contextualSpacing/>
        <w:jc w:val="both"/>
        <w:rPr>
          <w:i/>
          <w:sz w:val="28"/>
          <w:szCs w:val="28"/>
        </w:rPr>
      </w:pPr>
      <w:r w:rsidRPr="00B8566D">
        <w:rPr>
          <w:bCs/>
          <w:i/>
          <w:sz w:val="28"/>
          <w:szCs w:val="28"/>
        </w:rPr>
        <w:t>Алгоритм реализации при</w:t>
      </w:r>
      <w:r w:rsidR="000A6581">
        <w:rPr>
          <w:bCs/>
          <w:i/>
          <w:sz w:val="28"/>
          <w:szCs w:val="28"/>
        </w:rPr>
        <w:t>ё</w:t>
      </w:r>
      <w:r w:rsidRPr="00B8566D">
        <w:rPr>
          <w:bCs/>
          <w:i/>
          <w:sz w:val="28"/>
          <w:szCs w:val="28"/>
        </w:rPr>
        <w:t>ма:</w:t>
      </w:r>
    </w:p>
    <w:p w:rsidR="00B8566D" w:rsidRPr="00B8566D" w:rsidRDefault="00B8566D" w:rsidP="004104F1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iCs/>
          <w:sz w:val="28"/>
          <w:szCs w:val="28"/>
        </w:rPr>
        <w:t>Проверочный лист «Краткий пересказ»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1. Названа основная мысль текста. (Да/Нет.)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2. Названы главные мысли текста и основные детали. (Да/Нет.)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3. Присутствует логико-смысловая структура текста. (Да/Нет.)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4. Имеются необходимые средства связи, объединяющие главные мысли текста. (Да/Нет.)</w:t>
      </w:r>
    </w:p>
    <w:p w:rsid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5. Содержание изложено собственными словами (языковыми средства</w:t>
      </w:r>
      <w:r w:rsidRPr="00B8566D">
        <w:rPr>
          <w:sz w:val="28"/>
          <w:szCs w:val="28"/>
        </w:rPr>
        <w:softHyphen/>
        <w:t>ми) при сохранении лексических единиц авторского текста. (Да/Нет.)</w:t>
      </w:r>
    </w:p>
    <w:p w:rsidR="004104F1" w:rsidRPr="00B8566D" w:rsidRDefault="004104F1" w:rsidP="004104F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начальной школы этапы «Проверочного листа» могут быть предложены в упрощённой форме.</w:t>
      </w:r>
    </w:p>
    <w:p w:rsidR="00B8566D" w:rsidRPr="00B8566D" w:rsidRDefault="00B8566D" w:rsidP="00B8566D">
      <w:pPr>
        <w:contextualSpacing/>
        <w:jc w:val="both"/>
        <w:rPr>
          <w:b/>
          <w:i/>
          <w:sz w:val="28"/>
          <w:szCs w:val="28"/>
          <w:u w:val="single"/>
        </w:rPr>
      </w:pPr>
      <w:r w:rsidRPr="00B8566D">
        <w:rPr>
          <w:b/>
          <w:i/>
          <w:sz w:val="28"/>
          <w:szCs w:val="28"/>
          <w:u w:val="single"/>
        </w:rPr>
        <w:t>«Вопросы после текста»</w:t>
      </w:r>
    </w:p>
    <w:p w:rsidR="00B8566D" w:rsidRPr="00B8566D" w:rsidRDefault="00B8566D" w:rsidP="000A6581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Классификация вопросов</w:t>
      </w:r>
      <w:r w:rsidR="000A6581">
        <w:rPr>
          <w:sz w:val="28"/>
          <w:szCs w:val="28"/>
        </w:rPr>
        <w:t xml:space="preserve"> </w:t>
      </w:r>
      <w:r w:rsidRPr="00B8566D">
        <w:rPr>
          <w:sz w:val="28"/>
          <w:szCs w:val="28"/>
        </w:rPr>
        <w:t>предполагает баланс между группами вопросов к: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- фактической информации текста;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- подтекстовой информации, скрытой между строк;</w:t>
      </w:r>
    </w:p>
    <w:p w:rsidR="00B8566D" w:rsidRPr="00B8566D" w:rsidRDefault="00B8566D" w:rsidP="00B8566D">
      <w:pPr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- концептуальной информации, часто находящейся за пределами текста.</w:t>
      </w:r>
    </w:p>
    <w:p w:rsidR="00B8566D" w:rsidRPr="00EF06A9" w:rsidRDefault="00B8566D" w:rsidP="00EF06A9">
      <w:pPr>
        <w:ind w:firstLine="720"/>
        <w:contextualSpacing/>
        <w:jc w:val="both"/>
        <w:rPr>
          <w:sz w:val="28"/>
          <w:szCs w:val="28"/>
        </w:rPr>
      </w:pPr>
      <w:r w:rsidRPr="00B8566D">
        <w:rPr>
          <w:sz w:val="28"/>
          <w:szCs w:val="28"/>
        </w:rPr>
        <w:t>К этим тр</w:t>
      </w:r>
      <w:r w:rsidR="000A6581">
        <w:rPr>
          <w:sz w:val="28"/>
          <w:szCs w:val="28"/>
        </w:rPr>
        <w:t>ё</w:t>
      </w:r>
      <w:r w:rsidRPr="00B8566D">
        <w:rPr>
          <w:sz w:val="28"/>
          <w:szCs w:val="28"/>
        </w:rPr>
        <w:t>м группам вопросов сегодня добавляют четв</w:t>
      </w:r>
      <w:r w:rsidR="004104F1">
        <w:rPr>
          <w:sz w:val="28"/>
          <w:szCs w:val="28"/>
        </w:rPr>
        <w:t>ё</w:t>
      </w:r>
      <w:r w:rsidRPr="00B8566D">
        <w:rPr>
          <w:sz w:val="28"/>
          <w:szCs w:val="28"/>
        </w:rPr>
        <w:t>ртую</w:t>
      </w:r>
      <w:r w:rsidR="004104F1">
        <w:rPr>
          <w:sz w:val="28"/>
          <w:szCs w:val="28"/>
        </w:rPr>
        <w:t xml:space="preserve"> - </w:t>
      </w:r>
      <w:r w:rsidRPr="00B8566D">
        <w:rPr>
          <w:sz w:val="28"/>
          <w:szCs w:val="28"/>
        </w:rPr>
        <w:t>группу оценочных, рефлексивных вопросов, связанных с критическим анализом текст</w:t>
      </w:r>
      <w:r w:rsidR="00EF06A9">
        <w:rPr>
          <w:sz w:val="28"/>
          <w:szCs w:val="28"/>
        </w:rPr>
        <w:t>а.</w:t>
      </w:r>
    </w:p>
    <w:p w:rsidR="00EF06A9" w:rsidRPr="004104F1" w:rsidRDefault="00B8566D" w:rsidP="004104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8566D">
        <w:t> </w:t>
      </w:r>
      <w:r w:rsidR="00EF06A9">
        <w:tab/>
      </w:r>
      <w:r w:rsidRPr="004104F1">
        <w:rPr>
          <w:rFonts w:ascii="Times New Roman" w:hAnsi="Times New Roman" w:cs="Times New Roman"/>
          <w:sz w:val="28"/>
          <w:szCs w:val="28"/>
        </w:rPr>
        <w:t>Итак, правильно сформированные навыки чтения</w:t>
      </w:r>
      <w:r w:rsidR="004104F1">
        <w:rPr>
          <w:rFonts w:ascii="Times New Roman" w:hAnsi="Times New Roman" w:cs="Times New Roman"/>
          <w:sz w:val="28"/>
          <w:szCs w:val="28"/>
        </w:rPr>
        <w:t xml:space="preserve"> - </w:t>
      </w:r>
      <w:r w:rsidRPr="004104F1">
        <w:rPr>
          <w:rFonts w:ascii="Times New Roman" w:hAnsi="Times New Roman" w:cs="Times New Roman"/>
          <w:sz w:val="28"/>
          <w:szCs w:val="28"/>
        </w:rPr>
        <w:t>мощный инструмент дальнейшего саморазвития личности. Подобная работа с текстом</w:t>
      </w:r>
      <w:r w:rsidR="004104F1">
        <w:rPr>
          <w:rFonts w:ascii="Times New Roman" w:hAnsi="Times New Roman" w:cs="Times New Roman"/>
          <w:sz w:val="28"/>
          <w:szCs w:val="28"/>
        </w:rPr>
        <w:t xml:space="preserve">, которая предлагается в технологии смыслового чтения, </w:t>
      </w:r>
      <w:r w:rsidRPr="004104F1">
        <w:rPr>
          <w:rFonts w:ascii="Times New Roman" w:hAnsi="Times New Roman" w:cs="Times New Roman"/>
          <w:sz w:val="28"/>
          <w:szCs w:val="28"/>
        </w:rPr>
        <w:t xml:space="preserve"> не только растит читателя, но имеет и развивающий эффект. Формируется познавательный интерес, развивается речь, улучшается запоминание материала, активизируется воображение, появляется </w:t>
      </w:r>
      <w:proofErr w:type="gramStart"/>
      <w:r w:rsidRPr="004104F1">
        <w:rPr>
          <w:rFonts w:ascii="Times New Roman" w:hAnsi="Times New Roman" w:cs="Times New Roman"/>
          <w:sz w:val="28"/>
          <w:szCs w:val="28"/>
        </w:rPr>
        <w:t>внимание к слову</w:t>
      </w:r>
      <w:proofErr w:type="gramEnd"/>
      <w:r w:rsidRPr="004104F1">
        <w:rPr>
          <w:rFonts w:ascii="Times New Roman" w:hAnsi="Times New Roman" w:cs="Times New Roman"/>
          <w:sz w:val="28"/>
          <w:szCs w:val="28"/>
        </w:rPr>
        <w:t xml:space="preserve">, </w:t>
      </w:r>
      <w:r w:rsidR="004104F1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4104F1">
        <w:rPr>
          <w:rFonts w:ascii="Times New Roman" w:hAnsi="Times New Roman" w:cs="Times New Roman"/>
          <w:sz w:val="28"/>
          <w:szCs w:val="28"/>
        </w:rPr>
        <w:t>умение сопоставлять факты и делать умозаключения. Технология смыслового чтения позволяет вырабатывать правильный тип читательской деятельности, что поможет думающему реб</w:t>
      </w:r>
      <w:r w:rsidR="004104F1">
        <w:rPr>
          <w:rFonts w:ascii="Times New Roman" w:hAnsi="Times New Roman" w:cs="Times New Roman"/>
          <w:sz w:val="28"/>
          <w:szCs w:val="28"/>
        </w:rPr>
        <w:t>ё</w:t>
      </w:r>
      <w:r w:rsidRPr="004104F1">
        <w:rPr>
          <w:rFonts w:ascii="Times New Roman" w:hAnsi="Times New Roman" w:cs="Times New Roman"/>
          <w:sz w:val="28"/>
          <w:szCs w:val="28"/>
        </w:rPr>
        <w:t>нку стать думающим читателем.</w:t>
      </w:r>
    </w:p>
    <w:p w:rsidR="00F43799" w:rsidRPr="004104F1" w:rsidRDefault="00F43799" w:rsidP="004104F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b/>
          <w:sz w:val="28"/>
          <w:szCs w:val="28"/>
          <w:lang w:eastAsia="ru-RU"/>
        </w:rPr>
        <w:t>Мето</w:t>
      </w:r>
      <w:r w:rsidR="00E51BA9" w:rsidRPr="004104F1">
        <w:rPr>
          <w:rFonts w:ascii="Times New Roman" w:hAnsi="Times New Roman" w:cs="Times New Roman"/>
          <w:b/>
          <w:sz w:val="28"/>
          <w:szCs w:val="28"/>
          <w:lang w:eastAsia="ru-RU"/>
        </w:rPr>
        <w:t>дические</w:t>
      </w:r>
      <w:r w:rsidRPr="004104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</w:t>
      </w:r>
      <w:r w:rsidR="00EF06A9" w:rsidRPr="004104F1">
        <w:rPr>
          <w:rFonts w:ascii="Times New Roman" w:hAnsi="Times New Roman" w:cs="Times New Roman"/>
          <w:b/>
          <w:sz w:val="28"/>
          <w:szCs w:val="28"/>
          <w:lang w:eastAsia="ru-RU"/>
        </w:rPr>
        <w:t>ё</w:t>
      </w:r>
      <w:r w:rsidRPr="004104F1">
        <w:rPr>
          <w:rFonts w:ascii="Times New Roman" w:hAnsi="Times New Roman" w:cs="Times New Roman"/>
          <w:b/>
          <w:sz w:val="28"/>
          <w:szCs w:val="28"/>
          <w:lang w:eastAsia="ru-RU"/>
        </w:rPr>
        <w:t>мы формирования смыслового чтения в начальной школе</w:t>
      </w:r>
    </w:p>
    <w:p w:rsidR="00F43799" w:rsidRPr="004104F1" w:rsidRDefault="00F43799" w:rsidP="004104F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>В целях личностного и познавательного развития обучающихся и достижения социально желаемого результата становления разных видов чтения на всех уроках используются следующие приёмы и способы работы:</w:t>
      </w:r>
    </w:p>
    <w:p w:rsidR="00F43799" w:rsidRPr="004104F1" w:rsidRDefault="00F43799" w:rsidP="004104F1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>анализ учебных заданий, инструкций, развитие умений вчитываться в задание, выделять ключевые слова, понимать и принимать смысл задания и «переводить» каждое задание в самоинструкцию, в алгоритм действий;</w:t>
      </w:r>
    </w:p>
    <w:p w:rsidR="00F43799" w:rsidRPr="004104F1" w:rsidRDefault="00F43799" w:rsidP="004104F1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>вычитывание и обобщение информации, перевод информации в таблицы, диаграммы, рисунки, схемы, чертежи</w:t>
      </w:r>
      <w:r w:rsidR="00EF06A9" w:rsidRPr="004104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06A9" w:rsidRPr="004104F1" w:rsidRDefault="00F43799" w:rsidP="004104F1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>выполнение письменных заданий (ответ</w:t>
      </w:r>
      <w:r w:rsidR="004104F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104F1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поставленные вопросы);</w:t>
      </w:r>
    </w:p>
    <w:p w:rsidR="00EF06A9" w:rsidRPr="004104F1" w:rsidRDefault="00F43799" w:rsidP="004104F1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высказывание своей точки зрения; </w:t>
      </w:r>
    </w:p>
    <w:p w:rsidR="00EF06A9" w:rsidRPr="004104F1" w:rsidRDefault="00F43799" w:rsidP="004104F1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приведение доводов как в поддержку высказанного утверждения, так и в его опровержение; </w:t>
      </w:r>
    </w:p>
    <w:p w:rsidR="00EF06A9" w:rsidRPr="004104F1" w:rsidRDefault="00F43799" w:rsidP="004104F1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 xml:space="preserve">объяснение различных ситуаций с помощью текста; </w:t>
      </w:r>
    </w:p>
    <w:p w:rsidR="00E51BA9" w:rsidRPr="004104F1" w:rsidRDefault="00F43799" w:rsidP="004104F1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F1">
        <w:rPr>
          <w:rFonts w:ascii="Times New Roman" w:hAnsi="Times New Roman" w:cs="Times New Roman"/>
          <w:sz w:val="28"/>
          <w:szCs w:val="28"/>
          <w:lang w:eastAsia="ru-RU"/>
        </w:rPr>
        <w:t>доказательство высказанной чьей-либо точки зрения с опорой на прочитанный текст.</w:t>
      </w:r>
    </w:p>
    <w:p w:rsidR="00634E10" w:rsidRPr="00F35609" w:rsidRDefault="00F43799" w:rsidP="00F35609">
      <w:pPr>
        <w:shd w:val="clear" w:color="auto" w:fill="FFFFFF"/>
        <w:spacing w:after="135"/>
        <w:ind w:firstLine="360"/>
        <w:rPr>
          <w:color w:val="333333"/>
          <w:sz w:val="28"/>
          <w:szCs w:val="28"/>
          <w:lang w:eastAsia="ru-RU"/>
        </w:rPr>
      </w:pPr>
      <w:r w:rsidRPr="00EF06A9">
        <w:rPr>
          <w:sz w:val="28"/>
          <w:szCs w:val="28"/>
          <w:lang w:eastAsia="ru-RU"/>
        </w:rPr>
        <w:t>Рассмотрим несколько методических при</w:t>
      </w:r>
      <w:r w:rsidR="00EF06A9">
        <w:rPr>
          <w:sz w:val="28"/>
          <w:szCs w:val="28"/>
          <w:lang w:eastAsia="ru-RU"/>
        </w:rPr>
        <w:t>ё</w:t>
      </w:r>
      <w:r w:rsidRPr="00EF06A9">
        <w:rPr>
          <w:sz w:val="28"/>
          <w:szCs w:val="28"/>
          <w:lang w:eastAsia="ru-RU"/>
        </w:rPr>
        <w:t>мов, которы</w:t>
      </w:r>
      <w:r w:rsidR="00EF06A9">
        <w:rPr>
          <w:sz w:val="28"/>
          <w:szCs w:val="28"/>
          <w:lang w:eastAsia="ru-RU"/>
        </w:rPr>
        <w:t xml:space="preserve">ми можно дополнить этапы </w:t>
      </w:r>
      <w:r w:rsidR="00EF06A9">
        <w:rPr>
          <w:b/>
          <w:bCs/>
          <w:color w:val="333333"/>
          <w:sz w:val="28"/>
          <w:szCs w:val="28"/>
          <w:lang w:eastAsia="ru-RU"/>
        </w:rPr>
        <w:t>т</w:t>
      </w:r>
      <w:r w:rsidR="00EF06A9" w:rsidRPr="00555829">
        <w:rPr>
          <w:b/>
          <w:bCs/>
          <w:color w:val="333333"/>
          <w:sz w:val="28"/>
          <w:szCs w:val="28"/>
          <w:lang w:eastAsia="ru-RU"/>
        </w:rPr>
        <w:t>ехнологи</w:t>
      </w:r>
      <w:r w:rsidR="00EF06A9">
        <w:rPr>
          <w:b/>
          <w:bCs/>
          <w:color w:val="333333"/>
          <w:sz w:val="28"/>
          <w:szCs w:val="28"/>
          <w:lang w:eastAsia="ru-RU"/>
        </w:rPr>
        <w:t>и</w:t>
      </w:r>
      <w:r w:rsidR="00EF06A9" w:rsidRPr="00555829">
        <w:rPr>
          <w:b/>
          <w:bCs/>
          <w:color w:val="333333"/>
          <w:sz w:val="28"/>
          <w:szCs w:val="28"/>
          <w:lang w:eastAsia="ru-RU"/>
        </w:rPr>
        <w:t xml:space="preserve"> продуктивного чтения</w:t>
      </w:r>
      <w:r w:rsidR="00EF06A9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="00EF06A9" w:rsidRPr="00EF06A9">
        <w:rPr>
          <w:bCs/>
          <w:color w:val="333333"/>
          <w:sz w:val="28"/>
          <w:szCs w:val="28"/>
          <w:lang w:eastAsia="ru-RU"/>
        </w:rPr>
        <w:t>в процессе обучения</w:t>
      </w:r>
      <w:r w:rsidR="00EF06A9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Pr="00EF06A9">
        <w:rPr>
          <w:sz w:val="28"/>
          <w:szCs w:val="28"/>
          <w:lang w:eastAsia="ru-RU"/>
        </w:rPr>
        <w:t>на любом уроке</w:t>
      </w:r>
      <w:r w:rsidR="00F35609">
        <w:rPr>
          <w:sz w:val="28"/>
          <w:szCs w:val="28"/>
          <w:lang w:eastAsia="ru-RU"/>
        </w:rPr>
        <w:t xml:space="preserve"> в начальной школе.</w:t>
      </w:r>
      <w:r w:rsidR="00634E10" w:rsidRPr="000A3F77">
        <w:rPr>
          <w:sz w:val="28"/>
          <w:szCs w:val="28"/>
          <w:bdr w:val="none" w:sz="0" w:space="0" w:color="auto" w:frame="1"/>
          <w:lang w:eastAsia="ru-RU"/>
        </w:rPr>
        <w:t>  </w:t>
      </w:r>
    </w:p>
    <w:p w:rsidR="00634E10" w:rsidRPr="009263E1" w:rsidRDefault="00634E10" w:rsidP="00A81F30">
      <w:pPr>
        <w:pStyle w:val="a8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Приём «Чтение в кружок»</w:t>
      </w:r>
      <w:r w:rsidR="00A81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A81F30" w:rsidRPr="00A81F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81F30" w:rsidRPr="00926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«Чтение с остановками»</w:t>
      </w:r>
    </w:p>
    <w:p w:rsidR="00A81F30" w:rsidRDefault="00634E10" w:rsidP="004104F1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04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="00A81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 процессом осмысления текста во время чтения.</w:t>
      </w:r>
    </w:p>
    <w:p w:rsidR="004104F1" w:rsidRDefault="00634E10" w:rsidP="00A81F30">
      <w:pPr>
        <w:pStyle w:val="a8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Учитель озвучивает задание: "Мы начинаем по очереди читать текст по абзацам. Ваша задача – читать внимательно, задача слушающих – задавать чтецу вопросы, чтобы проверить, понимает ли он читаемый текст». 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Дети работают в малой группе или в паре, по очереди читают текст, слушающие задают вопросы по содержанию текста, читающий отвечает. Если его ответ неверен ил</w:t>
      </w:r>
      <w:r w:rsidR="0041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неточен,</w:t>
      </w:r>
      <w:r w:rsidR="0041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слушающие</w:t>
      </w:r>
      <w:r w:rsidR="0041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41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поправляют.</w:t>
      </w:r>
    </w:p>
    <w:p w:rsidR="00634E10" w:rsidRPr="009263E1" w:rsidRDefault="00634E10" w:rsidP="004104F1">
      <w:pPr>
        <w:pStyle w:val="a8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Приём «Диалог с автором»</w:t>
      </w:r>
    </w:p>
    <w:p w:rsidR="00F35609" w:rsidRDefault="00634E10" w:rsidP="004104F1">
      <w:pPr>
        <w:pStyle w:val="a8"/>
        <w:ind w:left="360"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104F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81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умений вдумчивого чтения.</w:t>
      </w:r>
    </w:p>
    <w:p w:rsidR="00634E10" w:rsidRPr="00F35609" w:rsidRDefault="00634E10" w:rsidP="00A81F30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 самостоятельно читает текст, фиксируя по ходу чтения вопросы, которые он задал бы автору, вед</w:t>
      </w:r>
      <w:r w:rsidR="00A81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своеобразный «диалог с автором».</w:t>
      </w:r>
    </w:p>
    <w:p w:rsidR="00634E10" w:rsidRPr="009263E1" w:rsidRDefault="00634E10" w:rsidP="00F35609">
      <w:pPr>
        <w:pStyle w:val="a8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Приём «Чтение в парах – обобщение в парах»</w:t>
      </w:r>
    </w:p>
    <w:p w:rsidR="00634E10" w:rsidRPr="00F35609" w:rsidRDefault="00634E10" w:rsidP="00A81F30">
      <w:pPr>
        <w:pStyle w:val="a8"/>
        <w:ind w:left="36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81F3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формирование умений выделять главное, обобщать прочитанное в виде тезиса, задавать проблемные вопросы.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 Ученики про себя читают выбранный учителем текст или часть текста.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2.Учитель объединяет учащихся в пары и да</w:t>
      </w:r>
      <w:r w:rsidR="00A81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четкий инструктаж. Каждый ученик поочередно выполняет две роли: докладчик читает и обобщает содержание в виде одного тезиса; респондент слушает докладчика и задает ему два вопроса по существу. Далее происходит смена ролей.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3.Учитель привлекает всех учащихся к обсуждению.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26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Приём «Дневник двойных записей»</w:t>
      </w:r>
    </w:p>
    <w:p w:rsidR="00634E10" w:rsidRPr="009263E1" w:rsidRDefault="00634E10" w:rsidP="00222F77">
      <w:pPr>
        <w:pStyle w:val="a8"/>
        <w:ind w:left="360"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приём формирует умение задавать вопросы во время чтения, критически оценивать информацию, сопоставлять прочитанное с собственным опытом.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1.Учитель да</w:t>
      </w:r>
      <w:r w:rsidR="00A81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указание учащимся разделить тетрадь на две части.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2.В процессе чтения ученики должны в левой части записать моменты, которые поразили, удивили, напомнили о каких-то фактах, вызвали какие- либо ассоциации; в правой – написать лаконичный комментарий: почему именно этот момент удивил, какие ассоциации вызвал, на какие мысли натолкнул.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26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Приём «Чтение с составлением таблицы, диаграммы»</w:t>
      </w:r>
    </w:p>
    <w:p w:rsidR="00634E10" w:rsidRPr="000A3F77" w:rsidRDefault="00634E10" w:rsidP="00222F77">
      <w:pPr>
        <w:pStyle w:val="a8"/>
        <w:ind w:left="36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81F3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сформировать навыки сравнения и классификации, структурирования информации.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1.Ученики читают текст, внимательно анализируя его.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2.Учитель ставит задачу – сравнить два или более объекта, данные сравнения записать в таблицу или диаграмму.</w:t>
      </w:r>
    </w:p>
    <w:p w:rsidR="00634E10" w:rsidRPr="009263E1" w:rsidRDefault="00634E10" w:rsidP="00F35609">
      <w:pPr>
        <w:pStyle w:val="a8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3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Приём «Тонкие» и « толстые» вопросы </w:t>
      </w:r>
    </w:p>
    <w:p w:rsidR="00634E10" w:rsidRPr="000A3F77" w:rsidRDefault="00634E10" w:rsidP="00222F77">
      <w:pPr>
        <w:pStyle w:val="a8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Вопросы такого плана возникают на протяжении всего урока. А можно учащимся предложить задание: </w:t>
      </w:r>
      <w:r w:rsidR="00A81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</w:t>
      </w: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оставьте вопросы по теме, по тексту параграфа</w:t>
      </w:r>
      <w:r w:rsidR="00A81F3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634E10" w:rsidRPr="000A3F77" w:rsidRDefault="00634E10" w:rsidP="00DC4EC2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«Тонкие» вопросы – вопросы, требующие простого, односложного ответа; «толстые» вопросы – вопросы,  требующие подробного,  развёрнутого ответа. 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</w:t>
      </w:r>
    </w:p>
    <w:p w:rsidR="00634E10" w:rsidRPr="000A3F77" w:rsidRDefault="00634E10" w:rsidP="00DC4EC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«Толстые» вопросы</w:t>
      </w:r>
      <w:r w:rsidR="00F356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34E10" w:rsidRPr="000A3F77" w:rsidRDefault="00DC4EC2" w:rsidP="00DC4EC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Объясните</w:t>
      </w:r>
      <w:r w:rsidR="00E437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почему….</w:t>
      </w:r>
      <w:proofErr w:type="gramEnd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634E10" w:rsidRPr="000A3F77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Почему вы </w:t>
      </w:r>
      <w:proofErr w:type="gramStart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думаете….</w:t>
      </w:r>
      <w:proofErr w:type="gramEnd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634E10" w:rsidRPr="000A3F77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Предположите, что будет если…?</w:t>
      </w:r>
    </w:p>
    <w:p w:rsidR="00DC4EC2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чём различие…</w:t>
      </w:r>
    </w:p>
    <w:p w:rsidR="00634E10" w:rsidRPr="000A3F77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Почему вы </w:t>
      </w:r>
      <w:proofErr w:type="gramStart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считаете….</w:t>
      </w:r>
      <w:proofErr w:type="gramEnd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E43769" w:rsidRDefault="00634E10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«Тонкие» вопросы</w:t>
      </w:r>
      <w:r w:rsidR="00E437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34E10" w:rsidRPr="000A3F77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Кто..?</w:t>
      </w:r>
      <w:proofErr w:type="gramEnd"/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Что…? Когда…?</w:t>
      </w:r>
    </w:p>
    <w:p w:rsidR="00634E10" w:rsidRPr="000A3F77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Может…? Мог ли…?</w:t>
      </w:r>
    </w:p>
    <w:p w:rsidR="00634E10" w:rsidRPr="000A3F77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Было ли…? Будет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…?</w:t>
      </w:r>
    </w:p>
    <w:p w:rsidR="00634E10" w:rsidRPr="000A3F77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Согласны ли вы…?</w:t>
      </w:r>
    </w:p>
    <w:p w:rsidR="00634E10" w:rsidRPr="00F35609" w:rsidRDefault="00DC4EC2" w:rsidP="00F3560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34E10" w:rsidRPr="000A3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Верно ли…?</w:t>
      </w:r>
    </w:p>
    <w:p w:rsidR="00634E10" w:rsidRPr="00F35609" w:rsidRDefault="00634E10" w:rsidP="00E43769">
      <w:pPr>
        <w:shd w:val="clear" w:color="auto" w:fill="FFFFFF"/>
        <w:spacing w:line="294" w:lineRule="atLeast"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Приём «Ромашка </w:t>
      </w:r>
      <w:proofErr w:type="spellStart"/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или «Кубик </w:t>
      </w:r>
      <w:proofErr w:type="spellStart"/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34E10" w:rsidRDefault="00634E10" w:rsidP="00F35609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61269C">
        <w:rPr>
          <w:rFonts w:ascii="initial" w:hAnsi="initial"/>
          <w:noProof/>
          <w:sz w:val="20"/>
          <w:szCs w:val="20"/>
          <w:lang w:eastAsia="ru-RU"/>
        </w:rPr>
        <w:drawing>
          <wp:anchor distT="0" distB="0" distL="114300" distR="114300" simplePos="0" relativeHeight="251689472" behindDoc="0" locked="0" layoutInCell="1" allowOverlap="0" wp14:anchorId="454BC746" wp14:editId="072893E3">
            <wp:simplePos x="0" y="0"/>
            <wp:positionH relativeFrom="column">
              <wp:posOffset>2834640</wp:posOffset>
            </wp:positionH>
            <wp:positionV relativeFrom="line">
              <wp:posOffset>126365</wp:posOffset>
            </wp:positionV>
            <wp:extent cx="2809875" cy="2200275"/>
            <wp:effectExtent l="0" t="0" r="9525" b="9525"/>
            <wp:wrapSquare wrapText="bothSides"/>
            <wp:docPr id="68" name="Рисунок 68" descr="https://xn--j1ahfl.xn--p1ai/data/images/u186682/t152806367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6682/t1528063673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BE1B92" wp14:editId="2A347B0B">
            <wp:extent cx="2432050" cy="2438386"/>
            <wp:effectExtent l="0" t="0" r="6350" b="635"/>
            <wp:docPr id="70" name="Рисунок 70" descr="https://cf2.ppt-online.org/files2/slide/a/ANWXlO9m1CkU8znKQM62dcYirv0HEhRSafTgj7LtxP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a/ANWXlO9m1CkU8znKQM62dcYirv0HEhRSafTgj7LtxP/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4" t="3927" r="14836"/>
                    <a:stretch/>
                  </pic:blipFill>
                  <pic:spPr bwMode="auto">
                    <a:xfrm>
                      <a:off x="0" y="0"/>
                      <a:ext cx="2477630" cy="24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634E10" w:rsidRPr="00673CBD" w:rsidRDefault="00634E10" w:rsidP="00222F77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«Ромашка </w:t>
      </w:r>
      <w:proofErr w:type="spellStart"/>
      <w:r w:rsidRPr="00673C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673C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="00DC4EC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лепестков – шесть типов вопросов.</w:t>
      </w:r>
    </w:p>
    <w:p w:rsidR="00634E10" w:rsidRPr="00DC4EC2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E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Простые вопросы</w:t>
      </w:r>
      <w:r w:rsidRPr="00DC4E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вопросы, отвечая на которые, нужно назвать какие-то факты, вспомнить и воспроизвести определенную информацию: "Что?", "Когда?", "Где?", "Как?".</w:t>
      </w:r>
    </w:p>
    <w:p w:rsidR="00634E10" w:rsidRPr="00DC4EC2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E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Уточняющие вопросы.</w:t>
      </w:r>
      <w:r w:rsidRPr="00DC4E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Такие вопросы обычно начинаются со слов: «То есть ты говоришь, что…?», «Если я правильно понял, то …?», «Я могу ошибаться, но, по-моему, вы сказали о …?». Целью этих вопросов является предоставление ребёнку возможностей для обратной связи относительно того, что он только что сказал.</w:t>
      </w:r>
    </w:p>
    <w:p w:rsidR="00634E10" w:rsidRPr="00DC4EC2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E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Интерпретационные (объясняющие) вопросы.</w:t>
      </w:r>
      <w:r w:rsidRPr="00DC4E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Обычно начинаются со слова «Почему?» и направлены на установление причинно-следственных связей: «Почему зимой выпадает снег?»</w:t>
      </w:r>
    </w:p>
    <w:p w:rsidR="00634E10" w:rsidRPr="00DC4EC2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E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Творческие вопросы.</w:t>
      </w:r>
      <w:r w:rsidRPr="00DC4E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Данный тип вопроса чаще всего содержит частицу «бы», элементы условности, предположения, прогноза: «Что изменилось бы ...», «Что будет, если ...?» «Как ты думаешь, как будут развиваться события в рассказе после...?».</w:t>
      </w:r>
    </w:p>
    <w:p w:rsidR="00634E10" w:rsidRPr="00DC4EC2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E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Оценочные вопросы.</w:t>
      </w:r>
      <w:r w:rsidRPr="00DC4E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Эти вопросы направлены на выяснение оценки тех или иных событий, поступков, действий, явлений. «Почему что-то хорошо, а что-то плохо?», «Как вы относитесь к поступку главного героя?»</w:t>
      </w:r>
    </w:p>
    <w:p w:rsidR="00634E10" w:rsidRPr="00673CBD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E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Практические вопросы.</w:t>
      </w:r>
      <w:r w:rsidRPr="00DC4E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Данный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тип вопроса направлен на установление взаимосвязи между теорией и практикой: «Как можно применить ...?», «Что можно сделать из ...?», «Где вы в обычной жизни можете наблюдать ...?», «Как бы вы поступили на месте героя рассказа?»</w:t>
      </w:r>
    </w:p>
    <w:p w:rsidR="00634E10" w:rsidRPr="00673CBD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Опыт использования этого приёма показывает, что дети всех возрастов, в том числе и первоклассники, понимают значение всех типов вопросов и в подтверждение этому, могут составить свои.</w:t>
      </w:r>
    </w:p>
    <w:p w:rsidR="00634E10" w:rsidRPr="00673CBD" w:rsidRDefault="00634E10" w:rsidP="00222F77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«Кубик </w:t>
      </w:r>
      <w:proofErr w:type="spellStart"/>
      <w:r w:rsidRPr="00673C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673CB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представляет собой объёмную фигуру, на сторонах которой написаны слова, являющиеся отправной точкой для ответа: </w:t>
      </w:r>
    </w:p>
    <w:p w:rsidR="00634E10" w:rsidRPr="00673CBD" w:rsidRDefault="00634E10" w:rsidP="00222F7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Назови…</w:t>
      </w:r>
    </w:p>
    <w:p w:rsidR="00634E10" w:rsidRPr="00673CBD" w:rsidRDefault="00634E10" w:rsidP="00222F7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Почему…</w:t>
      </w:r>
    </w:p>
    <w:p w:rsidR="00634E10" w:rsidRPr="00673CBD" w:rsidRDefault="00634E10" w:rsidP="00222F7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Объясни…</w:t>
      </w:r>
    </w:p>
    <w:p w:rsidR="00634E10" w:rsidRPr="00673CBD" w:rsidRDefault="00634E10" w:rsidP="00222F7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Предложи…</w:t>
      </w:r>
    </w:p>
    <w:p w:rsidR="00634E10" w:rsidRPr="00673CBD" w:rsidRDefault="00634E10" w:rsidP="00222F7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Придумай…</w:t>
      </w:r>
    </w:p>
    <w:p w:rsidR="00634E10" w:rsidRPr="00673CBD" w:rsidRDefault="00634E10" w:rsidP="00222F77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Поделись…</w:t>
      </w:r>
    </w:p>
    <w:p w:rsidR="00634E10" w:rsidRPr="00673CBD" w:rsidRDefault="00634E10" w:rsidP="00222F77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ребёнок сам ищет пути решения проблемы во время ответа</w:t>
      </w:r>
      <w:r w:rsidR="00DC4E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собственного опыта и познания.</w:t>
      </w:r>
    </w:p>
    <w:p w:rsidR="00634E10" w:rsidRPr="00673CBD" w:rsidRDefault="00634E10" w:rsidP="00E4376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кубиком строится следующим образом:</w:t>
      </w:r>
    </w:p>
    <w:p w:rsidR="00634E10" w:rsidRPr="00673CBD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Учитель формулирует тему урока и круг вопросов, которые будут обсуждаться на занятии.</w:t>
      </w:r>
    </w:p>
    <w:p w:rsidR="00634E10" w:rsidRPr="00673CBD" w:rsidRDefault="00634E10" w:rsidP="00DC4EC2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бросает фигуру, а ученик отвечает на вопрос темы, начинающийся с того слова, которое выпало на грани.</w:t>
      </w:r>
    </w:p>
    <w:p w:rsidR="00634E10" w:rsidRPr="00673CBD" w:rsidRDefault="00634E10" w:rsidP="00222F77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 на каждый вопрос кубика помогает учителю не только выявить уровень познавательной активности учащихся, но и сделать вывод об эмоциональной составляющей урока, прояснить аспекты темы, которые вызывают затруднения у детей.</w:t>
      </w:r>
    </w:p>
    <w:p w:rsidR="00634E10" w:rsidRPr="00673CBD" w:rsidRDefault="00634E10" w:rsidP="00222F77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«Кубик </w:t>
      </w:r>
      <w:proofErr w:type="spellStart"/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Блума</w:t>
      </w:r>
      <w:proofErr w:type="spellEnd"/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можно использовать на всех этапах уроков любого типа. Однако наиболее удобно применять приём на обобщающих уроках, когда у ребят уже есть представление о сути темы.</w:t>
      </w:r>
    </w:p>
    <w:p w:rsidR="00634E10" w:rsidRPr="00673CBD" w:rsidRDefault="00634E10" w:rsidP="00E4376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Формулировки вопросов для детей 1-2 класса лучше упростить.</w:t>
      </w:r>
    </w:p>
    <w:p w:rsidR="00634E10" w:rsidRPr="00673CBD" w:rsidRDefault="00634E10" w:rsidP="00E4376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назвать грани фигуры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зависимости от урока и его цели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так:</w:t>
      </w:r>
    </w:p>
    <w:p w:rsidR="00634E10" w:rsidRPr="00673CBD" w:rsidRDefault="00634E10" w:rsidP="00F53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Опиши (то есть ребёнку нужно назвать форму, цвет, размер предмета или просто назвать явление);</w:t>
      </w:r>
    </w:p>
    <w:p w:rsidR="00634E10" w:rsidRPr="00673CBD" w:rsidRDefault="00634E10" w:rsidP="00F53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Сравни (необходимо указать сходства и различия с уже знакомыми предметами или процессами);</w:t>
      </w:r>
    </w:p>
    <w:p w:rsidR="00634E10" w:rsidRPr="00673CBD" w:rsidRDefault="00634E10" w:rsidP="00F53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Предложи ассоциацию (ученик должен назвать то, с чем у него ассоциируется тот или иной объект или явление);</w:t>
      </w:r>
    </w:p>
    <w:p w:rsidR="00634E10" w:rsidRPr="00673CBD" w:rsidRDefault="00634E10" w:rsidP="00F53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Проанализируй (как сделан предмет, из чего состоит);</w:t>
      </w:r>
    </w:p>
    <w:p w:rsidR="00634E10" w:rsidRPr="00673CBD" w:rsidRDefault="00634E10" w:rsidP="00F5301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Используй (дети показывают, как можно применить предмет);</w:t>
      </w:r>
    </w:p>
    <w:p w:rsidR="00634E10" w:rsidRPr="00673CBD" w:rsidRDefault="00634E10" w:rsidP="00F5301B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 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ученики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перечисляют достоинства и недостатки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рассматриваемого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предмета или явления</w:t>
      </w: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34E10" w:rsidRPr="00673CBD" w:rsidRDefault="00634E10" w:rsidP="00222F77">
      <w:pPr>
        <w:pStyle w:val="a8"/>
        <w:ind w:left="72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так:</w:t>
      </w:r>
    </w:p>
    <w:p w:rsidR="00634E10" w:rsidRPr="00673CBD" w:rsidRDefault="00634E10" w:rsidP="00F5301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Предложи (свой вариант названия сказки);</w:t>
      </w:r>
    </w:p>
    <w:p w:rsidR="00634E10" w:rsidRPr="00673CBD" w:rsidRDefault="00634E10" w:rsidP="00F5301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 (основных героев);</w:t>
      </w:r>
    </w:p>
    <w:p w:rsidR="00634E10" w:rsidRPr="00673CBD" w:rsidRDefault="00634E10" w:rsidP="00F5301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Придумай (другой ход событий);</w:t>
      </w:r>
    </w:p>
    <w:p w:rsidR="00634E10" w:rsidRPr="00673CBD" w:rsidRDefault="00634E10" w:rsidP="00F5301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(основной герой поступил так);</w:t>
      </w:r>
    </w:p>
    <w:p w:rsidR="00634E10" w:rsidRPr="00673CBD" w:rsidRDefault="00634E10" w:rsidP="00F5301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Объясни (почему такой конец сказки);</w:t>
      </w:r>
    </w:p>
    <w:p w:rsidR="00634E10" w:rsidRPr="00F35609" w:rsidRDefault="00634E10" w:rsidP="00F5301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73C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Поделись (своими мыслями и переживаниями от прочитанной сказки).</w:t>
      </w:r>
    </w:p>
    <w:p w:rsidR="00222F77" w:rsidRDefault="00222F77" w:rsidP="00E43769">
      <w:pPr>
        <w:pStyle w:val="a8"/>
        <w:ind w:firstLine="36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22F77" w:rsidRDefault="00222F77" w:rsidP="00E43769">
      <w:pPr>
        <w:pStyle w:val="a8"/>
        <w:ind w:firstLine="36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34E10" w:rsidRPr="002A57AD" w:rsidRDefault="00634E10" w:rsidP="00E43769">
      <w:pPr>
        <w:pStyle w:val="a8"/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57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Приём «</w:t>
      </w:r>
      <w:proofErr w:type="spellStart"/>
      <w:r w:rsidRPr="002A57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Инсерт</w:t>
      </w:r>
      <w:proofErr w:type="spellEnd"/>
      <w:r w:rsidRPr="002A57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 (или пометки на полях)  </w:t>
      </w:r>
    </w:p>
    <w:p w:rsidR="00634E10" w:rsidRPr="002A57AD" w:rsidRDefault="00634E10" w:rsidP="00222F77">
      <w:pPr>
        <w:pStyle w:val="a8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Приём «</w:t>
      </w:r>
      <w:proofErr w:type="spellStart"/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Инсерт</w:t>
      </w:r>
      <w:proofErr w:type="spellEnd"/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2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22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маркировка текста по мере его чтения.</w:t>
      </w: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Применяется для стимулирования более внимательного чтения. Чтение превращается в увлекательное путешествие. Он достаточно прост. Детей просто нужно познакомить с рядом маркировочных знаков и предложить им в ходе урока ставить их карандашом на полях тетради напротив выполняемого задания. Приём «Пометки на полях» работает на стадии осмысления.</w:t>
      </w:r>
    </w:p>
    <w:p w:rsidR="00634E10" w:rsidRPr="002A57AD" w:rsidRDefault="00634E10" w:rsidP="00222F77">
      <w:pPr>
        <w:pStyle w:val="a8"/>
        <w:ind w:left="36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чтения учебного текста да</w:t>
      </w:r>
      <w:r w:rsidR="00222F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тся целевая установка: по ходу чтения статьи делать в тексте пометки. Учителю необходимо предварительно определить текст, напомнить правила расстановки маркировочных знаков, обозначить время, отведенное на работу, проверить работу.</w:t>
      </w:r>
    </w:p>
    <w:p w:rsidR="00634E10" w:rsidRPr="002A57AD" w:rsidRDefault="00634E10" w:rsidP="00222F7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Маркировочные пометки:</w:t>
      </w:r>
    </w:p>
    <w:p w:rsidR="00634E10" w:rsidRPr="002A57AD" w:rsidRDefault="00634E10" w:rsidP="00E43769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 «галочка»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</w:t>
      </w: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отмечают информацию, которая известна ученику;</w:t>
      </w:r>
    </w:p>
    <w:p w:rsidR="00634E10" w:rsidRPr="002A57AD" w:rsidRDefault="00634E10" w:rsidP="00E43769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 «плюс»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(+) </w:t>
      </w: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отмечают новую информацию, новые знания;</w:t>
      </w:r>
    </w:p>
    <w:p w:rsidR="00634E10" w:rsidRDefault="00634E10" w:rsidP="00222F77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 «вопрос»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(?) </w:t>
      </w:r>
      <w:r w:rsidRPr="002A57A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отмечается то, что осталось непонятно и требует дополнительных сведений.</w:t>
      </w:r>
    </w:p>
    <w:p w:rsidR="00634E10" w:rsidRPr="002A57AD" w:rsidRDefault="00222F77" w:rsidP="00E43769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34E10">
        <w:rPr>
          <w:rFonts w:ascii="Times New Roman" w:hAnsi="Times New Roman" w:cs="Times New Roman"/>
          <w:sz w:val="28"/>
          <w:szCs w:val="28"/>
          <w:lang w:eastAsia="ru-RU"/>
        </w:rPr>
        <w:t>наком «минус» (-) отмечают неизвестную информацию или «думал иначе»</w:t>
      </w:r>
    </w:p>
    <w:p w:rsidR="00634E10" w:rsidRPr="00F35609" w:rsidRDefault="00634E10" w:rsidP="00E43769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60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Могут быть</w:t>
      </w:r>
      <w:r w:rsidR="00F3560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F3560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другие варианты пометок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34E10" w:rsidRPr="0061269C" w:rsidRDefault="00634E10" w:rsidP="00E43769">
      <w:pPr>
        <w:shd w:val="clear" w:color="auto" w:fill="FFFFFF"/>
        <w:spacing w:line="294" w:lineRule="atLeast"/>
        <w:ind w:firstLine="360"/>
        <w:jc w:val="both"/>
        <w:rPr>
          <w:rFonts w:ascii="initial" w:hAnsi="initial"/>
          <w:sz w:val="20"/>
          <w:szCs w:val="20"/>
          <w:lang w:eastAsia="ru-RU"/>
        </w:rPr>
      </w:pPr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Приём  «Кластер»</w:t>
      </w:r>
    </w:p>
    <w:p w:rsidR="00634E10" w:rsidRPr="0061269C" w:rsidRDefault="00634E10" w:rsidP="00222F77">
      <w:pPr>
        <w:shd w:val="clear" w:color="auto" w:fill="FFFFFF"/>
        <w:spacing w:line="294" w:lineRule="atLeast"/>
        <w:ind w:left="360" w:firstLine="360"/>
        <w:jc w:val="both"/>
        <w:rPr>
          <w:rFonts w:ascii="initial" w:hAnsi="initial"/>
          <w:sz w:val="20"/>
          <w:szCs w:val="20"/>
          <w:lang w:eastAsia="ru-RU"/>
        </w:rPr>
      </w:pP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Кластеры использую</w:t>
      </w:r>
      <w:r w:rsidR="00222F77">
        <w:rPr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, тема), а по сторонам от него фиксируются идеи (слова, рисунки),  с ним связанные.</w:t>
      </w:r>
      <w:r>
        <w:rPr>
          <w:rFonts w:ascii="initial" w:hAnsi="initial"/>
          <w:sz w:val="20"/>
          <w:szCs w:val="20"/>
          <w:lang w:eastAsia="ru-RU"/>
        </w:rPr>
        <w:t xml:space="preserve"> 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А затем в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совместной деятельности учащиеся 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наполняют эти ключевые понятия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выражения, необходимой информацией.</w:t>
      </w:r>
    </w:p>
    <w:p w:rsidR="00634E10" w:rsidRPr="0061269C" w:rsidRDefault="00634E10" w:rsidP="00E43769">
      <w:pPr>
        <w:shd w:val="clear" w:color="auto" w:fill="FFFFFF"/>
        <w:spacing w:line="294" w:lineRule="atLeast"/>
        <w:ind w:firstLine="360"/>
        <w:jc w:val="both"/>
        <w:rPr>
          <w:rFonts w:ascii="initial" w:hAnsi="initial"/>
          <w:sz w:val="20"/>
          <w:szCs w:val="20"/>
          <w:lang w:eastAsia="ru-RU"/>
        </w:rPr>
      </w:pPr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Приём  «Верные и неверные утверждения»</w:t>
      </w:r>
    </w:p>
    <w:p w:rsidR="00634E10" w:rsidRPr="0061269C" w:rsidRDefault="00634E10" w:rsidP="00222F77">
      <w:pPr>
        <w:shd w:val="clear" w:color="auto" w:fill="FFFFFF"/>
        <w:spacing w:line="294" w:lineRule="atLeast"/>
        <w:ind w:left="360" w:firstLine="360"/>
        <w:jc w:val="both"/>
        <w:rPr>
          <w:rFonts w:ascii="initial" w:hAnsi="initial"/>
          <w:sz w:val="20"/>
          <w:szCs w:val="20"/>
          <w:lang w:eastAsia="ru-RU"/>
        </w:rPr>
      </w:pPr>
      <w:r w:rsidRPr="00E43769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ниверсальный при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м, способствующий актуализации знаний учащихся и активизации мыслительной деятельности. Данный при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м дает возможность быстро включить детей в мыслительную деятельность и логично перейти к изучению темы урока.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br/>
        <w:t>Стратегия формирует умение оценивать ситуацию или факты, умение анализировать информацию, умение отражать свое мнение. Детям предлагается выразить свое отношение к ряду утверждений по правилу: верно – «+»,  неверно – «-».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Способствует развитию критическое мышление учащихся.</w:t>
      </w:r>
    </w:p>
    <w:p w:rsidR="00634E10" w:rsidRPr="0061269C" w:rsidRDefault="00634E10" w:rsidP="00E43769">
      <w:pPr>
        <w:shd w:val="clear" w:color="auto" w:fill="FFFFFF"/>
        <w:spacing w:line="294" w:lineRule="atLeast"/>
        <w:ind w:firstLine="360"/>
        <w:jc w:val="both"/>
        <w:rPr>
          <w:rFonts w:ascii="initial" w:hAnsi="initial"/>
          <w:sz w:val="20"/>
          <w:szCs w:val="20"/>
          <w:lang w:eastAsia="ru-RU"/>
        </w:rPr>
      </w:pPr>
      <w:r w:rsidRPr="0061269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Приём «Верите  ли вы…»</w:t>
      </w:r>
    </w:p>
    <w:p w:rsidR="00634E10" w:rsidRPr="0061269C" w:rsidRDefault="00634E10" w:rsidP="006F1CE0">
      <w:pPr>
        <w:shd w:val="clear" w:color="auto" w:fill="FFFFFF"/>
        <w:spacing w:line="294" w:lineRule="atLeast"/>
        <w:ind w:left="360" w:firstLine="360"/>
        <w:jc w:val="both"/>
        <w:rPr>
          <w:rFonts w:ascii="initial" w:hAnsi="initial"/>
          <w:sz w:val="20"/>
          <w:szCs w:val="20"/>
          <w:lang w:eastAsia="ru-RU"/>
        </w:rPr>
      </w:pP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t>Проводится с целью вызвать интерес к изучению темы и создать положительную мотивацию самостоятельного изучения текста по этой теме. </w:t>
      </w:r>
      <w:r w:rsidRPr="0061269C">
        <w:rPr>
          <w:color w:val="000000"/>
          <w:sz w:val="28"/>
          <w:szCs w:val="28"/>
          <w:bdr w:val="none" w:sz="0" w:space="0" w:color="auto" w:frame="1"/>
          <w:lang w:eastAsia="ru-RU"/>
        </w:rPr>
        <w:br/>
        <w:t>Проводится в начале урока, после сообщения темы.</w:t>
      </w:r>
    </w:p>
    <w:p w:rsidR="00634E10" w:rsidRPr="00AE03D1" w:rsidRDefault="00634E10" w:rsidP="00E43769">
      <w:pPr>
        <w:pStyle w:val="a8"/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ё</w:t>
      </w:r>
      <w:r w:rsidRPr="00AE03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м «Лови ошибку»</w:t>
      </w:r>
    </w:p>
    <w:p w:rsidR="00634E10" w:rsidRPr="00AE03D1" w:rsidRDefault="00634E10" w:rsidP="00080DE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заранее подготавливает текст, содержащий ошибочную информацию, и</w:t>
      </w:r>
      <w:r w:rsidR="00080D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предлагает учащимся выявить допущенные ошибки.</w:t>
      </w:r>
    </w:p>
    <w:p w:rsidR="00634E10" w:rsidRPr="00AE03D1" w:rsidRDefault="00634E10" w:rsidP="00080DEF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Важно, чтобы задание содержало в себе ошибки </w:t>
      </w:r>
      <w:r w:rsidR="006F1C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двух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уровней:</w:t>
      </w:r>
    </w:p>
    <w:p w:rsidR="00634E10" w:rsidRPr="00AE03D1" w:rsidRDefault="00634E10" w:rsidP="00080DE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явные, которые достаточно легко выявляются учащимися, исходя из их личного опыта и знаний;</w:t>
      </w:r>
    </w:p>
    <w:p w:rsidR="00634E10" w:rsidRPr="00AE03D1" w:rsidRDefault="00634E10" w:rsidP="00080DEF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скрытые, которые можно установить, только изучив новый материал.</w:t>
      </w:r>
    </w:p>
    <w:p w:rsidR="00634E10" w:rsidRPr="00AE03D1" w:rsidRDefault="00634E10" w:rsidP="00080DEF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Учащиеся анализируют предложенный текст, пытаются выявить ошибки, аргументируют свои выводы. Затем изучают новый материал, после чего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возвращаются к тексту и исправляют те ошибки, которые не удалось выявить в начале урока.</w:t>
      </w:r>
    </w:p>
    <w:p w:rsidR="00634E10" w:rsidRPr="00AE03D1" w:rsidRDefault="00634E10" w:rsidP="00E43769">
      <w:pPr>
        <w:pStyle w:val="a8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Приём «Дерево предсказаний»</w:t>
      </w:r>
    </w:p>
    <w:p w:rsidR="00634E10" w:rsidRPr="00AE03D1" w:rsidRDefault="00634E10" w:rsidP="00080DEF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Приём помогает строить предположения по поводу развития сюжетной линии рассказа.</w:t>
      </w:r>
    </w:p>
    <w:p w:rsidR="00634E10" w:rsidRPr="00AE03D1" w:rsidRDefault="00634E10" w:rsidP="00080DEF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доске прикрепляется силуэт дерева:</w:t>
      </w:r>
    </w:p>
    <w:p w:rsidR="00634E10" w:rsidRPr="00AE03D1" w:rsidRDefault="00634E10" w:rsidP="006F1CE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Ствол дерева </w:t>
      </w:r>
      <w:proofErr w:type="gramStart"/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выбранная тема, ключевой вопрос темы, смоделированная или реальная ситуация, которые предполагают неоднозначность решений.</w:t>
      </w:r>
    </w:p>
    <w:p w:rsidR="00634E10" w:rsidRPr="00AE03D1" w:rsidRDefault="00634E10" w:rsidP="006F1CE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Ветви дерева</w:t>
      </w:r>
      <w:r w:rsidR="006F1C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варианты предположений, которые начинаются со слов: «Возможно…», «</w:t>
      </w:r>
      <w:proofErr w:type="gramStart"/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Вероятно,…</w:t>
      </w:r>
      <w:proofErr w:type="gramEnd"/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Количество ветвей не ограничено.</w:t>
      </w:r>
    </w:p>
    <w:p w:rsidR="00634E10" w:rsidRPr="00AE03D1" w:rsidRDefault="00634E10" w:rsidP="006F1CE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Листья дерева</w:t>
      </w:r>
      <w:r w:rsidR="006F1C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обоснование, аргументы, которые доказывают правоту высказанного предположения.</w:t>
      </w:r>
    </w:p>
    <w:p w:rsidR="00634E10" w:rsidRPr="00AE03D1" w:rsidRDefault="00634E10" w:rsidP="00080DEF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Приём «Дерево предсказаний» целесообразно использовать при изучении происходящих в настоящее время событий. В качестве аргументов важно использовать материалы учебника и </w:t>
      </w:r>
      <w:r w:rsidR="006F1C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дополнительные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</w:t>
      </w:r>
      <w:r w:rsidR="006F1C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</w:t>
      </w:r>
      <w:r w:rsidR="006F1C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E03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массовой информации. </w:t>
      </w:r>
    </w:p>
    <w:p w:rsidR="00634E10" w:rsidRPr="00AE03D1" w:rsidRDefault="00634E10" w:rsidP="00E43769">
      <w:pPr>
        <w:shd w:val="clear" w:color="auto" w:fill="FFFFFF"/>
        <w:ind w:firstLine="720"/>
        <w:jc w:val="both"/>
        <w:rPr>
          <w:rFonts w:ascii="initial" w:hAnsi="initial"/>
          <w:sz w:val="20"/>
          <w:szCs w:val="20"/>
          <w:lang w:eastAsia="ru-RU"/>
        </w:rPr>
      </w:pPr>
      <w:r w:rsidRPr="00AE03D1">
        <w:rPr>
          <w:b/>
          <w:bCs/>
          <w:color w:val="00000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Приём «Корзина идей»</w:t>
      </w:r>
    </w:p>
    <w:p w:rsidR="00634E10" w:rsidRPr="00AE03D1" w:rsidRDefault="00634E10" w:rsidP="00080DEF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«Корзина идей»— при</w:t>
      </w:r>
      <w:r w:rsidR="00E4376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организации индивидуальной и групповой работы учащихся на начальной стадии урока, когда ид</w:t>
      </w:r>
      <w:r w:rsidR="00080D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актуализация имеющегося у них опыта и знаний. Позволяет выяснить всё, что знают или думают ученики по обсуждаемой теме урока.</w:t>
      </w:r>
    </w:p>
    <w:p w:rsidR="00634E10" w:rsidRPr="00AE03D1" w:rsidRDefault="00634E10" w:rsidP="00080DEF">
      <w:pPr>
        <w:pStyle w:val="a8"/>
        <w:ind w:left="72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корзину идей можно «сбрасывать»:</w:t>
      </w:r>
      <w:r w:rsidRPr="00A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понятия,</w:t>
      </w:r>
      <w:r w:rsidRPr="00A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мнения,</w:t>
      </w:r>
      <w:r w:rsidRPr="00A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имена,</w:t>
      </w:r>
      <w:r w:rsidRPr="00A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факты,</w:t>
      </w:r>
      <w:r w:rsidRPr="00A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проблемы,</w:t>
      </w:r>
      <w:r w:rsidRPr="00A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3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имеющие отношение к теме. Далее, в ходе урока, эти разрозненные в сознании ребёнка определения и понятия, могут быть связаны в логические звенья.</w:t>
      </w:r>
    </w:p>
    <w:p w:rsidR="00F35609" w:rsidRDefault="00F35609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080DEF" w:rsidRPr="00127C85" w:rsidRDefault="00080DEF" w:rsidP="00634E10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333333"/>
          <w:sz w:val="28"/>
          <w:szCs w:val="28"/>
          <w:lang w:eastAsia="ru-RU"/>
        </w:rPr>
      </w:pPr>
    </w:p>
    <w:p w:rsidR="00F43799" w:rsidRPr="00E43769" w:rsidRDefault="00F43799" w:rsidP="00E437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F43799" w:rsidRPr="00E43769" w:rsidRDefault="00E43769" w:rsidP="00E43769">
      <w:pPr>
        <w:pStyle w:val="a8"/>
        <w:ind w:left="426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43799" w:rsidRPr="00E43769">
        <w:rPr>
          <w:rFonts w:ascii="Times New Roman" w:hAnsi="Times New Roman" w:cs="Times New Roman"/>
          <w:sz w:val="28"/>
          <w:szCs w:val="28"/>
          <w:lang w:eastAsia="ru-RU"/>
        </w:rPr>
        <w:t>станов</w:t>
      </w:r>
      <w:r w:rsidRPr="00E43769">
        <w:rPr>
          <w:rFonts w:ascii="Times New Roman" w:hAnsi="Times New Roman" w:cs="Times New Roman"/>
          <w:sz w:val="28"/>
          <w:szCs w:val="28"/>
          <w:lang w:eastAsia="ru-RU"/>
        </w:rPr>
        <w:t>лено</w:t>
      </w:r>
      <w:r w:rsidR="00F43799" w:rsidRPr="00E43769">
        <w:rPr>
          <w:rFonts w:ascii="Times New Roman" w:hAnsi="Times New Roman" w:cs="Times New Roman"/>
          <w:sz w:val="28"/>
          <w:szCs w:val="28"/>
          <w:lang w:eastAsia="ru-RU"/>
        </w:rPr>
        <w:t xml:space="preserve">, что на успеваемость школьников влияет более двухсот факторов. Фактором номер один является овладение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F43799" w:rsidRPr="00E43769">
        <w:rPr>
          <w:rFonts w:ascii="Times New Roman" w:hAnsi="Times New Roman" w:cs="Times New Roman"/>
          <w:sz w:val="28"/>
          <w:szCs w:val="28"/>
          <w:lang w:eastAsia="ru-RU"/>
        </w:rPr>
        <w:t xml:space="preserve">навыками осознанного чтения. Смысловое чтение </w:t>
      </w:r>
      <w:proofErr w:type="gramStart"/>
      <w:r w:rsidR="00F43799" w:rsidRPr="00E43769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F43799" w:rsidRPr="00E43769">
        <w:rPr>
          <w:rFonts w:ascii="Times New Roman" w:hAnsi="Times New Roman" w:cs="Times New Roman"/>
          <w:sz w:val="28"/>
          <w:szCs w:val="28"/>
          <w:lang w:eastAsia="ru-RU"/>
        </w:rPr>
        <w:t xml:space="preserve"> путь решения познавательных, регулятивных, коммуникативных задач, поиск нужной информации, её интерпр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43799" w:rsidRPr="00E43769">
        <w:rPr>
          <w:rFonts w:ascii="Times New Roman" w:hAnsi="Times New Roman" w:cs="Times New Roman"/>
          <w:sz w:val="28"/>
          <w:szCs w:val="28"/>
          <w:lang w:eastAsia="ru-RU"/>
        </w:rPr>
        <w:t>тация, самоконтроль, формирование собственной точки зрения. Таким образом, продуманная работа с текстом</w:t>
      </w:r>
      <w:r w:rsidRPr="00E437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3799" w:rsidRPr="00E4376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направленная на формирование навыков смыслового чтения, является приоритетной задачей в работе учителя начальных классов.</w:t>
      </w:r>
    </w:p>
    <w:p w:rsidR="00F43799" w:rsidRPr="00E43769" w:rsidRDefault="00F43799" w:rsidP="00E43769">
      <w:pPr>
        <w:pStyle w:val="a8"/>
        <w:ind w:left="426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смыслового чтения выступают текстовая и нетекстовая информация учебников, дополнительной литературы по всем учебным </w:t>
      </w:r>
      <w:r w:rsidR="00080DEF">
        <w:rPr>
          <w:rFonts w:ascii="Times New Roman" w:hAnsi="Times New Roman" w:cs="Times New Roman"/>
          <w:sz w:val="28"/>
          <w:szCs w:val="28"/>
          <w:lang w:eastAsia="ru-RU"/>
        </w:rPr>
        <w:t>предметам</w:t>
      </w:r>
      <w:r w:rsidR="00E4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769">
        <w:rPr>
          <w:rFonts w:ascii="Times New Roman" w:hAnsi="Times New Roman" w:cs="Times New Roman"/>
          <w:sz w:val="28"/>
          <w:szCs w:val="28"/>
          <w:lang w:eastAsia="ru-RU"/>
        </w:rPr>
        <w:t>в начальной школе.</w:t>
      </w:r>
      <w:r w:rsidRPr="00E43769">
        <w:rPr>
          <w:rFonts w:ascii="Times New Roman" w:hAnsi="Times New Roman" w:cs="Times New Roman"/>
          <w:sz w:val="28"/>
          <w:szCs w:val="28"/>
          <w:lang w:eastAsia="ru-RU"/>
        </w:rPr>
        <w:br/>
        <w:t>Учитывая стратегии современных подходов к чтению, можно порекомендовать учителям следующее:</w:t>
      </w:r>
    </w:p>
    <w:p w:rsidR="00F43799" w:rsidRPr="00E43769" w:rsidRDefault="00F43799" w:rsidP="00F5301B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>выбирать наиболее рациональные виды чтения</w:t>
      </w:r>
      <w:r w:rsidR="00080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769">
        <w:rPr>
          <w:rFonts w:ascii="Times New Roman" w:hAnsi="Times New Roman" w:cs="Times New Roman"/>
          <w:sz w:val="28"/>
          <w:szCs w:val="28"/>
          <w:lang w:eastAsia="ru-RU"/>
        </w:rPr>
        <w:t>для усвоения учащимися нового материала;</w:t>
      </w:r>
    </w:p>
    <w:p w:rsidR="00F43799" w:rsidRPr="00E43769" w:rsidRDefault="00F43799" w:rsidP="00F5301B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>формировать у учащихся интерес к чтению путем внедрения</w:t>
      </w:r>
      <w:r w:rsidR="009A394F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эффективных </w:t>
      </w:r>
      <w:r w:rsidRPr="00E43769">
        <w:rPr>
          <w:rFonts w:ascii="Times New Roman" w:hAnsi="Times New Roman" w:cs="Times New Roman"/>
          <w:sz w:val="28"/>
          <w:szCs w:val="28"/>
          <w:lang w:eastAsia="ru-RU"/>
        </w:rPr>
        <w:t>метод</w:t>
      </w:r>
      <w:r w:rsidR="009A394F">
        <w:rPr>
          <w:rFonts w:ascii="Times New Roman" w:hAnsi="Times New Roman" w:cs="Times New Roman"/>
          <w:sz w:val="28"/>
          <w:szCs w:val="28"/>
          <w:lang w:eastAsia="ru-RU"/>
        </w:rPr>
        <w:t>ических приёмов</w:t>
      </w:r>
      <w:r w:rsidRPr="00E43769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текстом;</w:t>
      </w:r>
    </w:p>
    <w:p w:rsidR="00F43799" w:rsidRPr="00E43769" w:rsidRDefault="00F43799" w:rsidP="00F5301B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>предвидеть возможные затруднения учащихся в тех или иных видах учебной деятельности;</w:t>
      </w:r>
    </w:p>
    <w:p w:rsidR="00F43799" w:rsidRPr="00E43769" w:rsidRDefault="00F43799" w:rsidP="00F5301B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>повышать уровень самостоятельности учащихся в чтении по мере их продвижения вперед;</w:t>
      </w:r>
    </w:p>
    <w:p w:rsidR="00F43799" w:rsidRPr="00E43769" w:rsidRDefault="00F43799" w:rsidP="00F5301B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>организовывать различные виды деятельности учащихся с целью развития у них творческого мышления;</w:t>
      </w:r>
    </w:p>
    <w:p w:rsidR="00F43799" w:rsidRDefault="00F43799" w:rsidP="00F5301B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769">
        <w:rPr>
          <w:rFonts w:ascii="Times New Roman" w:hAnsi="Times New Roman" w:cs="Times New Roman"/>
          <w:sz w:val="28"/>
          <w:szCs w:val="28"/>
          <w:lang w:eastAsia="ru-RU"/>
        </w:rPr>
        <w:t>обучать самоконтролю и самоорганизации в различных видах.</w:t>
      </w:r>
    </w:p>
    <w:p w:rsidR="003226AE" w:rsidRPr="00080DEF" w:rsidRDefault="003226AE" w:rsidP="00080DEF">
      <w:pPr>
        <w:shd w:val="clear" w:color="auto" w:fill="FFFFFF"/>
        <w:ind w:left="360" w:firstLine="360"/>
        <w:jc w:val="both"/>
        <w:rPr>
          <w:rFonts w:ascii="initial" w:hAnsi="initial"/>
          <w:sz w:val="20"/>
          <w:szCs w:val="20"/>
          <w:lang w:eastAsia="ru-RU"/>
        </w:rPr>
      </w:pPr>
      <w:r w:rsidRPr="00080DEF">
        <w:rPr>
          <w:color w:val="000000"/>
          <w:sz w:val="28"/>
          <w:szCs w:val="28"/>
          <w:bdr w:val="none" w:sz="0" w:space="0" w:color="auto" w:frame="1"/>
          <w:lang w:eastAsia="ru-RU"/>
        </w:rPr>
        <w:t>Таким образом, эффективность и качество процесса обучения зависит от умения учителя правильно выбрать технологические приёмы и методы смыслового чтения, рационально, уместно комбинировать их и использовать на уроках в начальной школе.</w:t>
      </w:r>
      <w:r w:rsidRPr="00080DEF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730230" w:rsidRDefault="00730230" w:rsidP="00DE1BBC">
      <w:pPr>
        <w:rPr>
          <w:sz w:val="28"/>
        </w:rPr>
      </w:pPr>
    </w:p>
    <w:p w:rsidR="00DE1BBC" w:rsidRPr="00AC36E3" w:rsidRDefault="00DE1BBC" w:rsidP="00AC36E3">
      <w:pPr>
        <w:jc w:val="center"/>
        <w:rPr>
          <w:b/>
          <w:sz w:val="28"/>
        </w:rPr>
      </w:pPr>
      <w:r w:rsidRPr="00AC36E3">
        <w:rPr>
          <w:b/>
          <w:sz w:val="28"/>
        </w:rPr>
        <w:lastRenderedPageBreak/>
        <w:t>Литература:</w:t>
      </w:r>
    </w:p>
    <w:p w:rsidR="00DE1BBC" w:rsidRPr="00AC36E3" w:rsidRDefault="00DE1BBC" w:rsidP="00DE1BBC">
      <w:pPr>
        <w:rPr>
          <w:b/>
          <w:sz w:val="28"/>
        </w:rPr>
      </w:pPr>
    </w:p>
    <w:p w:rsidR="00AC36E3" w:rsidRPr="00674758" w:rsidRDefault="00AC36E3" w:rsidP="00787F4E">
      <w:pPr>
        <w:pStyle w:val="a6"/>
        <w:numPr>
          <w:ilvl w:val="0"/>
          <w:numId w:val="38"/>
        </w:numPr>
        <w:shd w:val="clear" w:color="auto" w:fill="FFFFFF"/>
        <w:spacing w:line="294" w:lineRule="atLeast"/>
        <w:jc w:val="both"/>
        <w:rPr>
          <w:sz w:val="28"/>
          <w:szCs w:val="28"/>
          <w:lang w:eastAsia="ru-RU"/>
        </w:rPr>
      </w:pPr>
      <w:r w:rsidRPr="00674758">
        <w:rPr>
          <w:sz w:val="28"/>
          <w:szCs w:val="28"/>
          <w:bdr w:val="none" w:sz="0" w:space="0" w:color="auto" w:frame="1"/>
          <w:lang w:eastAsia="ru-RU"/>
        </w:rPr>
        <w:t>Бондаренко Г. И. Развитие умений смыслового чтения в начальной школе / Г. И. Бондаренко // Начальная школа плюс: до и после // Электронный ресурс www.school 2100.ru</w:t>
      </w:r>
    </w:p>
    <w:p w:rsidR="00AC36E3" w:rsidRPr="00674758" w:rsidRDefault="00AC36E3" w:rsidP="00787F4E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674758">
        <w:rPr>
          <w:sz w:val="28"/>
          <w:szCs w:val="28"/>
        </w:rPr>
        <w:t>Зобнина М.А. Как пробудить у младшего школьника интерес к чтению? // Начальная школа. - 2007. - № 8. - С. 35-43.</w:t>
      </w:r>
    </w:p>
    <w:p w:rsidR="00787F4E" w:rsidRPr="00674758" w:rsidRDefault="00787F4E" w:rsidP="00787F4E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674758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учителя/[А.Г. </w:t>
      </w:r>
      <w:proofErr w:type="spellStart"/>
      <w:r w:rsidRPr="00674758">
        <w:rPr>
          <w:sz w:val="28"/>
          <w:szCs w:val="28"/>
        </w:rPr>
        <w:t>Асмолов</w:t>
      </w:r>
      <w:proofErr w:type="spellEnd"/>
      <w:r w:rsidRPr="00674758">
        <w:rPr>
          <w:sz w:val="28"/>
          <w:szCs w:val="28"/>
        </w:rPr>
        <w:t xml:space="preserve">, Г.В. </w:t>
      </w:r>
      <w:proofErr w:type="spellStart"/>
      <w:r w:rsidRPr="00674758">
        <w:rPr>
          <w:sz w:val="28"/>
          <w:szCs w:val="28"/>
        </w:rPr>
        <w:t>Бурменская</w:t>
      </w:r>
      <w:proofErr w:type="spellEnd"/>
      <w:r w:rsidRPr="00674758">
        <w:rPr>
          <w:sz w:val="28"/>
          <w:szCs w:val="28"/>
        </w:rPr>
        <w:t xml:space="preserve">, И.А. Володарская и др.]; под ред. А.Г. </w:t>
      </w:r>
      <w:proofErr w:type="spellStart"/>
      <w:r w:rsidRPr="00674758">
        <w:rPr>
          <w:sz w:val="28"/>
          <w:szCs w:val="28"/>
        </w:rPr>
        <w:t>Асмолова</w:t>
      </w:r>
      <w:proofErr w:type="spellEnd"/>
      <w:r w:rsidRPr="00674758">
        <w:rPr>
          <w:sz w:val="28"/>
          <w:szCs w:val="28"/>
        </w:rPr>
        <w:t>. — М.: Просвещение, 2008. — 151 с.: ил. — ISBN 978-5-09-019148-7.</w:t>
      </w:r>
    </w:p>
    <w:p w:rsidR="00787F4E" w:rsidRPr="00674758" w:rsidRDefault="00787F4E" w:rsidP="00787F4E">
      <w:pPr>
        <w:pStyle w:val="a6"/>
        <w:numPr>
          <w:ilvl w:val="0"/>
          <w:numId w:val="38"/>
        </w:numPr>
        <w:shd w:val="clear" w:color="auto" w:fill="FFFFFF"/>
        <w:spacing w:line="294" w:lineRule="atLeast"/>
        <w:jc w:val="both"/>
        <w:rPr>
          <w:sz w:val="28"/>
          <w:szCs w:val="28"/>
          <w:lang w:eastAsia="ru-RU"/>
        </w:rPr>
      </w:pPr>
      <w:r w:rsidRPr="00674758">
        <w:rPr>
          <w:sz w:val="28"/>
          <w:szCs w:val="28"/>
          <w:bdr w:val="none" w:sz="0" w:space="0" w:color="auto" w:frame="1"/>
          <w:lang w:eastAsia="ru-RU"/>
        </w:rPr>
        <w:t>Климанова Л. Обучение чтению в начальных классах//Школа 2007</w:t>
      </w:r>
    </w:p>
    <w:p w:rsidR="00787F4E" w:rsidRPr="00674758" w:rsidRDefault="00787F4E" w:rsidP="00787F4E">
      <w:pPr>
        <w:pStyle w:val="a6"/>
        <w:numPr>
          <w:ilvl w:val="0"/>
          <w:numId w:val="38"/>
        </w:numPr>
        <w:shd w:val="clear" w:color="auto" w:fill="FFFFFF"/>
        <w:spacing w:line="294" w:lineRule="atLeast"/>
        <w:jc w:val="both"/>
        <w:rPr>
          <w:sz w:val="28"/>
          <w:szCs w:val="28"/>
          <w:lang w:eastAsia="ru-RU"/>
        </w:rPr>
      </w:pPr>
      <w:proofErr w:type="spellStart"/>
      <w:r w:rsidRPr="00674758">
        <w:rPr>
          <w:sz w:val="28"/>
          <w:szCs w:val="28"/>
          <w:bdr w:val="none" w:sz="0" w:space="0" w:color="auto" w:frame="1"/>
          <w:lang w:eastAsia="ru-RU"/>
        </w:rPr>
        <w:t>Куропятник</w:t>
      </w:r>
      <w:proofErr w:type="spellEnd"/>
      <w:r w:rsidRPr="00674758">
        <w:rPr>
          <w:sz w:val="28"/>
          <w:szCs w:val="28"/>
          <w:bdr w:val="none" w:sz="0" w:space="0" w:color="auto" w:frame="1"/>
          <w:lang w:eastAsia="ru-RU"/>
        </w:rPr>
        <w:t xml:space="preserve"> И.В. Чтение как стратегически важная компетентность для молодых людей// Педагогическая мастерская. Все для учителя. – 2012. - № 6</w:t>
      </w:r>
    </w:p>
    <w:p w:rsidR="00787F4E" w:rsidRPr="00674758" w:rsidRDefault="00787F4E" w:rsidP="00787F4E">
      <w:pPr>
        <w:pStyle w:val="a6"/>
        <w:numPr>
          <w:ilvl w:val="0"/>
          <w:numId w:val="38"/>
        </w:numPr>
        <w:shd w:val="clear" w:color="auto" w:fill="FFFFFF"/>
        <w:spacing w:line="294" w:lineRule="atLeast"/>
        <w:jc w:val="both"/>
        <w:rPr>
          <w:sz w:val="28"/>
          <w:szCs w:val="28"/>
          <w:lang w:eastAsia="ru-RU"/>
        </w:rPr>
      </w:pPr>
      <w:r w:rsidRPr="00674758">
        <w:rPr>
          <w:sz w:val="28"/>
          <w:szCs w:val="28"/>
          <w:bdr w:val="none" w:sz="0" w:space="0" w:color="auto" w:frame="1"/>
          <w:lang w:eastAsia="ru-RU"/>
        </w:rPr>
        <w:t>Львов М.Р., Горецкий В.Г. Сосновская О.В. Методика преподавания русского языка в начальных классах. – М.:200</w:t>
      </w:r>
      <w:r w:rsidR="00674758" w:rsidRPr="00674758">
        <w:rPr>
          <w:sz w:val="28"/>
          <w:szCs w:val="28"/>
          <w:bdr w:val="none" w:sz="0" w:space="0" w:color="auto" w:frame="1"/>
          <w:lang w:eastAsia="ru-RU"/>
        </w:rPr>
        <w:t>0.</w:t>
      </w:r>
    </w:p>
    <w:p w:rsidR="00674758" w:rsidRPr="00674758" w:rsidRDefault="00674758" w:rsidP="00674758">
      <w:pPr>
        <w:pStyle w:val="a6"/>
        <w:numPr>
          <w:ilvl w:val="0"/>
          <w:numId w:val="38"/>
        </w:numPr>
        <w:shd w:val="clear" w:color="auto" w:fill="FFFFFF"/>
        <w:spacing w:line="294" w:lineRule="atLeast"/>
        <w:jc w:val="both"/>
        <w:rPr>
          <w:sz w:val="28"/>
          <w:szCs w:val="28"/>
          <w:lang w:eastAsia="ru-RU"/>
        </w:rPr>
      </w:pPr>
      <w:r w:rsidRPr="00674758">
        <w:rPr>
          <w:sz w:val="28"/>
          <w:szCs w:val="28"/>
          <w:lang w:eastAsia="ru-RU"/>
        </w:rPr>
        <w:t xml:space="preserve">Мошнина Е.В. </w:t>
      </w:r>
      <w:r w:rsidRPr="00674758">
        <w:rPr>
          <w:kern w:val="36"/>
          <w:sz w:val="28"/>
          <w:szCs w:val="28"/>
          <w:lang w:eastAsia="ru-RU"/>
        </w:rPr>
        <w:t xml:space="preserve">Эффективные технологии формирования навыков смыслового чтения у младших школьников </w:t>
      </w:r>
      <w:r w:rsidRPr="00674758">
        <w:rPr>
          <w:sz w:val="28"/>
          <w:szCs w:val="28"/>
          <w:lang w:eastAsia="ru-RU"/>
        </w:rPr>
        <w:t xml:space="preserve"> </w:t>
      </w:r>
      <w:hyperlink r:id="rId12" w:history="1">
        <w:r w:rsidRPr="00674758">
          <w:rPr>
            <w:rStyle w:val="a7"/>
            <w:i/>
            <w:iCs/>
            <w:color w:val="auto"/>
            <w:sz w:val="28"/>
            <w:szCs w:val="28"/>
            <w:lang w:eastAsia="ru-RU"/>
          </w:rPr>
          <w:t>https://urok.1sept.ru/articles/688588</w:t>
        </w:r>
      </w:hyperlink>
    </w:p>
    <w:p w:rsidR="00674758" w:rsidRPr="00674758" w:rsidRDefault="00674758" w:rsidP="00674758">
      <w:pPr>
        <w:pStyle w:val="a6"/>
        <w:numPr>
          <w:ilvl w:val="0"/>
          <w:numId w:val="38"/>
        </w:numPr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74758">
        <w:rPr>
          <w:sz w:val="28"/>
          <w:szCs w:val="28"/>
        </w:rPr>
        <w:t xml:space="preserve">Обучение стратегиям чтения: как реализовать ФГОС. Пособие для учителя /Н.Н. </w:t>
      </w:r>
      <w:proofErr w:type="spellStart"/>
      <w:r w:rsidRPr="00674758">
        <w:rPr>
          <w:sz w:val="28"/>
          <w:szCs w:val="28"/>
        </w:rPr>
        <w:t>Сметанникова</w:t>
      </w:r>
      <w:proofErr w:type="spellEnd"/>
      <w:r w:rsidRPr="00674758">
        <w:rPr>
          <w:sz w:val="28"/>
          <w:szCs w:val="28"/>
        </w:rPr>
        <w:t xml:space="preserve">. - М. : </w:t>
      </w:r>
      <w:proofErr w:type="spellStart"/>
      <w:r w:rsidRPr="00674758">
        <w:rPr>
          <w:sz w:val="28"/>
          <w:szCs w:val="28"/>
        </w:rPr>
        <w:t>Баласс</w:t>
      </w:r>
      <w:proofErr w:type="spellEnd"/>
      <w:r w:rsidRPr="00674758">
        <w:rPr>
          <w:sz w:val="28"/>
          <w:szCs w:val="28"/>
        </w:rPr>
        <w:t>, 2012. — 128 с. (Образовательная система «Школа 2100»).</w:t>
      </w:r>
    </w:p>
    <w:p w:rsidR="00787F4E" w:rsidRPr="00674758" w:rsidRDefault="00787F4E" w:rsidP="00787F4E">
      <w:pPr>
        <w:pStyle w:val="a6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proofErr w:type="spellStart"/>
      <w:r w:rsidRPr="00674758">
        <w:rPr>
          <w:sz w:val="28"/>
          <w:szCs w:val="28"/>
        </w:rPr>
        <w:t>Светловская</w:t>
      </w:r>
      <w:proofErr w:type="spellEnd"/>
      <w:r w:rsidRPr="00674758">
        <w:rPr>
          <w:sz w:val="28"/>
          <w:szCs w:val="28"/>
        </w:rPr>
        <w:t xml:space="preserve"> </w:t>
      </w:r>
      <w:proofErr w:type="spellStart"/>
      <w:r w:rsidRPr="00674758">
        <w:rPr>
          <w:sz w:val="28"/>
          <w:szCs w:val="28"/>
        </w:rPr>
        <w:t>Н.Н.Обучение</w:t>
      </w:r>
      <w:proofErr w:type="spellEnd"/>
      <w:r w:rsidRPr="00674758">
        <w:rPr>
          <w:sz w:val="28"/>
          <w:szCs w:val="28"/>
        </w:rPr>
        <w:t xml:space="preserve"> чтению и законы формирования читателя//Начальная школа. – 2003. №1. с-11-18</w:t>
      </w:r>
    </w:p>
    <w:p w:rsidR="00674758" w:rsidRPr="00674758" w:rsidRDefault="00674758" w:rsidP="00674758">
      <w:pPr>
        <w:pStyle w:val="TableParagraph"/>
        <w:numPr>
          <w:ilvl w:val="0"/>
          <w:numId w:val="38"/>
        </w:numPr>
        <w:ind w:right="48"/>
        <w:jc w:val="both"/>
        <w:rPr>
          <w:sz w:val="28"/>
          <w:szCs w:val="28"/>
        </w:rPr>
      </w:pPr>
      <w:r w:rsidRPr="00674758">
        <w:rPr>
          <w:sz w:val="28"/>
          <w:szCs w:val="28"/>
        </w:rPr>
        <w:t>Смысловое</w:t>
      </w:r>
      <w:r w:rsidRPr="00674758">
        <w:rPr>
          <w:b/>
          <w:sz w:val="28"/>
          <w:szCs w:val="28"/>
        </w:rPr>
        <w:t xml:space="preserve"> </w:t>
      </w:r>
      <w:r w:rsidRPr="00674758">
        <w:rPr>
          <w:sz w:val="28"/>
          <w:szCs w:val="28"/>
        </w:rPr>
        <w:t>чтение как основа формирования и развития навыков функциональной</w:t>
      </w:r>
      <w:r w:rsidRPr="00674758">
        <w:rPr>
          <w:spacing w:val="-18"/>
          <w:sz w:val="28"/>
          <w:szCs w:val="28"/>
        </w:rPr>
        <w:t xml:space="preserve"> </w:t>
      </w:r>
      <w:r w:rsidRPr="00674758">
        <w:rPr>
          <w:sz w:val="28"/>
          <w:szCs w:val="28"/>
        </w:rPr>
        <w:t>грамотности</w:t>
      </w:r>
      <w:r w:rsidRPr="00674758">
        <w:rPr>
          <w:spacing w:val="-17"/>
          <w:sz w:val="28"/>
          <w:szCs w:val="28"/>
        </w:rPr>
        <w:t xml:space="preserve"> </w:t>
      </w:r>
      <w:r w:rsidRPr="00674758">
        <w:rPr>
          <w:sz w:val="28"/>
          <w:szCs w:val="28"/>
        </w:rPr>
        <w:t>:</w:t>
      </w:r>
      <w:r w:rsidRPr="00674758">
        <w:rPr>
          <w:spacing w:val="-18"/>
          <w:sz w:val="28"/>
          <w:szCs w:val="28"/>
        </w:rPr>
        <w:t xml:space="preserve"> </w:t>
      </w:r>
      <w:r w:rsidRPr="00674758">
        <w:rPr>
          <w:sz w:val="28"/>
          <w:szCs w:val="28"/>
        </w:rPr>
        <w:t>методическое</w:t>
      </w:r>
      <w:r w:rsidRPr="00674758">
        <w:rPr>
          <w:spacing w:val="-17"/>
          <w:sz w:val="28"/>
          <w:szCs w:val="28"/>
        </w:rPr>
        <w:t xml:space="preserve"> </w:t>
      </w:r>
      <w:r w:rsidRPr="00674758">
        <w:rPr>
          <w:sz w:val="28"/>
          <w:szCs w:val="28"/>
        </w:rPr>
        <w:t>пособие</w:t>
      </w:r>
      <w:r w:rsidRPr="00674758">
        <w:rPr>
          <w:spacing w:val="-18"/>
          <w:sz w:val="28"/>
          <w:szCs w:val="28"/>
        </w:rPr>
        <w:t xml:space="preserve"> </w:t>
      </w:r>
      <w:r w:rsidRPr="00674758">
        <w:rPr>
          <w:sz w:val="28"/>
          <w:szCs w:val="28"/>
        </w:rPr>
        <w:t>/</w:t>
      </w:r>
      <w:r w:rsidRPr="00674758">
        <w:rPr>
          <w:spacing w:val="-17"/>
          <w:sz w:val="28"/>
          <w:szCs w:val="28"/>
        </w:rPr>
        <w:t xml:space="preserve"> </w:t>
      </w:r>
      <w:r w:rsidRPr="00674758">
        <w:rPr>
          <w:sz w:val="28"/>
          <w:szCs w:val="28"/>
        </w:rPr>
        <w:t>сост.</w:t>
      </w:r>
      <w:r w:rsidRPr="00674758">
        <w:rPr>
          <w:spacing w:val="-18"/>
          <w:sz w:val="28"/>
          <w:szCs w:val="28"/>
        </w:rPr>
        <w:t xml:space="preserve"> </w:t>
      </w:r>
      <w:r w:rsidRPr="00674758">
        <w:rPr>
          <w:sz w:val="28"/>
          <w:szCs w:val="28"/>
        </w:rPr>
        <w:t>:</w:t>
      </w:r>
      <w:r w:rsidRPr="00674758">
        <w:rPr>
          <w:spacing w:val="-17"/>
          <w:sz w:val="28"/>
          <w:szCs w:val="28"/>
        </w:rPr>
        <w:t xml:space="preserve"> </w:t>
      </w:r>
      <w:r w:rsidRPr="00674758">
        <w:rPr>
          <w:sz w:val="28"/>
          <w:szCs w:val="28"/>
        </w:rPr>
        <w:t>Т.</w:t>
      </w:r>
      <w:r w:rsidRPr="00674758">
        <w:rPr>
          <w:spacing w:val="-18"/>
          <w:sz w:val="28"/>
          <w:szCs w:val="28"/>
        </w:rPr>
        <w:t xml:space="preserve"> </w:t>
      </w:r>
      <w:r w:rsidRPr="00674758">
        <w:rPr>
          <w:sz w:val="28"/>
          <w:szCs w:val="28"/>
        </w:rPr>
        <w:t>В.</w:t>
      </w:r>
      <w:r w:rsidRPr="00674758">
        <w:rPr>
          <w:spacing w:val="-17"/>
          <w:sz w:val="28"/>
          <w:szCs w:val="28"/>
        </w:rPr>
        <w:t xml:space="preserve"> </w:t>
      </w:r>
      <w:r w:rsidRPr="00674758">
        <w:rPr>
          <w:sz w:val="28"/>
          <w:szCs w:val="28"/>
        </w:rPr>
        <w:t>Самсонова, Т.</w:t>
      </w:r>
      <w:r w:rsidRPr="00674758">
        <w:rPr>
          <w:spacing w:val="26"/>
          <w:sz w:val="28"/>
          <w:szCs w:val="28"/>
        </w:rPr>
        <w:t xml:space="preserve"> </w:t>
      </w:r>
      <w:r w:rsidRPr="00674758">
        <w:rPr>
          <w:sz w:val="28"/>
          <w:szCs w:val="28"/>
        </w:rPr>
        <w:t>В.</w:t>
      </w:r>
      <w:r w:rsidRPr="00674758">
        <w:rPr>
          <w:spacing w:val="29"/>
          <w:sz w:val="28"/>
          <w:szCs w:val="28"/>
        </w:rPr>
        <w:t xml:space="preserve"> </w:t>
      </w:r>
      <w:proofErr w:type="spellStart"/>
      <w:r w:rsidRPr="00674758">
        <w:rPr>
          <w:sz w:val="28"/>
          <w:szCs w:val="28"/>
        </w:rPr>
        <w:t>Шатина</w:t>
      </w:r>
      <w:proofErr w:type="spellEnd"/>
      <w:r w:rsidRPr="00674758">
        <w:rPr>
          <w:sz w:val="28"/>
          <w:szCs w:val="28"/>
        </w:rPr>
        <w:t>,</w:t>
      </w:r>
      <w:r w:rsidRPr="00674758">
        <w:rPr>
          <w:spacing w:val="27"/>
          <w:sz w:val="28"/>
          <w:szCs w:val="28"/>
        </w:rPr>
        <w:t xml:space="preserve"> </w:t>
      </w:r>
      <w:r w:rsidRPr="00674758">
        <w:rPr>
          <w:sz w:val="28"/>
          <w:szCs w:val="28"/>
        </w:rPr>
        <w:t>О.</w:t>
      </w:r>
      <w:r w:rsidRPr="00674758">
        <w:rPr>
          <w:spacing w:val="27"/>
          <w:sz w:val="28"/>
          <w:szCs w:val="28"/>
        </w:rPr>
        <w:t xml:space="preserve"> </w:t>
      </w:r>
      <w:r w:rsidRPr="00674758">
        <w:rPr>
          <w:sz w:val="28"/>
          <w:szCs w:val="28"/>
        </w:rPr>
        <w:t>А.</w:t>
      </w:r>
      <w:r w:rsidRPr="00674758">
        <w:rPr>
          <w:spacing w:val="26"/>
          <w:sz w:val="28"/>
          <w:szCs w:val="28"/>
        </w:rPr>
        <w:t xml:space="preserve"> </w:t>
      </w:r>
      <w:proofErr w:type="spellStart"/>
      <w:r w:rsidRPr="00674758">
        <w:rPr>
          <w:sz w:val="28"/>
          <w:szCs w:val="28"/>
        </w:rPr>
        <w:t>Приказчикова</w:t>
      </w:r>
      <w:proofErr w:type="spellEnd"/>
      <w:r w:rsidRPr="00674758">
        <w:rPr>
          <w:sz w:val="28"/>
          <w:szCs w:val="28"/>
        </w:rPr>
        <w:t>,</w:t>
      </w:r>
      <w:r w:rsidRPr="00674758">
        <w:rPr>
          <w:spacing w:val="27"/>
          <w:sz w:val="28"/>
          <w:szCs w:val="28"/>
        </w:rPr>
        <w:t xml:space="preserve"> </w:t>
      </w:r>
      <w:r w:rsidRPr="00674758">
        <w:rPr>
          <w:sz w:val="28"/>
          <w:szCs w:val="28"/>
        </w:rPr>
        <w:t>А.</w:t>
      </w:r>
      <w:r w:rsidRPr="00674758">
        <w:rPr>
          <w:spacing w:val="30"/>
          <w:sz w:val="28"/>
          <w:szCs w:val="28"/>
        </w:rPr>
        <w:t xml:space="preserve"> </w:t>
      </w:r>
      <w:r w:rsidRPr="00674758">
        <w:rPr>
          <w:sz w:val="28"/>
          <w:szCs w:val="28"/>
        </w:rPr>
        <w:t>А.</w:t>
      </w:r>
      <w:r w:rsidRPr="00674758">
        <w:rPr>
          <w:spacing w:val="27"/>
          <w:sz w:val="28"/>
          <w:szCs w:val="28"/>
        </w:rPr>
        <w:t xml:space="preserve"> </w:t>
      </w:r>
      <w:r w:rsidRPr="00674758">
        <w:rPr>
          <w:sz w:val="28"/>
          <w:szCs w:val="28"/>
        </w:rPr>
        <w:t>Парамонова.</w:t>
      </w:r>
      <w:r w:rsidRPr="00674758">
        <w:rPr>
          <w:spacing w:val="33"/>
          <w:sz w:val="28"/>
          <w:szCs w:val="28"/>
        </w:rPr>
        <w:t xml:space="preserve"> </w:t>
      </w:r>
      <w:r w:rsidRPr="00674758">
        <w:rPr>
          <w:sz w:val="28"/>
          <w:szCs w:val="28"/>
        </w:rPr>
        <w:t>–</w:t>
      </w:r>
      <w:r w:rsidRPr="00674758">
        <w:rPr>
          <w:spacing w:val="30"/>
          <w:sz w:val="28"/>
          <w:szCs w:val="28"/>
        </w:rPr>
        <w:t xml:space="preserve"> </w:t>
      </w:r>
      <w:r w:rsidRPr="00674758">
        <w:rPr>
          <w:sz w:val="28"/>
          <w:szCs w:val="28"/>
        </w:rPr>
        <w:t>Саранск</w:t>
      </w:r>
      <w:r w:rsidRPr="00674758">
        <w:rPr>
          <w:spacing w:val="29"/>
          <w:sz w:val="28"/>
          <w:szCs w:val="28"/>
        </w:rPr>
        <w:t xml:space="preserve"> </w:t>
      </w:r>
      <w:r w:rsidRPr="00674758">
        <w:rPr>
          <w:sz w:val="28"/>
          <w:szCs w:val="28"/>
        </w:rPr>
        <w:t>:</w:t>
      </w:r>
      <w:r w:rsidRPr="00674758">
        <w:rPr>
          <w:spacing w:val="29"/>
          <w:sz w:val="28"/>
          <w:szCs w:val="28"/>
        </w:rPr>
        <w:t xml:space="preserve"> </w:t>
      </w:r>
      <w:r w:rsidRPr="00674758">
        <w:rPr>
          <w:spacing w:val="-2"/>
          <w:sz w:val="28"/>
          <w:szCs w:val="28"/>
        </w:rPr>
        <w:t xml:space="preserve">ЦНППМ </w:t>
      </w:r>
      <w:r w:rsidRPr="00674758">
        <w:rPr>
          <w:sz w:val="28"/>
          <w:szCs w:val="28"/>
        </w:rPr>
        <w:t>«Педагог</w:t>
      </w:r>
      <w:r w:rsidRPr="00674758">
        <w:rPr>
          <w:spacing w:val="-6"/>
          <w:sz w:val="28"/>
          <w:szCs w:val="28"/>
        </w:rPr>
        <w:t xml:space="preserve"> </w:t>
      </w:r>
      <w:r w:rsidRPr="00674758">
        <w:rPr>
          <w:sz w:val="28"/>
          <w:szCs w:val="28"/>
        </w:rPr>
        <w:t>13.ру»,</w:t>
      </w:r>
      <w:r w:rsidRPr="00674758">
        <w:rPr>
          <w:spacing w:val="-4"/>
          <w:sz w:val="28"/>
          <w:szCs w:val="28"/>
        </w:rPr>
        <w:t xml:space="preserve"> </w:t>
      </w:r>
      <w:r w:rsidRPr="00674758">
        <w:rPr>
          <w:sz w:val="28"/>
          <w:szCs w:val="28"/>
        </w:rPr>
        <w:t>2022.</w:t>
      </w:r>
      <w:r w:rsidRPr="00674758">
        <w:rPr>
          <w:spacing w:val="-3"/>
          <w:sz w:val="28"/>
          <w:szCs w:val="28"/>
        </w:rPr>
        <w:t xml:space="preserve"> </w:t>
      </w:r>
      <w:r w:rsidRPr="00674758">
        <w:rPr>
          <w:sz w:val="28"/>
          <w:szCs w:val="28"/>
        </w:rPr>
        <w:t>–</w:t>
      </w:r>
      <w:r w:rsidRPr="00674758">
        <w:rPr>
          <w:spacing w:val="-3"/>
          <w:sz w:val="28"/>
          <w:szCs w:val="28"/>
        </w:rPr>
        <w:t xml:space="preserve"> </w:t>
      </w:r>
      <w:r w:rsidRPr="00674758">
        <w:rPr>
          <w:sz w:val="28"/>
          <w:szCs w:val="28"/>
        </w:rPr>
        <w:t>32</w:t>
      </w:r>
      <w:r w:rsidRPr="00674758">
        <w:rPr>
          <w:spacing w:val="-2"/>
          <w:sz w:val="28"/>
          <w:szCs w:val="28"/>
        </w:rPr>
        <w:t xml:space="preserve"> </w:t>
      </w:r>
      <w:r w:rsidRPr="00674758">
        <w:rPr>
          <w:spacing w:val="-5"/>
          <w:sz w:val="28"/>
          <w:szCs w:val="28"/>
        </w:rPr>
        <w:t>с.</w:t>
      </w:r>
    </w:p>
    <w:p w:rsidR="00787F4E" w:rsidRPr="00AC36E3" w:rsidRDefault="00787F4E" w:rsidP="00674758">
      <w:pPr>
        <w:pStyle w:val="a6"/>
        <w:spacing w:line="276" w:lineRule="auto"/>
        <w:ind w:left="720" w:firstLine="0"/>
        <w:jc w:val="both"/>
        <w:rPr>
          <w:rFonts w:ascii="Arial" w:hAnsi="Arial" w:cs="Arial"/>
          <w:color w:val="000000"/>
          <w:sz w:val="28"/>
          <w:szCs w:val="28"/>
        </w:rPr>
      </w:pPr>
    </w:p>
    <w:p w:rsidR="00DE1BBC" w:rsidRDefault="00DE1BBC" w:rsidP="00674758">
      <w:pPr>
        <w:rPr>
          <w:sz w:val="28"/>
        </w:rPr>
      </w:pPr>
    </w:p>
    <w:p w:rsidR="00DE1BBC" w:rsidRPr="00674758" w:rsidRDefault="00DE1BBC" w:rsidP="00DE1BBC">
      <w:pPr>
        <w:spacing w:line="276" w:lineRule="auto"/>
        <w:ind w:firstLine="284"/>
        <w:jc w:val="both"/>
        <w:rPr>
          <w:rFonts w:eastAsia="Calibri"/>
          <w:b/>
          <w:sz w:val="28"/>
          <w:szCs w:val="28"/>
        </w:rPr>
      </w:pPr>
      <w:r w:rsidRPr="00674758">
        <w:rPr>
          <w:rFonts w:eastAsia="Calibri"/>
          <w:b/>
          <w:sz w:val="28"/>
          <w:szCs w:val="28"/>
        </w:rPr>
        <w:t>Интернет-ресурсы</w:t>
      </w:r>
      <w:r w:rsidR="00674758">
        <w:rPr>
          <w:rFonts w:eastAsia="Calibri"/>
          <w:b/>
          <w:sz w:val="28"/>
          <w:szCs w:val="28"/>
        </w:rPr>
        <w:t>:</w:t>
      </w:r>
    </w:p>
    <w:p w:rsidR="00674758" w:rsidRDefault="00674758" w:rsidP="00674758">
      <w:pPr>
        <w:pStyle w:val="a6"/>
        <w:numPr>
          <w:ilvl w:val="1"/>
          <w:numId w:val="38"/>
        </w:numPr>
        <w:spacing w:line="276" w:lineRule="auto"/>
        <w:jc w:val="both"/>
        <w:rPr>
          <w:rFonts w:eastAsia="Calibri"/>
          <w:sz w:val="28"/>
          <w:szCs w:val="28"/>
        </w:rPr>
      </w:pPr>
      <w:hyperlink r:id="rId13" w:history="1">
        <w:r w:rsidRPr="00E86D94">
          <w:rPr>
            <w:rStyle w:val="a7"/>
            <w:rFonts w:eastAsia="Calibri"/>
            <w:sz w:val="28"/>
            <w:szCs w:val="28"/>
          </w:rPr>
          <w:t>http://school2100.com/school2100/nashi_tehnologii/reading.php</w:t>
        </w:r>
      </w:hyperlink>
    </w:p>
    <w:p w:rsidR="00DE1BBC" w:rsidRPr="00674758" w:rsidRDefault="00674758" w:rsidP="00674758">
      <w:pPr>
        <w:pStyle w:val="a6"/>
        <w:spacing w:line="276" w:lineRule="auto"/>
        <w:ind w:left="1440" w:firstLine="0"/>
        <w:jc w:val="both"/>
        <w:rPr>
          <w:rFonts w:eastAsia="Calibri"/>
          <w:sz w:val="28"/>
          <w:szCs w:val="28"/>
        </w:rPr>
      </w:pPr>
      <w:hyperlink r:id="rId14" w:history="1">
        <w:r w:rsidRPr="00E86D94">
          <w:rPr>
            <w:rStyle w:val="a7"/>
            <w:sz w:val="28"/>
            <w:szCs w:val="28"/>
          </w:rPr>
          <w:t>https://sites.google.com/site/ucitelamv/home/cto-takoe-smyslovoe-ctenie</w:t>
        </w:r>
      </w:hyperlink>
    </w:p>
    <w:p w:rsidR="00674758" w:rsidRPr="00674758" w:rsidRDefault="00DE1BBC" w:rsidP="00674758">
      <w:pPr>
        <w:pStyle w:val="a6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r w:rsidRPr="00674758">
        <w:rPr>
          <w:sz w:val="28"/>
          <w:szCs w:val="28"/>
        </w:rPr>
        <w:t xml:space="preserve"> </w:t>
      </w:r>
      <w:hyperlink r:id="rId15" w:history="1">
        <w:r w:rsidR="00674758" w:rsidRPr="00674758">
          <w:rPr>
            <w:rStyle w:val="a7"/>
            <w:sz w:val="28"/>
            <w:szCs w:val="28"/>
          </w:rPr>
          <w:t>http://www.askarova-ep.ru/sovety/spravichnik-dlja-shkolnikov/zadano-sostavit-plan-teksta/</w:t>
        </w:r>
      </w:hyperlink>
    </w:p>
    <w:p w:rsidR="00DE1BBC" w:rsidRPr="00674758" w:rsidRDefault="00DE1BBC" w:rsidP="00DE1BBC">
      <w:pPr>
        <w:pStyle w:val="a6"/>
        <w:numPr>
          <w:ilvl w:val="1"/>
          <w:numId w:val="38"/>
        </w:numPr>
        <w:spacing w:line="276" w:lineRule="auto"/>
        <w:jc w:val="both"/>
        <w:rPr>
          <w:rStyle w:val="a7"/>
          <w:color w:val="auto"/>
          <w:sz w:val="28"/>
          <w:szCs w:val="28"/>
          <w:u w:val="none"/>
        </w:rPr>
      </w:pPr>
      <w:r w:rsidRPr="00674758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6" w:history="1">
        <w:r w:rsidR="00674758" w:rsidRPr="00674758">
          <w:rPr>
            <w:rStyle w:val="a7"/>
            <w:sz w:val="28"/>
            <w:szCs w:val="28"/>
          </w:rPr>
          <w:t>https://znanio.ru/media/formirovanie-navykov-smyslovogo-chteniya-u-mladshih-shkolnikov-kak-trebovanie-fgos-2612357</w:t>
        </w:r>
      </w:hyperlink>
    </w:p>
    <w:p w:rsidR="00DE1BBC" w:rsidRPr="00674758" w:rsidRDefault="00674758" w:rsidP="00DE1BBC">
      <w:pPr>
        <w:pStyle w:val="a6"/>
        <w:numPr>
          <w:ilvl w:val="1"/>
          <w:numId w:val="38"/>
        </w:numPr>
        <w:spacing w:line="276" w:lineRule="auto"/>
        <w:jc w:val="both"/>
        <w:rPr>
          <w:rStyle w:val="a7"/>
          <w:color w:val="auto"/>
          <w:sz w:val="28"/>
          <w:szCs w:val="28"/>
          <w:u w:val="none"/>
        </w:rPr>
      </w:pPr>
      <w:hyperlink r:id="rId17" w:history="1">
        <w:r w:rsidRPr="00674758">
          <w:rPr>
            <w:rStyle w:val="a7"/>
            <w:sz w:val="28"/>
            <w:szCs w:val="28"/>
          </w:rPr>
          <w:t>https://nsportal.ru/nachalnaya-shkola/obshchepedagogicheskie-tekhnologii/2018/02/20/master-klass-tehnologiya-smyslovogo</w:t>
        </w:r>
      </w:hyperlink>
    </w:p>
    <w:p w:rsidR="00DE1BBC" w:rsidRDefault="00674758" w:rsidP="00DE1BBC">
      <w:pPr>
        <w:pStyle w:val="a6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hyperlink r:id="rId18" w:history="1">
        <w:r w:rsidRPr="00674758">
          <w:rPr>
            <w:rStyle w:val="a7"/>
            <w:sz w:val="28"/>
            <w:szCs w:val="28"/>
          </w:rPr>
          <w:t>https://znanio.ru/pub/1111</w:t>
        </w:r>
      </w:hyperlink>
    </w:p>
    <w:p w:rsidR="00F87876" w:rsidRDefault="00F87876" w:rsidP="00DE1BBC">
      <w:pPr>
        <w:pStyle w:val="a6"/>
        <w:numPr>
          <w:ilvl w:val="1"/>
          <w:numId w:val="38"/>
        </w:numPr>
        <w:spacing w:line="276" w:lineRule="auto"/>
        <w:jc w:val="both"/>
        <w:rPr>
          <w:sz w:val="28"/>
          <w:szCs w:val="28"/>
        </w:rPr>
      </w:pPr>
      <w:hyperlink r:id="rId19" w:history="1">
        <w:r w:rsidRPr="00E86D94">
          <w:rPr>
            <w:rStyle w:val="a7"/>
            <w:sz w:val="28"/>
            <w:szCs w:val="28"/>
          </w:rPr>
          <w:t>https://urok.1sept.ru/articles/694967</w:t>
        </w:r>
      </w:hyperlink>
    </w:p>
    <w:p w:rsidR="00F87876" w:rsidRPr="00674758" w:rsidRDefault="00F87876" w:rsidP="00F87876">
      <w:pPr>
        <w:pStyle w:val="a6"/>
        <w:spacing w:line="276" w:lineRule="auto"/>
        <w:ind w:left="1440" w:firstLine="0"/>
        <w:jc w:val="both"/>
        <w:rPr>
          <w:sz w:val="28"/>
          <w:szCs w:val="28"/>
        </w:rPr>
      </w:pPr>
    </w:p>
    <w:p w:rsidR="002C7567" w:rsidRDefault="002C7567">
      <w:pPr>
        <w:jc w:val="both"/>
      </w:pPr>
    </w:p>
    <w:p w:rsidR="00CE09E9" w:rsidRDefault="00CE09E9">
      <w:pPr>
        <w:jc w:val="both"/>
      </w:pPr>
    </w:p>
    <w:p w:rsidR="00CE09E9" w:rsidRDefault="00CE09E9">
      <w:pPr>
        <w:jc w:val="both"/>
      </w:pPr>
    </w:p>
    <w:p w:rsidR="00CE09E9" w:rsidRDefault="00CE09E9">
      <w:pPr>
        <w:jc w:val="both"/>
        <w:sectPr w:rsidR="00CE09E9" w:rsidSect="0020073C">
          <w:footerReference w:type="default" r:id="rId20"/>
          <w:pgSz w:w="11910" w:h="16840"/>
          <w:pgMar w:top="709" w:right="700" w:bottom="920" w:left="700" w:header="0" w:footer="734" w:gutter="0"/>
          <w:cols w:space="720"/>
        </w:sectPr>
      </w:pPr>
    </w:p>
    <w:p w:rsidR="007A773C" w:rsidRPr="007A773C" w:rsidRDefault="007A773C" w:rsidP="00F87876">
      <w:pPr>
        <w:pStyle w:val="1"/>
        <w:ind w:left="0" w:right="20"/>
        <w:jc w:val="right"/>
        <w:rPr>
          <w:color w:val="171717"/>
          <w:sz w:val="28"/>
          <w:szCs w:val="28"/>
        </w:rPr>
      </w:pPr>
      <w:r w:rsidRPr="007A773C">
        <w:rPr>
          <w:color w:val="171717"/>
          <w:sz w:val="28"/>
          <w:szCs w:val="28"/>
        </w:rPr>
        <w:lastRenderedPageBreak/>
        <w:t>Приложение</w:t>
      </w:r>
    </w:p>
    <w:p w:rsidR="007A773C" w:rsidRDefault="007A773C">
      <w:pPr>
        <w:pStyle w:val="1"/>
        <w:ind w:left="827" w:right="830"/>
        <w:rPr>
          <w:color w:val="171717"/>
          <w:sz w:val="28"/>
          <w:szCs w:val="28"/>
        </w:rPr>
      </w:pPr>
    </w:p>
    <w:p w:rsidR="003226AE" w:rsidRDefault="003E56FB" w:rsidP="003226AE">
      <w:pPr>
        <w:pStyle w:val="1"/>
        <w:ind w:left="827" w:right="830"/>
        <w:rPr>
          <w:color w:val="171717"/>
          <w:sz w:val="28"/>
          <w:szCs w:val="28"/>
        </w:rPr>
      </w:pPr>
      <w:r w:rsidRPr="007A773C">
        <w:rPr>
          <w:color w:val="171717"/>
          <w:sz w:val="28"/>
          <w:szCs w:val="28"/>
        </w:rPr>
        <w:t>Ф</w:t>
      </w:r>
      <w:r w:rsidR="007A773C" w:rsidRPr="007A773C">
        <w:rPr>
          <w:color w:val="171717"/>
          <w:sz w:val="28"/>
          <w:szCs w:val="28"/>
        </w:rPr>
        <w:t xml:space="preserve">рагменты уроков по формированию навыка смыслового чтения на уроках в начальной школе </w:t>
      </w:r>
    </w:p>
    <w:p w:rsidR="002311A2" w:rsidRDefault="002311A2" w:rsidP="002311A2">
      <w:pPr>
        <w:rPr>
          <w:b/>
          <w:sz w:val="28"/>
          <w:szCs w:val="24"/>
          <w:u w:val="single"/>
          <w:lang w:eastAsia="ru-RU"/>
        </w:rPr>
      </w:pPr>
    </w:p>
    <w:p w:rsidR="002311A2" w:rsidRDefault="002311A2" w:rsidP="002311A2">
      <w:pPr>
        <w:jc w:val="center"/>
        <w:rPr>
          <w:b/>
          <w:sz w:val="28"/>
          <w:szCs w:val="24"/>
          <w:lang w:eastAsia="ru-RU"/>
        </w:rPr>
      </w:pPr>
      <w:r w:rsidRPr="00B2437F">
        <w:rPr>
          <w:b/>
          <w:sz w:val="28"/>
          <w:szCs w:val="24"/>
          <w:lang w:eastAsia="ru-RU"/>
        </w:rPr>
        <w:t xml:space="preserve">Фрагмент урока обучение грамоте </w:t>
      </w:r>
    </w:p>
    <w:p w:rsidR="002311A2" w:rsidRPr="00B2437F" w:rsidRDefault="002311A2" w:rsidP="002311A2">
      <w:pPr>
        <w:jc w:val="center"/>
        <w:rPr>
          <w:b/>
          <w:sz w:val="28"/>
          <w:szCs w:val="24"/>
          <w:lang w:eastAsia="ru-RU"/>
        </w:rPr>
      </w:pPr>
      <w:proofErr w:type="spellStart"/>
      <w:r w:rsidRPr="00B2437F">
        <w:rPr>
          <w:b/>
          <w:sz w:val="28"/>
          <w:szCs w:val="24"/>
          <w:lang w:eastAsia="ru-RU"/>
        </w:rPr>
        <w:t>В.В.Бианки</w:t>
      </w:r>
      <w:proofErr w:type="spellEnd"/>
      <w:r w:rsidRPr="00B2437F">
        <w:rPr>
          <w:b/>
          <w:sz w:val="28"/>
          <w:szCs w:val="24"/>
          <w:lang w:eastAsia="ru-RU"/>
        </w:rPr>
        <w:t xml:space="preserve"> «Первая охота» 1 класс</w:t>
      </w:r>
    </w:p>
    <w:p w:rsidR="002311A2" w:rsidRDefault="002311A2" w:rsidP="002311A2">
      <w:pPr>
        <w:ind w:left="142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I этап – Работа с текстом до чтения.</w:t>
      </w:r>
    </w:p>
    <w:p w:rsidR="002311A2" w:rsidRDefault="002311A2" w:rsidP="002311A2">
      <w:pPr>
        <w:ind w:left="142" w:firstLine="567"/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Приём «Антиципация» </w:t>
      </w:r>
      <w:r>
        <w:rPr>
          <w:sz w:val="28"/>
          <w:szCs w:val="28"/>
          <w:lang w:eastAsia="ru-RU"/>
        </w:rPr>
        <w:t>(один из главных приёмов данного этапа)</w:t>
      </w:r>
      <w:r>
        <w:rPr>
          <w:b/>
          <w:i/>
          <w:sz w:val="28"/>
          <w:szCs w:val="28"/>
          <w:lang w:eastAsia="ru-RU"/>
        </w:rPr>
        <w:t>.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знакомстве с новым произведением.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rStyle w:val="c3"/>
          <w:sz w:val="28"/>
          <w:szCs w:val="28"/>
        </w:rPr>
        <w:t>-Откроем учебники.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Прочитайте фамилию автора. Рассмотрите портрет на доске. Читаем несколько строк о Бианки. Ответьте, </w:t>
      </w:r>
      <w:r>
        <w:rPr>
          <w:sz w:val="28"/>
          <w:szCs w:val="28"/>
          <w:lang w:eastAsia="ru-RU"/>
        </w:rPr>
        <w:t>о ком или о чём писал В. Бианки? Как называется самая увлекательная его книга?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-Рассмотрите иллюстрацию. </w:t>
      </w:r>
    </w:p>
    <w:p w:rsidR="002311A2" w:rsidRDefault="002311A2" w:rsidP="002311A2">
      <w:pPr>
        <w:ind w:left="142" w:firstLine="567"/>
        <w:rPr>
          <w:rStyle w:val="c3"/>
        </w:rPr>
      </w:pPr>
      <w:r>
        <w:rPr>
          <w:sz w:val="28"/>
          <w:szCs w:val="28"/>
          <w:lang w:eastAsia="ru-RU"/>
        </w:rPr>
        <w:t xml:space="preserve">Что вы видите? Какие события произойдут в рассказе? </w:t>
      </w:r>
      <w:r>
        <w:rPr>
          <w:rStyle w:val="c3"/>
          <w:sz w:val="28"/>
          <w:szCs w:val="28"/>
        </w:rPr>
        <w:t>Как вы думаете, соответствует ли иллюстрация названию рассказа? Почему вы так думаете?</w:t>
      </w:r>
    </w:p>
    <w:p w:rsidR="002311A2" w:rsidRDefault="002311A2" w:rsidP="002311A2">
      <w:pPr>
        <w:ind w:left="142" w:firstLine="567"/>
        <w:rPr>
          <w:lang w:eastAsia="ru-RU"/>
        </w:rPr>
      </w:pPr>
      <w:r>
        <w:rPr>
          <w:rStyle w:val="c3"/>
          <w:sz w:val="28"/>
          <w:szCs w:val="28"/>
        </w:rPr>
        <w:t>-</w:t>
      </w:r>
      <w:r>
        <w:rPr>
          <w:sz w:val="28"/>
          <w:szCs w:val="28"/>
          <w:lang w:eastAsia="ru-RU"/>
        </w:rPr>
        <w:t>Прочитайте название произведения В. Бианки, с которым мы познакомимся сегодня.</w:t>
      </w:r>
    </w:p>
    <w:p w:rsidR="002311A2" w:rsidRDefault="002311A2" w:rsidP="002311A2">
      <w:pPr>
        <w:pStyle w:val="a6"/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чем у вас ассоциируется названия?</w:t>
      </w:r>
    </w:p>
    <w:p w:rsidR="002311A2" w:rsidRDefault="002311A2" w:rsidP="002311A2">
      <w:pPr>
        <w:pStyle w:val="a6"/>
        <w:ind w:left="142" w:firstLine="567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Приём «Ассоциативный куст» </w:t>
      </w:r>
      <w:r>
        <w:rPr>
          <w:sz w:val="28"/>
          <w:szCs w:val="28"/>
          <w:lang w:eastAsia="ru-RU"/>
        </w:rPr>
        <w:t>(приём графической организации информации)</w:t>
      </w:r>
      <w:r>
        <w:rPr>
          <w:b/>
          <w:sz w:val="28"/>
          <w:szCs w:val="28"/>
          <w:lang w:eastAsia="ru-RU"/>
        </w:rPr>
        <w:t xml:space="preserve">. </w:t>
      </w:r>
    </w:p>
    <w:p w:rsidR="002311A2" w:rsidRDefault="002311A2" w:rsidP="002311A2">
      <w:pPr>
        <w:pStyle w:val="a6"/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Начальный этап кластерной технологии. Берётся за основу ключевое слово или заголовок текста, ребята при этом записывают или называют слова ассоциации, что позволяет сформировать умение выделять последовательную структуру текста, активизирует внимание.                                                            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Можете по заголовку определить о чём будет это произведения?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А предположить? (Высказывания)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Прочитайте ключевые слова и словосочетания на доске:</w:t>
      </w:r>
      <w:r>
        <w:rPr>
          <w:b/>
          <w:sz w:val="28"/>
          <w:szCs w:val="28"/>
          <w:lang w:eastAsia="ru-RU"/>
        </w:rPr>
        <w:t xml:space="preserve">                                      </w:t>
      </w:r>
    </w:p>
    <w:p w:rsidR="002311A2" w:rsidRDefault="002311A2" w:rsidP="002311A2">
      <w:pPr>
        <w:ind w:left="142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Тихонько</w:t>
      </w:r>
    </w:p>
    <w:p w:rsidR="002311A2" w:rsidRDefault="002311A2" w:rsidP="002311A2">
      <w:pPr>
        <w:ind w:left="142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Подкрался</w:t>
      </w:r>
    </w:p>
    <w:p w:rsidR="002311A2" w:rsidRDefault="002311A2" w:rsidP="002311A2">
      <w:pPr>
        <w:ind w:left="142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Ухватился</w:t>
      </w:r>
    </w:p>
    <w:p w:rsidR="002311A2" w:rsidRDefault="002311A2" w:rsidP="002311A2">
      <w:pPr>
        <w:ind w:left="142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Извернулась</w:t>
      </w:r>
    </w:p>
    <w:p w:rsidR="002311A2" w:rsidRDefault="002311A2" w:rsidP="002311A2">
      <w:pPr>
        <w:ind w:left="142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Фыркнул</w:t>
      </w:r>
    </w:p>
    <w:p w:rsidR="00F87876" w:rsidRDefault="00F87876" w:rsidP="00F87876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Значение каких слов вам непонятно? Далее выясняется значение слов.</w:t>
      </w:r>
    </w:p>
    <w:p w:rsidR="002311A2" w:rsidRDefault="00F87876" w:rsidP="00F87876">
      <w:pPr>
        <w:ind w:left="142" w:firstLine="567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u w:val="single"/>
        </w:rPr>
        <w:t>П</w:t>
      </w:r>
      <w:r w:rsidR="002311A2">
        <w:rPr>
          <w:b/>
          <w:color w:val="000000"/>
          <w:sz w:val="28"/>
          <w:szCs w:val="28"/>
          <w:u w:val="single"/>
        </w:rPr>
        <w:t xml:space="preserve">риём «Дерево предсказаний» </w:t>
      </w:r>
    </w:p>
    <w:p w:rsidR="002311A2" w:rsidRDefault="002311A2" w:rsidP="002311A2">
      <w:pPr>
        <w:pStyle w:val="ae"/>
        <w:spacing w:before="0" w:beforeAutospacing="0" w:after="0" w:afterAutospacing="0"/>
        <w:ind w:lef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Посмотрите на изображение дерева на доске (рисунок дерева), на стволе написано название нашего рассказа. Ветви – предположения.</w:t>
      </w:r>
    </w:p>
    <w:p w:rsidR="002311A2" w:rsidRPr="00F87876" w:rsidRDefault="002311A2" w:rsidP="00F87876">
      <w:pPr>
        <w:pStyle w:val="ae"/>
        <w:spacing w:before="0" w:beforeAutospacing="0" w:after="0" w:afterAutospacing="0"/>
        <w:ind w:left="142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(В основном, в практике использую один из данных приёмов)</w:t>
      </w:r>
    </w:p>
    <w:p w:rsidR="002311A2" w:rsidRDefault="002311A2" w:rsidP="00F87876">
      <w:pPr>
        <w:tabs>
          <w:tab w:val="left" w:pos="1803"/>
        </w:tabs>
        <w:ind w:left="142" w:firstLine="567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>
        <w:rPr>
          <w:b/>
          <w:bCs/>
          <w:sz w:val="28"/>
          <w:szCs w:val="28"/>
          <w:lang w:eastAsia="ru-RU"/>
        </w:rPr>
        <w:t xml:space="preserve"> этап - Чтение и беседа во время чтения</w:t>
      </w:r>
    </w:p>
    <w:p w:rsidR="002311A2" w:rsidRDefault="002311A2" w:rsidP="002311A2">
      <w:pPr>
        <w:tabs>
          <w:tab w:val="left" w:pos="1803"/>
        </w:tabs>
        <w:ind w:left="142" w:firstLine="567"/>
        <w:rPr>
          <w:b/>
          <w:bCs/>
          <w:sz w:val="28"/>
          <w:szCs w:val="28"/>
          <w:lang w:eastAsia="ru-RU"/>
        </w:rPr>
      </w:pPr>
      <w:r>
        <w:rPr>
          <w:rStyle w:val="c3"/>
          <w:sz w:val="28"/>
          <w:szCs w:val="28"/>
        </w:rPr>
        <w:t>Посмотрите, сколько частей?</w:t>
      </w:r>
    </w:p>
    <w:p w:rsidR="002311A2" w:rsidRDefault="002311A2" w:rsidP="002311A2">
      <w:pPr>
        <w:ind w:left="142" w:firstLine="567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</w:t>
      </w:r>
      <w:r>
        <w:rPr>
          <w:color w:val="181717"/>
          <w:sz w:val="28"/>
          <w:szCs w:val="28"/>
          <w:lang w:eastAsia="ru-RU"/>
        </w:rPr>
        <w:t>Прочитаем текст, проведем диалог с автором, проверим наши предположения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2311A2" w:rsidRDefault="002311A2" w:rsidP="002311A2">
      <w:pPr>
        <w:pStyle w:val="ae"/>
        <w:spacing w:before="0" w:beforeAutospacing="0" w:after="0" w:afterAutospacing="0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1 часть рассказа. </w:t>
      </w:r>
    </w:p>
    <w:p w:rsidR="002311A2" w:rsidRDefault="002311A2" w:rsidP="002311A2">
      <w:pPr>
        <w:pStyle w:val="ae"/>
        <w:spacing w:before="0" w:beforeAutospacing="0" w:after="0" w:afterAutospacing="0"/>
        <w:ind w:left="142" w:firstLine="567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Приём «Чтение вслух с остановками</w:t>
      </w:r>
      <w:r>
        <w:rPr>
          <w:rStyle w:val="af1"/>
          <w:b/>
          <w:sz w:val="28"/>
          <w:szCs w:val="28"/>
          <w:u w:val="single"/>
        </w:rPr>
        <w:t>».</w:t>
      </w:r>
    </w:p>
    <w:p w:rsidR="002311A2" w:rsidRDefault="002311A2" w:rsidP="002311A2">
      <w:pPr>
        <w:tabs>
          <w:tab w:val="left" w:pos="1803"/>
        </w:tabs>
        <w:ind w:left="142" w:firstLine="567"/>
        <w:rPr>
          <w:color w:val="181717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  <w:r>
        <w:rPr>
          <w:color w:val="181717"/>
          <w:sz w:val="28"/>
          <w:szCs w:val="28"/>
          <w:lang w:eastAsia="ru-RU"/>
        </w:rPr>
        <w:t>(Предпочтительно уже в первом классе первичное самостоятельное чтение детей про себя, особенно это касается стихотворных текстов. Однако не менее важно научить детей слушать и слышать чтение учителя.)</w:t>
      </w:r>
    </w:p>
    <w:p w:rsidR="002311A2" w:rsidRDefault="002311A2" w:rsidP="002311A2">
      <w:pPr>
        <w:tabs>
          <w:tab w:val="left" w:pos="1803"/>
        </w:tabs>
        <w:ind w:left="142" w:firstLine="567"/>
        <w:rPr>
          <w:color w:val="181717"/>
          <w:sz w:val="28"/>
          <w:szCs w:val="28"/>
          <w:lang w:eastAsia="ru-RU"/>
        </w:rPr>
      </w:pPr>
      <w:r>
        <w:rPr>
          <w:color w:val="181717"/>
          <w:sz w:val="28"/>
          <w:szCs w:val="28"/>
          <w:lang w:eastAsia="ru-RU"/>
        </w:rPr>
        <w:t xml:space="preserve">Читаем до слов </w:t>
      </w:r>
      <w:r w:rsidR="00F87876">
        <w:rPr>
          <w:sz w:val="28"/>
          <w:szCs w:val="28"/>
          <w:lang w:eastAsia="ru-RU"/>
        </w:rPr>
        <w:t>«</w:t>
      </w:r>
      <w:r>
        <w:rPr>
          <w:i/>
          <w:sz w:val="28"/>
          <w:szCs w:val="28"/>
          <w:lang w:eastAsia="ru-RU"/>
        </w:rPr>
        <w:t>и ухватился за хвост</w:t>
      </w:r>
      <w:r w:rsidR="00F87876">
        <w:rPr>
          <w:i/>
          <w:sz w:val="28"/>
          <w:szCs w:val="28"/>
          <w:lang w:eastAsia="ru-RU"/>
        </w:rPr>
        <w:t>»</w:t>
      </w:r>
      <w:r>
        <w:rPr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2311A2" w:rsidRDefault="002311A2" w:rsidP="002311A2">
      <w:pPr>
        <w:tabs>
          <w:tab w:val="left" w:pos="142"/>
          <w:tab w:val="left" w:pos="1302"/>
        </w:tabs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Предположите, что случилось дальше</w:t>
      </w:r>
    </w:p>
    <w:p w:rsidR="002311A2" w:rsidRDefault="00F87876" w:rsidP="002311A2">
      <w:pPr>
        <w:shd w:val="clear" w:color="auto" w:fill="FFFFFF"/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Хотите узнать, что было дальше?</w:t>
      </w:r>
    </w:p>
    <w:p w:rsidR="002311A2" w:rsidRDefault="00F87876" w:rsidP="002311A2">
      <w:pPr>
        <w:shd w:val="clear" w:color="auto" w:fill="FFFFFF"/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Читаем.</w:t>
      </w:r>
    </w:p>
    <w:p w:rsidR="002311A2" w:rsidRDefault="00F87876" w:rsidP="002311A2">
      <w:pPr>
        <w:shd w:val="clear" w:color="auto" w:fill="FFFFFF"/>
        <w:ind w:left="142" w:firstLine="567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 xml:space="preserve">А сейчас я попрошу </w:t>
      </w:r>
      <w:r>
        <w:rPr>
          <w:sz w:val="28"/>
          <w:szCs w:val="28"/>
          <w:lang w:eastAsia="ru-RU"/>
        </w:rPr>
        <w:t>в</w:t>
      </w:r>
      <w:r w:rsidR="002311A2">
        <w:rPr>
          <w:sz w:val="28"/>
          <w:szCs w:val="28"/>
          <w:lang w:eastAsia="ru-RU"/>
        </w:rPr>
        <w:t>ас прочитать 1-ую часть. (Чтение ребят про себя)</w:t>
      </w:r>
    </w:p>
    <w:p w:rsidR="002311A2" w:rsidRDefault="00F87876" w:rsidP="002311A2">
      <w:pPr>
        <w:ind w:left="142" w:firstLine="567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 xml:space="preserve">Дайте название первой части.                                                                                      </w:t>
      </w:r>
      <w:r w:rsidR="002311A2">
        <w:rPr>
          <w:b/>
          <w:sz w:val="28"/>
          <w:szCs w:val="28"/>
          <w:lang w:eastAsia="ru-RU"/>
        </w:rPr>
        <w:t xml:space="preserve"> </w:t>
      </w:r>
    </w:p>
    <w:p w:rsidR="002311A2" w:rsidRDefault="002311A2" w:rsidP="002311A2">
      <w:pPr>
        <w:ind w:left="142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1 часть. Щенок обманул ящерицу.</w:t>
      </w:r>
    </w:p>
    <w:p w:rsidR="002311A2" w:rsidRDefault="00F87876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Какие вопросы у вас возникли после чтения этой части?</w:t>
      </w:r>
    </w:p>
    <w:p w:rsidR="002311A2" w:rsidRDefault="00F87876" w:rsidP="00F87876">
      <w:pPr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Можем ли мы ответить на эти вопросы? А как бы вы на них ответили? Сделайте предположения?</w:t>
      </w:r>
    </w:p>
    <w:p w:rsidR="002311A2" w:rsidRDefault="00F87876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Встретились ли слова, значение которых вам непонятно?</w:t>
      </w:r>
    </w:p>
    <w:p w:rsidR="002311A2" w:rsidRDefault="00F87876" w:rsidP="002311A2">
      <w:pPr>
        <w:ind w:left="142" w:firstLine="567"/>
        <w:rPr>
          <w:rStyle w:val="c3"/>
        </w:rPr>
      </w:pPr>
      <w:r>
        <w:rPr>
          <w:rStyle w:val="c3"/>
          <w:sz w:val="28"/>
          <w:szCs w:val="28"/>
        </w:rPr>
        <w:t xml:space="preserve">- </w:t>
      </w:r>
      <w:r w:rsidR="002311A2">
        <w:rPr>
          <w:rStyle w:val="c3"/>
          <w:sz w:val="28"/>
          <w:szCs w:val="28"/>
        </w:rPr>
        <w:t>Чтобы узнать, что же произошло дальше, прочитаем 2-ую часть.</w:t>
      </w:r>
    </w:p>
    <w:p w:rsidR="002311A2" w:rsidRDefault="00F87876" w:rsidP="002311A2">
      <w:pPr>
        <w:ind w:left="142" w:firstLine="567"/>
        <w:rPr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Дайте название второй части.</w:t>
      </w:r>
    </w:p>
    <w:p w:rsidR="002311A2" w:rsidRDefault="002311A2" w:rsidP="002311A2">
      <w:pPr>
        <w:ind w:left="142" w:firstLine="567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2 часть. Ящерица спряталась от щенка.</w:t>
      </w:r>
    </w:p>
    <w:p w:rsidR="002311A2" w:rsidRDefault="00F87876" w:rsidP="002311A2">
      <w:pPr>
        <w:ind w:left="142" w:firstLine="567"/>
        <w:rPr>
          <w:sz w:val="28"/>
          <w:szCs w:val="28"/>
          <w:lang w:eastAsia="ru-RU"/>
        </w:rPr>
      </w:pPr>
      <w:r>
        <w:rPr>
          <w:rStyle w:val="c3"/>
          <w:sz w:val="28"/>
          <w:szCs w:val="28"/>
        </w:rPr>
        <w:t xml:space="preserve">- </w:t>
      </w:r>
      <w:r w:rsidR="002311A2">
        <w:rPr>
          <w:rStyle w:val="c3"/>
          <w:sz w:val="28"/>
          <w:szCs w:val="28"/>
        </w:rPr>
        <w:t>Что нового из этой части мы узнали?</w:t>
      </w:r>
    </w:p>
    <w:p w:rsidR="002311A2" w:rsidRDefault="002311A2" w:rsidP="00F87876">
      <w:pPr>
        <w:spacing w:line="225" w:lineRule="auto"/>
        <w:ind w:left="709" w:right="41"/>
        <w:jc w:val="both"/>
        <w:rPr>
          <w:color w:val="181717"/>
          <w:sz w:val="28"/>
          <w:szCs w:val="28"/>
          <w:lang w:eastAsia="ru-RU"/>
        </w:rPr>
      </w:pPr>
      <w:r>
        <w:rPr>
          <w:color w:val="181717"/>
          <w:sz w:val="28"/>
          <w:szCs w:val="28"/>
          <w:lang w:eastAsia="ru-RU"/>
        </w:rPr>
        <w:t xml:space="preserve">Важно не подменять перечитывание беседой, во время которой детям задаётся большое количество вопросов по содержанию.  </w:t>
      </w:r>
    </w:p>
    <w:p w:rsidR="00F87876" w:rsidRDefault="00F87876" w:rsidP="00F87876">
      <w:pPr>
        <w:shd w:val="clear" w:color="auto" w:fill="FFFFFF"/>
        <w:ind w:left="709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Что чувствовали, когда читали рассказ?</w:t>
      </w:r>
      <w:r>
        <w:rPr>
          <w:sz w:val="28"/>
          <w:szCs w:val="28"/>
          <w:lang w:eastAsia="ru-RU"/>
        </w:rPr>
        <w:t xml:space="preserve"> </w:t>
      </w:r>
      <w:r w:rsidR="002311A2">
        <w:rPr>
          <w:sz w:val="28"/>
          <w:szCs w:val="28"/>
          <w:lang w:eastAsia="ru-RU"/>
        </w:rPr>
        <w:t>(Испуг, страх, жалость, гордость, восхищение, удивление, отчаяние, переживание).</w:t>
      </w:r>
    </w:p>
    <w:p w:rsidR="002311A2" w:rsidRPr="00F87876" w:rsidRDefault="002311A2" w:rsidP="00F87876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76">
        <w:rPr>
          <w:rFonts w:ascii="Times New Roman" w:hAnsi="Times New Roman" w:cs="Times New Roman"/>
          <w:b/>
          <w:sz w:val="28"/>
          <w:szCs w:val="28"/>
          <w:lang w:eastAsia="ru-RU"/>
        </w:rPr>
        <w:t>III этап – Работа с текстом после чтения.</w:t>
      </w:r>
    </w:p>
    <w:p w:rsidR="002311A2" w:rsidRPr="00F87876" w:rsidRDefault="002311A2" w:rsidP="00F87876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87876">
        <w:rPr>
          <w:rFonts w:ascii="Times New Roman" w:hAnsi="Times New Roman" w:cs="Times New Roman"/>
          <w:sz w:val="28"/>
          <w:szCs w:val="28"/>
          <w:u w:val="single"/>
          <w:lang w:eastAsia="ru-RU"/>
        </w:rPr>
        <w:t>1)Концептуальная (смысловая) беседа по тексту.</w:t>
      </w:r>
    </w:p>
    <w:p w:rsidR="002311A2" w:rsidRPr="00F87876" w:rsidRDefault="00F87876" w:rsidP="00F87876">
      <w:pPr>
        <w:pStyle w:val="a8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311A2" w:rsidRPr="00F87876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вернёмся к </w:t>
      </w:r>
      <w:r w:rsidRPr="00F87876">
        <w:rPr>
          <w:rFonts w:ascii="Times New Roman" w:hAnsi="Times New Roman" w:cs="Times New Roman"/>
          <w:sz w:val="28"/>
          <w:szCs w:val="28"/>
          <w:lang w:eastAsia="ru-RU"/>
        </w:rPr>
        <w:t>«Дереву п</w:t>
      </w:r>
      <w:r w:rsidR="002311A2" w:rsidRPr="00F87876">
        <w:rPr>
          <w:rFonts w:ascii="Times New Roman" w:hAnsi="Times New Roman" w:cs="Times New Roman"/>
          <w:sz w:val="28"/>
          <w:szCs w:val="28"/>
          <w:lang w:eastAsia="ru-RU"/>
        </w:rPr>
        <w:t>редсказаний</w:t>
      </w:r>
      <w:r w:rsidR="002311A2" w:rsidRPr="00F87876">
        <w:rPr>
          <w:rFonts w:ascii="Times New Roman" w:hAnsi="Times New Roman" w:cs="Times New Roman"/>
          <w:i/>
          <w:sz w:val="28"/>
          <w:szCs w:val="28"/>
          <w:lang w:eastAsia="ru-RU"/>
        </w:rPr>
        <w:t>».</w:t>
      </w:r>
    </w:p>
    <w:p w:rsidR="002311A2" w:rsidRPr="00F87876" w:rsidRDefault="00F87876" w:rsidP="00F87876">
      <w:pPr>
        <w:pStyle w:val="a8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311A2" w:rsidRPr="00F87876">
        <w:rPr>
          <w:rFonts w:ascii="Times New Roman" w:hAnsi="Times New Roman" w:cs="Times New Roman"/>
          <w:bCs/>
          <w:sz w:val="28"/>
          <w:szCs w:val="28"/>
          <w:lang w:eastAsia="ru-RU"/>
        </w:rPr>
        <w:t>Поднимите руку, чьё предположение подтвердилось?</w:t>
      </w:r>
    </w:p>
    <w:p w:rsidR="002311A2" w:rsidRDefault="00F87876" w:rsidP="002311A2">
      <w:pPr>
        <w:pStyle w:val="a6"/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Кто главные герои рассказа " Первая охота".  (Это маленький щенок, ящерка).</w:t>
      </w:r>
    </w:p>
    <w:p w:rsidR="002311A2" w:rsidRDefault="00F87876" w:rsidP="00F87876">
      <w:pPr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Поднимите руку, кто видел ящерку? Расскажите, как она выглядит? Что вы о них знаете? (Ящерица – небольшое животное. У него удлинённое тело, длинный хвост).</w:t>
      </w:r>
    </w:p>
    <w:p w:rsidR="002311A2" w:rsidRDefault="00F87876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Чем покрыто тело ящерицы? (мелкой чешуей).</w:t>
      </w:r>
    </w:p>
    <w:p w:rsidR="002311A2" w:rsidRDefault="00F87876" w:rsidP="00F87876">
      <w:pPr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Чем отличается ящерка от ящерицы? (Ящерка маленькая, а ящерица побольше размером).</w:t>
      </w:r>
    </w:p>
    <w:p w:rsidR="002311A2" w:rsidRDefault="00F87876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Скажите, что в начале рассказа делала ящерка? (Грелась на солнышке).</w:t>
      </w:r>
    </w:p>
    <w:p w:rsidR="002311A2" w:rsidRDefault="00F87876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 xml:space="preserve">Прочитайте, как об этом говорит </w:t>
      </w:r>
      <w:proofErr w:type="spellStart"/>
      <w:r w:rsidR="002311A2">
        <w:rPr>
          <w:sz w:val="28"/>
          <w:szCs w:val="28"/>
          <w:lang w:eastAsia="ru-RU"/>
        </w:rPr>
        <w:t>В.Бианки</w:t>
      </w:r>
      <w:proofErr w:type="spellEnd"/>
      <w:r w:rsidR="002311A2">
        <w:rPr>
          <w:sz w:val="28"/>
          <w:szCs w:val="28"/>
          <w:lang w:eastAsia="ru-RU"/>
        </w:rPr>
        <w:t xml:space="preserve">? </w:t>
      </w:r>
      <w:r w:rsidR="002311A2">
        <w:rPr>
          <w:i/>
          <w:sz w:val="28"/>
          <w:szCs w:val="28"/>
          <w:lang w:eastAsia="ru-RU"/>
        </w:rPr>
        <w:t>(Выборочное чтение).</w:t>
      </w:r>
    </w:p>
    <w:p w:rsidR="002311A2" w:rsidRDefault="00F87876" w:rsidP="00F87876">
      <w:pPr>
        <w:tabs>
          <w:tab w:val="left" w:pos="1302"/>
        </w:tabs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</w:t>
      </w:r>
      <w:r w:rsidR="002311A2">
        <w:rPr>
          <w:sz w:val="28"/>
          <w:szCs w:val="28"/>
          <w:lang w:eastAsia="ru-RU"/>
        </w:rPr>
        <w:t xml:space="preserve">Что произошло со щенком? (Щенок хотел поймать ящерку, но у него не получилось). </w:t>
      </w:r>
    </w:p>
    <w:p w:rsidR="002311A2" w:rsidRDefault="00F87876" w:rsidP="00F87876">
      <w:pPr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Почему щенок не смог поймать ящерку? (У неё отделился хвост</w:t>
      </w:r>
      <w:r>
        <w:rPr>
          <w:sz w:val="28"/>
          <w:szCs w:val="28"/>
          <w:lang w:eastAsia="ru-RU"/>
        </w:rPr>
        <w:t>. Это очень и</w:t>
      </w:r>
      <w:r w:rsidR="002311A2">
        <w:rPr>
          <w:sz w:val="28"/>
          <w:szCs w:val="28"/>
          <w:lang w:eastAsia="ru-RU"/>
        </w:rPr>
        <w:t>нтересн</w:t>
      </w:r>
      <w:r>
        <w:rPr>
          <w:sz w:val="28"/>
          <w:szCs w:val="28"/>
          <w:lang w:eastAsia="ru-RU"/>
        </w:rPr>
        <w:t>ая</w:t>
      </w:r>
      <w:r w:rsidR="002311A2">
        <w:rPr>
          <w:sz w:val="28"/>
          <w:szCs w:val="28"/>
          <w:lang w:eastAsia="ru-RU"/>
        </w:rPr>
        <w:t xml:space="preserve"> особенность</w:t>
      </w:r>
      <w:r>
        <w:rPr>
          <w:sz w:val="28"/>
          <w:szCs w:val="28"/>
          <w:lang w:eastAsia="ru-RU"/>
        </w:rPr>
        <w:t xml:space="preserve"> ящериц).</w:t>
      </w:r>
    </w:p>
    <w:p w:rsidR="002311A2" w:rsidRDefault="00F87876" w:rsidP="00F87876">
      <w:pPr>
        <w:tabs>
          <w:tab w:val="left" w:pos="1302"/>
        </w:tabs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Почему охота щенка была неудачной? (Щенок охотился первый раз и не все сделал правильно)</w:t>
      </w:r>
      <w:r>
        <w:rPr>
          <w:sz w:val="28"/>
          <w:szCs w:val="28"/>
          <w:lang w:eastAsia="ru-RU"/>
        </w:rPr>
        <w:t>.</w:t>
      </w:r>
    </w:p>
    <w:p w:rsidR="002311A2" w:rsidRDefault="00F87876" w:rsidP="002311A2">
      <w:pPr>
        <w:pStyle w:val="a6"/>
        <w:tabs>
          <w:tab w:val="left" w:pos="1302"/>
        </w:tabs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311A2">
        <w:rPr>
          <w:sz w:val="28"/>
          <w:szCs w:val="28"/>
          <w:lang w:eastAsia="ru-RU"/>
        </w:rPr>
        <w:t>Найдите в тексте слова, которые указывают на действия ящерки.</w:t>
      </w:r>
    </w:p>
    <w:p w:rsidR="002311A2" w:rsidRDefault="00F87876" w:rsidP="00F87876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2311A2">
        <w:rPr>
          <w:sz w:val="28"/>
          <w:szCs w:val="28"/>
          <w:lang w:eastAsia="ru-RU"/>
        </w:rPr>
        <w:t>Найдите в тексте слова, которые указывают на действия щенка.</w:t>
      </w:r>
    </w:p>
    <w:p w:rsidR="002311A2" w:rsidRDefault="002311A2" w:rsidP="00F87876">
      <w:pPr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Какие действия были правильными? (</w:t>
      </w:r>
      <w:r w:rsidR="00F87876">
        <w:rPr>
          <w:sz w:val="28"/>
          <w:szCs w:val="28"/>
          <w:lang w:eastAsia="ru-RU"/>
        </w:rPr>
        <w:t>Щ</w:t>
      </w:r>
      <w:r>
        <w:rPr>
          <w:sz w:val="28"/>
          <w:szCs w:val="28"/>
          <w:lang w:eastAsia="ru-RU"/>
        </w:rPr>
        <w:t>енок осторожно, тихонько подкрался к ящерке, потом он резко прыгнул)</w:t>
      </w:r>
    </w:p>
    <w:p w:rsidR="002311A2" w:rsidRDefault="002311A2" w:rsidP="002311A2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Какое действие было неправильным? (</w:t>
      </w:r>
      <w:r w:rsidR="00F87876">
        <w:rPr>
          <w:sz w:val="28"/>
          <w:szCs w:val="28"/>
          <w:lang w:eastAsia="ru-RU"/>
        </w:rPr>
        <w:t>Щ</w:t>
      </w:r>
      <w:r>
        <w:rPr>
          <w:sz w:val="28"/>
          <w:szCs w:val="28"/>
          <w:lang w:eastAsia="ru-RU"/>
        </w:rPr>
        <w:t xml:space="preserve">енок схватил ящерку за хвост) </w:t>
      </w:r>
    </w:p>
    <w:p w:rsidR="00F87876" w:rsidRDefault="002311A2" w:rsidP="00F87876">
      <w:pPr>
        <w:ind w:left="142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Чего же не хватало щенку, чтобы охота прошла удачно? (</w:t>
      </w:r>
      <w:r w:rsidR="00F87876">
        <w:rPr>
          <w:sz w:val="28"/>
          <w:szCs w:val="28"/>
          <w:lang w:eastAsia="ru-RU"/>
        </w:rPr>
        <w:t>Щ</w:t>
      </w:r>
      <w:r>
        <w:rPr>
          <w:sz w:val="28"/>
          <w:szCs w:val="28"/>
          <w:lang w:eastAsia="ru-RU"/>
        </w:rPr>
        <w:t xml:space="preserve">енку не хватало опыта, он не знал, что у нее отделяется хвост) </w:t>
      </w:r>
    </w:p>
    <w:p w:rsidR="00F87876" w:rsidRDefault="002311A2" w:rsidP="00F87876">
      <w:pPr>
        <w:ind w:left="142" w:firstLine="567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2) Творческое задание</w:t>
      </w:r>
    </w:p>
    <w:p w:rsidR="00F87876" w:rsidRDefault="00F87876" w:rsidP="00F8787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311A2">
        <w:rPr>
          <w:color w:val="000000"/>
          <w:sz w:val="28"/>
          <w:szCs w:val="28"/>
        </w:rPr>
        <w:t>братимся снова к иллюстрации. Художник изобразил только фрагмент из рассказа.</w:t>
      </w:r>
      <w:r>
        <w:rPr>
          <w:color w:val="000000"/>
          <w:sz w:val="28"/>
          <w:szCs w:val="28"/>
        </w:rPr>
        <w:t xml:space="preserve"> </w:t>
      </w:r>
      <w:r w:rsidR="002311A2">
        <w:rPr>
          <w:color w:val="000000"/>
          <w:sz w:val="28"/>
          <w:szCs w:val="28"/>
        </w:rPr>
        <w:t>А я предлагаю вам побывать в роли художников-мультипликаторов и попробовать создать диафильм по рассказу. Вам нужно разбиться на 2 группы</w:t>
      </w:r>
      <w:r>
        <w:rPr>
          <w:color w:val="000000"/>
          <w:sz w:val="28"/>
          <w:szCs w:val="28"/>
        </w:rPr>
        <w:t>:</w:t>
      </w:r>
      <w:r w:rsidR="00231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первая группа</w:t>
      </w:r>
      <w:r w:rsidR="002311A2">
        <w:rPr>
          <w:color w:val="000000"/>
          <w:sz w:val="28"/>
          <w:szCs w:val="28"/>
        </w:rPr>
        <w:t xml:space="preserve"> нарисует 3 иллюстрации к 1 части текста, </w:t>
      </w:r>
      <w:r>
        <w:rPr>
          <w:color w:val="000000"/>
          <w:sz w:val="28"/>
          <w:szCs w:val="28"/>
        </w:rPr>
        <w:t xml:space="preserve">вторая </w:t>
      </w:r>
      <w:r w:rsidR="002311A2">
        <w:rPr>
          <w:color w:val="000000"/>
          <w:sz w:val="28"/>
          <w:szCs w:val="28"/>
        </w:rPr>
        <w:t>группа – ко 2 части. Рисунки можно подписать предложением из текста. Затем вы работы соедините, и у вас получится диафильм.</w:t>
      </w:r>
      <w:r>
        <w:rPr>
          <w:color w:val="000000"/>
          <w:sz w:val="28"/>
          <w:szCs w:val="28"/>
        </w:rPr>
        <w:t xml:space="preserve"> </w:t>
      </w:r>
      <w:r w:rsidR="002311A2">
        <w:rPr>
          <w:color w:val="000000"/>
          <w:sz w:val="28"/>
          <w:szCs w:val="28"/>
        </w:rPr>
        <w:t>Просмотр диафильма</w:t>
      </w:r>
    </w:p>
    <w:p w:rsidR="00F87876" w:rsidRDefault="002311A2" w:rsidP="00F87876">
      <w:pPr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 урока. Рефлексия.</w:t>
      </w:r>
    </w:p>
    <w:p w:rsidR="00F87876" w:rsidRDefault="00F87876" w:rsidP="00F8787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11A2">
        <w:rPr>
          <w:color w:val="000000"/>
          <w:sz w:val="28"/>
          <w:szCs w:val="28"/>
        </w:rPr>
        <w:t xml:space="preserve">С какой целью был написан рассказ? </w:t>
      </w:r>
    </w:p>
    <w:p w:rsidR="00F87876" w:rsidRDefault="00F87876" w:rsidP="00F87876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11A2">
        <w:rPr>
          <w:color w:val="000000"/>
          <w:sz w:val="28"/>
          <w:szCs w:val="28"/>
        </w:rPr>
        <w:t xml:space="preserve">Чему он вас может научить? </w:t>
      </w:r>
    </w:p>
    <w:p w:rsidR="002311A2" w:rsidRDefault="00F87876" w:rsidP="00F87876">
      <w:pPr>
        <w:ind w:left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- </w:t>
      </w:r>
      <w:r w:rsidR="002311A2">
        <w:rPr>
          <w:color w:val="000000"/>
          <w:sz w:val="28"/>
          <w:szCs w:val="28"/>
        </w:rPr>
        <w:t>Какова главная мысль рассказа?</w:t>
      </w:r>
      <w:r w:rsidR="002311A2">
        <w:rPr>
          <w:color w:val="1D1D1B"/>
          <w:sz w:val="28"/>
          <w:szCs w:val="28"/>
        </w:rPr>
        <w:t xml:space="preserve">  </w:t>
      </w:r>
    </w:p>
    <w:p w:rsidR="00F87876" w:rsidRDefault="00F87876" w:rsidP="002311A2">
      <w:pPr>
        <w:pStyle w:val="ae"/>
        <w:shd w:val="clear" w:color="auto" w:fill="FFFFFF"/>
        <w:spacing w:after="0" w:afterAutospacing="0"/>
        <w:jc w:val="center"/>
        <w:rPr>
          <w:rStyle w:val="af0"/>
          <w:sz w:val="28"/>
          <w:szCs w:val="28"/>
        </w:rPr>
      </w:pPr>
    </w:p>
    <w:p w:rsidR="002311A2" w:rsidRPr="00F87876" w:rsidRDefault="002311A2" w:rsidP="002311A2">
      <w:pPr>
        <w:pStyle w:val="ae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F87876">
        <w:rPr>
          <w:rStyle w:val="af0"/>
          <w:sz w:val="28"/>
          <w:szCs w:val="28"/>
        </w:rPr>
        <w:t>Фрагмент урока литературного чтения во 2 классе</w:t>
      </w:r>
    </w:p>
    <w:p w:rsidR="002311A2" w:rsidRPr="00F87876" w:rsidRDefault="002311A2" w:rsidP="00F87876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7876">
        <w:rPr>
          <w:rStyle w:val="af0"/>
          <w:sz w:val="28"/>
          <w:szCs w:val="28"/>
        </w:rPr>
        <w:t xml:space="preserve"> Е. Чарушин «Страшный рассказ» </w:t>
      </w:r>
    </w:p>
    <w:p w:rsidR="002311A2" w:rsidRPr="00FA1E70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момент. </w:t>
      </w:r>
      <w:r w:rsidRPr="00FA1E70">
        <w:rPr>
          <w:b/>
          <w:sz w:val="28"/>
          <w:szCs w:val="28"/>
        </w:rPr>
        <w:t>Самоопределение к деятельности</w:t>
      </w:r>
    </w:p>
    <w:p w:rsidR="00F87876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Посмотрите на портрет, что вы можете сказать о характере этого человека? </w:t>
      </w:r>
    </w:p>
    <w:p w:rsidR="002311A2" w:rsidRPr="00145A2C" w:rsidRDefault="002311A2" w:rsidP="00F87876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 xml:space="preserve"> - Кто он может быть по профессии? (Писатель).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>Это</w:t>
      </w:r>
      <w:proofErr w:type="gramEnd"/>
      <w:r w:rsidRPr="00145A2C">
        <w:rPr>
          <w:sz w:val="28"/>
          <w:szCs w:val="28"/>
        </w:rPr>
        <w:t xml:space="preserve"> портрет Евгения Ивановича Чарушина, детского писателя.</w:t>
      </w:r>
    </w:p>
    <w:p w:rsidR="002311A2" w:rsidRDefault="002311A2" w:rsidP="004F571C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>Какой раздел мы изучаем? (</w:t>
      </w:r>
      <w:r w:rsidRPr="00145A2C">
        <w:rPr>
          <w:rStyle w:val="af1"/>
          <w:sz w:val="28"/>
          <w:szCs w:val="28"/>
        </w:rPr>
        <w:t>О братьях наших меньших).</w:t>
      </w:r>
      <w:r w:rsidRPr="00145A2C">
        <w:rPr>
          <w:sz w:val="28"/>
          <w:szCs w:val="28"/>
        </w:rPr>
        <w:t> Мы уже читали некоторые произведения этого раздела. О ком они?</w:t>
      </w:r>
      <w:r>
        <w:rPr>
          <w:sz w:val="28"/>
          <w:szCs w:val="28"/>
        </w:rPr>
        <w:t xml:space="preserve"> </w:t>
      </w:r>
      <w:r w:rsidRPr="00145A2C">
        <w:rPr>
          <w:rStyle w:val="af1"/>
          <w:sz w:val="28"/>
          <w:szCs w:val="28"/>
        </w:rPr>
        <w:t>(О животных)</w:t>
      </w:r>
      <w:r w:rsidRPr="00145A2C">
        <w:rPr>
          <w:sz w:val="28"/>
          <w:szCs w:val="28"/>
        </w:rPr>
        <w:t> </w:t>
      </w:r>
    </w:p>
    <w:p w:rsidR="002311A2" w:rsidRPr="00145A2C" w:rsidRDefault="00F87876" w:rsidP="004F571C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1A2" w:rsidRPr="00145A2C">
        <w:rPr>
          <w:sz w:val="28"/>
          <w:szCs w:val="28"/>
        </w:rPr>
        <w:t>В этот раздел включено и произведение Е. Чарушина. Как вы думаете, почему? О ком он писал? </w:t>
      </w:r>
      <w:r w:rsidR="002311A2" w:rsidRPr="00145A2C">
        <w:rPr>
          <w:rStyle w:val="af1"/>
          <w:sz w:val="28"/>
          <w:szCs w:val="28"/>
        </w:rPr>
        <w:t>(О животных)</w:t>
      </w:r>
    </w:p>
    <w:p w:rsidR="002311A2" w:rsidRPr="00145A2C" w:rsidRDefault="002311A2" w:rsidP="004F571C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 xml:space="preserve">Сегодня мы познакомимся с одним из произведений </w:t>
      </w:r>
      <w:r>
        <w:rPr>
          <w:sz w:val="28"/>
          <w:szCs w:val="28"/>
        </w:rPr>
        <w:t xml:space="preserve">Е. </w:t>
      </w:r>
      <w:r w:rsidRPr="00145A2C">
        <w:rPr>
          <w:sz w:val="28"/>
          <w:szCs w:val="28"/>
        </w:rPr>
        <w:t>Чарушина. Зная автора, можем предположить жанр произведения, с которым мы сегодня познакомимся?</w:t>
      </w:r>
      <w:r>
        <w:rPr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>(Сказка, рассказ</w:t>
      </w:r>
      <w:r w:rsidRPr="00145A2C">
        <w:rPr>
          <w:rStyle w:val="af1"/>
          <w:sz w:val="28"/>
          <w:szCs w:val="28"/>
        </w:rPr>
        <w:t>)</w:t>
      </w:r>
    </w:p>
    <w:p w:rsidR="002311A2" w:rsidRPr="00161DA1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61DA1">
        <w:rPr>
          <w:rStyle w:val="af1"/>
          <w:sz w:val="28"/>
          <w:szCs w:val="28"/>
        </w:rPr>
        <w:t>Записываю на доске предположения</w:t>
      </w:r>
      <w:r>
        <w:rPr>
          <w:rStyle w:val="af1"/>
          <w:sz w:val="28"/>
          <w:szCs w:val="28"/>
        </w:rPr>
        <w:t>.</w:t>
      </w:r>
    </w:p>
    <w:p w:rsidR="002311A2" w:rsidRPr="004F571C" w:rsidRDefault="002311A2" w:rsidP="004F571C">
      <w:pPr>
        <w:pStyle w:val="ae"/>
        <w:shd w:val="clear" w:color="auto" w:fill="FFFFFF"/>
        <w:spacing w:before="0" w:beforeAutospacing="0" w:after="0" w:afterAutospacing="0"/>
        <w:ind w:left="426" w:firstLine="75"/>
        <w:rPr>
          <w:i/>
          <w:sz w:val="28"/>
          <w:szCs w:val="28"/>
        </w:rPr>
      </w:pPr>
      <w:r w:rsidRPr="00145A2C">
        <w:rPr>
          <w:sz w:val="28"/>
          <w:szCs w:val="28"/>
        </w:rPr>
        <w:t>- О ком будет произведение, с которым мы сегодня познакомимся?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> (</w:t>
      </w:r>
      <w:r w:rsidRPr="00145A2C">
        <w:rPr>
          <w:rStyle w:val="af1"/>
          <w:sz w:val="28"/>
          <w:szCs w:val="28"/>
        </w:rPr>
        <w:t xml:space="preserve">О животном) </w:t>
      </w:r>
      <w:r w:rsidRPr="00161DA1">
        <w:rPr>
          <w:rStyle w:val="af1"/>
          <w:sz w:val="28"/>
          <w:szCs w:val="28"/>
        </w:rPr>
        <w:t>Записываю предположения на доске</w:t>
      </w:r>
    </w:p>
    <w:p w:rsidR="002311A2" w:rsidRDefault="002311A2" w:rsidP="004F571C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4F571C">
        <w:rPr>
          <w:rStyle w:val="af0"/>
          <w:sz w:val="28"/>
          <w:szCs w:val="28"/>
        </w:rPr>
        <w:t>I этап</w:t>
      </w:r>
      <w:r w:rsidR="00D65E17">
        <w:rPr>
          <w:rStyle w:val="af0"/>
          <w:sz w:val="28"/>
          <w:szCs w:val="28"/>
        </w:rPr>
        <w:t>.</w:t>
      </w:r>
      <w:r w:rsidRPr="004F571C">
        <w:rPr>
          <w:rStyle w:val="af0"/>
          <w:sz w:val="28"/>
          <w:szCs w:val="28"/>
        </w:rPr>
        <w:t xml:space="preserve"> Работа с текстом до чтения.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B85A99">
        <w:rPr>
          <w:b/>
          <w:sz w:val="28"/>
          <w:szCs w:val="28"/>
          <w:u w:val="single"/>
        </w:rPr>
        <w:t xml:space="preserve">Приём </w:t>
      </w:r>
      <w:r>
        <w:rPr>
          <w:b/>
          <w:sz w:val="28"/>
          <w:szCs w:val="28"/>
          <w:u w:val="single"/>
        </w:rPr>
        <w:t>«</w:t>
      </w:r>
      <w:r w:rsidRPr="00B85A99">
        <w:rPr>
          <w:b/>
          <w:sz w:val="28"/>
          <w:szCs w:val="28"/>
          <w:u w:val="single"/>
        </w:rPr>
        <w:t>Антиципация</w:t>
      </w:r>
      <w:r>
        <w:rPr>
          <w:b/>
          <w:sz w:val="28"/>
          <w:szCs w:val="28"/>
          <w:u w:val="single"/>
        </w:rPr>
        <w:t xml:space="preserve">» 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 xml:space="preserve">- Давайте прочитаем, как </w:t>
      </w:r>
      <w:proofErr w:type="spellStart"/>
      <w:r w:rsidRPr="00145A2C">
        <w:rPr>
          <w:sz w:val="28"/>
          <w:szCs w:val="28"/>
        </w:rPr>
        <w:t>Е.Чарушин</w:t>
      </w:r>
      <w:proofErr w:type="spellEnd"/>
      <w:r w:rsidRPr="00145A2C">
        <w:rPr>
          <w:sz w:val="28"/>
          <w:szCs w:val="28"/>
        </w:rPr>
        <w:t xml:space="preserve"> назвал свой рассказ.</w:t>
      </w:r>
    </w:p>
    <w:p w:rsidR="002311A2" w:rsidRPr="00145A2C" w:rsidRDefault="002311A2" w:rsidP="004F571C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45A2C">
        <w:rPr>
          <w:sz w:val="28"/>
          <w:szCs w:val="28"/>
        </w:rPr>
        <w:t>- Предположите, о чём будет это произведение. </w:t>
      </w:r>
      <w:r>
        <w:rPr>
          <w:sz w:val="28"/>
          <w:szCs w:val="28"/>
        </w:rPr>
        <w:t>(</w:t>
      </w:r>
      <w:r w:rsidRPr="00161DA1">
        <w:rPr>
          <w:rStyle w:val="af1"/>
          <w:sz w:val="28"/>
          <w:szCs w:val="28"/>
        </w:rPr>
        <w:t>Высказывания детей записываются на доске</w:t>
      </w:r>
      <w:r w:rsidRPr="00145A2C">
        <w:rPr>
          <w:rStyle w:val="af1"/>
          <w:sz w:val="28"/>
          <w:szCs w:val="28"/>
        </w:rPr>
        <w:t>.</w:t>
      </w:r>
      <w:r>
        <w:rPr>
          <w:rStyle w:val="af1"/>
          <w:sz w:val="28"/>
          <w:szCs w:val="28"/>
        </w:rPr>
        <w:t>)</w:t>
      </w:r>
    </w:p>
    <w:p w:rsidR="002311A2" w:rsidRPr="00145A2C" w:rsidRDefault="002311A2" w:rsidP="004F571C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45A2C">
        <w:rPr>
          <w:sz w:val="28"/>
          <w:szCs w:val="28"/>
        </w:rPr>
        <w:t>Рассмотрите иллюстрацию к рассказу. Что на ней изображено? Можете предположить о каком животном пойдёт речь?</w:t>
      </w:r>
    </w:p>
    <w:p w:rsidR="002311A2" w:rsidRPr="00145A2C" w:rsidRDefault="002311A2" w:rsidP="004F571C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61DA1">
        <w:rPr>
          <w:rStyle w:val="af1"/>
          <w:sz w:val="28"/>
          <w:szCs w:val="28"/>
        </w:rPr>
        <w:t>Высказывания детей записываются на доске</w:t>
      </w:r>
      <w:r w:rsidRPr="00145A2C">
        <w:rPr>
          <w:rStyle w:val="af1"/>
          <w:sz w:val="28"/>
          <w:szCs w:val="28"/>
        </w:rPr>
        <w:t>.</w:t>
      </w:r>
    </w:p>
    <w:p w:rsidR="002311A2" w:rsidRPr="004F571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rStyle w:val="af1"/>
          <w:i w:val="0"/>
          <w:iCs w:val="0"/>
          <w:sz w:val="28"/>
          <w:szCs w:val="28"/>
        </w:rPr>
      </w:pPr>
      <w:r w:rsidRPr="004F571C">
        <w:rPr>
          <w:b/>
          <w:sz w:val="28"/>
          <w:szCs w:val="28"/>
          <w:u w:val="single"/>
        </w:rPr>
        <w:t>Приём</w:t>
      </w:r>
      <w:r w:rsidRPr="004F571C">
        <w:rPr>
          <w:rStyle w:val="af0"/>
          <w:sz w:val="28"/>
          <w:szCs w:val="28"/>
          <w:u w:val="single"/>
        </w:rPr>
        <w:t xml:space="preserve"> «Стратегия ключевых слов»</w:t>
      </w:r>
      <w:r w:rsidRPr="004F571C">
        <w:rPr>
          <w:rStyle w:val="af1"/>
          <w:sz w:val="28"/>
          <w:szCs w:val="28"/>
        </w:rPr>
        <w:t xml:space="preserve">  </w:t>
      </w:r>
    </w:p>
    <w:p w:rsidR="002311A2" w:rsidRPr="004F571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</w:rPr>
      </w:pPr>
      <w:r w:rsidRPr="004F571C">
        <w:rPr>
          <w:rStyle w:val="af1"/>
          <w:i w:val="0"/>
          <w:sz w:val="28"/>
          <w:szCs w:val="28"/>
        </w:rPr>
        <w:t>Фразы на доске</w:t>
      </w:r>
      <w:r w:rsidR="004F571C">
        <w:rPr>
          <w:rStyle w:val="af1"/>
          <w:i w:val="0"/>
          <w:sz w:val="28"/>
          <w:szCs w:val="28"/>
        </w:rPr>
        <w:t>: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Шура и Петя остались одни;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у самого леса;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ни папы, ни мамы;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темно;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не страшно, не боялся;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кто-то топает;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закрылись с головой;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прижались друг к другу;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пришли родител</w:t>
      </w:r>
      <w:r w:rsidR="004F571C">
        <w:rPr>
          <w:rStyle w:val="af1"/>
          <w:sz w:val="28"/>
          <w:szCs w:val="28"/>
        </w:rPr>
        <w:t>и</w:t>
      </w:r>
      <w:r w:rsidRPr="00145A2C">
        <w:rPr>
          <w:rStyle w:val="af1"/>
          <w:sz w:val="28"/>
          <w:szCs w:val="28"/>
        </w:rPr>
        <w:t>;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зажгли;</w:t>
      </w:r>
    </w:p>
    <w:p w:rsidR="002311A2" w:rsidRPr="00145A2C" w:rsidRDefault="002311A2" w:rsidP="004F571C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•   </w:t>
      </w:r>
      <w:r w:rsidRPr="00145A2C">
        <w:rPr>
          <w:rStyle w:val="af1"/>
          <w:sz w:val="28"/>
          <w:szCs w:val="28"/>
        </w:rPr>
        <w:t>ёжик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Какие чувства возникают у вас при чтении этих строк?</w:t>
      </w:r>
      <w:r w:rsidR="004F571C">
        <w:rPr>
          <w:sz w:val="28"/>
          <w:szCs w:val="28"/>
        </w:rPr>
        <w:t xml:space="preserve"> Что себе представляете?</w:t>
      </w:r>
    </w:p>
    <w:p w:rsidR="002311A2" w:rsidRPr="00145A2C" w:rsidRDefault="002311A2" w:rsidP="004F571C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45A2C">
        <w:rPr>
          <w:sz w:val="28"/>
          <w:szCs w:val="28"/>
        </w:rPr>
        <w:t>- Кто будет героем произведения? Предположите, как могут разворачиваться события? 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61DA1">
        <w:rPr>
          <w:rStyle w:val="af1"/>
          <w:sz w:val="28"/>
          <w:szCs w:val="28"/>
        </w:rPr>
        <w:t>Работа в четвёрках</w:t>
      </w:r>
      <w:r>
        <w:rPr>
          <w:rStyle w:val="af1"/>
          <w:sz w:val="28"/>
          <w:szCs w:val="28"/>
        </w:rPr>
        <w:t>. Один человек из группы </w:t>
      </w:r>
      <w:r w:rsidRPr="00145A2C">
        <w:rPr>
          <w:rStyle w:val="af1"/>
          <w:sz w:val="28"/>
          <w:szCs w:val="28"/>
        </w:rPr>
        <w:t>делает свой прогноз.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1049">
        <w:rPr>
          <w:rStyle w:val="af0"/>
          <w:b w:val="0"/>
          <w:sz w:val="28"/>
          <w:szCs w:val="28"/>
          <w:u w:val="single"/>
        </w:rPr>
        <w:t>Постановка задачи:</w:t>
      </w:r>
      <w:r>
        <w:rPr>
          <w:rStyle w:val="af0"/>
          <w:u w:val="single"/>
        </w:rPr>
        <w:t xml:space="preserve"> </w:t>
      </w:r>
      <w:r>
        <w:rPr>
          <w:sz w:val="28"/>
          <w:szCs w:val="28"/>
        </w:rPr>
        <w:t>ч</w:t>
      </w:r>
      <w:r w:rsidRPr="00145A2C">
        <w:rPr>
          <w:sz w:val="28"/>
          <w:szCs w:val="28"/>
        </w:rPr>
        <w:t>тобы проверить и уточнить свои предположения мы должны провести «диалог с автором» через текст. Ведь чтение – это общение с автором не непосредственно, а через текст, созданный автором.</w:t>
      </w:r>
    </w:p>
    <w:p w:rsidR="002311A2" w:rsidRPr="00021049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21049">
        <w:rPr>
          <w:rStyle w:val="af0"/>
          <w:sz w:val="28"/>
          <w:szCs w:val="28"/>
        </w:rPr>
        <w:t>II этап</w:t>
      </w:r>
      <w:r w:rsidR="00D65E17">
        <w:rPr>
          <w:rStyle w:val="af0"/>
          <w:sz w:val="28"/>
          <w:szCs w:val="28"/>
        </w:rPr>
        <w:t>.</w:t>
      </w:r>
      <w:r w:rsidRPr="00021049">
        <w:rPr>
          <w:rStyle w:val="af0"/>
          <w:sz w:val="28"/>
          <w:szCs w:val="28"/>
        </w:rPr>
        <w:t xml:space="preserve"> Работа с текстом во время чтения</w:t>
      </w:r>
      <w:r w:rsidRPr="00021049">
        <w:rPr>
          <w:sz w:val="28"/>
          <w:szCs w:val="28"/>
        </w:rPr>
        <w:t>: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Стадия осмысления. Первичное знакомство с произведением.</w:t>
      </w:r>
    </w:p>
    <w:p w:rsidR="002311A2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>Давайте проверим, подтвердилось ли что-нибудь из наших предположений</w:t>
      </w:r>
      <w:r w:rsidRPr="00161DA1">
        <w:rPr>
          <w:i/>
          <w:sz w:val="28"/>
          <w:szCs w:val="28"/>
        </w:rPr>
        <w:t>.</w:t>
      </w:r>
    </w:p>
    <w:p w:rsidR="002311A2" w:rsidRPr="00161DA1" w:rsidRDefault="002311A2" w:rsidP="00021049">
      <w:pPr>
        <w:pStyle w:val="ae"/>
        <w:shd w:val="clear" w:color="auto" w:fill="FFFFFF"/>
        <w:spacing w:before="0" w:beforeAutospacing="0" w:after="0" w:afterAutospacing="0"/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21049">
        <w:rPr>
          <w:i/>
          <w:sz w:val="28"/>
          <w:szCs w:val="28"/>
        </w:rPr>
        <w:t xml:space="preserve">Учитель начинает </w:t>
      </w:r>
      <w:r w:rsidRPr="00161DA1">
        <w:rPr>
          <w:i/>
          <w:sz w:val="28"/>
          <w:szCs w:val="28"/>
        </w:rPr>
        <w:t>читать текст сама, далее 2-3 хорошо читающих ученика и самосто</w:t>
      </w:r>
      <w:r>
        <w:rPr>
          <w:i/>
          <w:sz w:val="28"/>
          <w:szCs w:val="28"/>
        </w:rPr>
        <w:t>ятельное чтение детьми про себя).</w:t>
      </w:r>
    </w:p>
    <w:p w:rsidR="002311A2" w:rsidRPr="00021049" w:rsidRDefault="002311A2" w:rsidP="00021049">
      <w:pPr>
        <w:pStyle w:val="ae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</w:rPr>
      </w:pPr>
      <w:r w:rsidRPr="00161DA1">
        <w:rPr>
          <w:rStyle w:val="af1"/>
          <w:sz w:val="28"/>
          <w:szCs w:val="28"/>
        </w:rPr>
        <w:t>Выясня</w:t>
      </w:r>
      <w:r w:rsidR="00021049">
        <w:rPr>
          <w:rStyle w:val="af1"/>
          <w:sz w:val="28"/>
          <w:szCs w:val="28"/>
        </w:rPr>
        <w:t>ют</w:t>
      </w:r>
      <w:r w:rsidRPr="00161DA1">
        <w:rPr>
          <w:rStyle w:val="af1"/>
          <w:sz w:val="28"/>
          <w:szCs w:val="28"/>
        </w:rPr>
        <w:t>, какое из предположений подтвердилось.</w:t>
      </w:r>
    </w:p>
    <w:p w:rsidR="002311A2" w:rsidRPr="00FA1E70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FA1E70">
        <w:rPr>
          <w:b/>
          <w:sz w:val="28"/>
          <w:szCs w:val="28"/>
        </w:rPr>
        <w:t> При</w:t>
      </w:r>
      <w:r w:rsidR="00021049">
        <w:rPr>
          <w:b/>
          <w:sz w:val="28"/>
          <w:szCs w:val="28"/>
        </w:rPr>
        <w:t>ё</w:t>
      </w:r>
      <w:r w:rsidRPr="00FA1E70">
        <w:rPr>
          <w:b/>
          <w:sz w:val="28"/>
          <w:szCs w:val="28"/>
        </w:rPr>
        <w:t>м «Чтение вслух с остановками</w:t>
      </w:r>
      <w:r w:rsidRPr="00FA1E70">
        <w:rPr>
          <w:rStyle w:val="af1"/>
          <w:sz w:val="28"/>
          <w:szCs w:val="28"/>
        </w:rPr>
        <w:t>».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>После прочтения </w:t>
      </w:r>
      <w:r w:rsidRPr="00145A2C">
        <w:rPr>
          <w:rStyle w:val="af1"/>
          <w:sz w:val="28"/>
          <w:szCs w:val="28"/>
        </w:rPr>
        <w:t xml:space="preserve">каждого абзаца, </w:t>
      </w:r>
      <w:r w:rsidR="00D65E17">
        <w:rPr>
          <w:rStyle w:val="af1"/>
          <w:sz w:val="28"/>
          <w:szCs w:val="28"/>
        </w:rPr>
        <w:t xml:space="preserve">учитель задаёт </w:t>
      </w:r>
      <w:r w:rsidRPr="00145A2C">
        <w:rPr>
          <w:rStyle w:val="af1"/>
          <w:sz w:val="28"/>
          <w:szCs w:val="28"/>
        </w:rPr>
        <w:t>вопросы по содержанию текста и на прогноз дальнейших событий. Например,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мальчики остались одни?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- Для чего автор описывает место, где происходило событие?  </w:t>
      </w:r>
      <w:r w:rsidRPr="00145A2C">
        <w:rPr>
          <w:rStyle w:val="af1"/>
          <w:sz w:val="28"/>
          <w:szCs w:val="28"/>
        </w:rPr>
        <w:t>(Чтобы мы лучше могли представить состояние мальчиков)</w:t>
      </w:r>
    </w:p>
    <w:p w:rsidR="002311A2" w:rsidRPr="00EF4D6B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5A2C">
        <w:rPr>
          <w:rStyle w:val="af1"/>
          <w:sz w:val="28"/>
          <w:szCs w:val="28"/>
        </w:rPr>
        <w:t>-</w:t>
      </w:r>
      <w:r w:rsidRPr="00145A2C">
        <w:rPr>
          <w:sz w:val="28"/>
          <w:szCs w:val="28"/>
        </w:rPr>
        <w:t> Сколько лет было мальчикам? Большие они или маленькие? Какие слова это подтверждают? </w:t>
      </w:r>
      <w:r w:rsidRPr="00EF4D6B">
        <w:rPr>
          <w:rStyle w:val="af1"/>
          <w:sz w:val="28"/>
          <w:szCs w:val="28"/>
        </w:rPr>
        <w:t>(Сами умылись, сами разделись, легли спать в свои постельки)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>Кто по стене может ползать?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вы думаете, дети сразу уснули?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lastRenderedPageBreak/>
        <w:t>- Представьте, что ваши родители ушли и вы легли спать со своим братишкой или сестрёнкой, и вам не спится, что бы вы стали делать? </w:t>
      </w:r>
      <w:r w:rsidRPr="00145A2C">
        <w:rPr>
          <w:rStyle w:val="af1"/>
          <w:sz w:val="28"/>
          <w:szCs w:val="28"/>
        </w:rPr>
        <w:t>(Разговаривать)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f1"/>
          <w:sz w:val="28"/>
          <w:szCs w:val="28"/>
        </w:rPr>
        <w:t>Прочитайте разговор мальчиков.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О чём говорили дети?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На самом деле им было страшно?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Какой вопрос хочется задать автору? (</w:t>
      </w:r>
      <w:r w:rsidRPr="00145A2C">
        <w:rPr>
          <w:rStyle w:val="af1"/>
          <w:sz w:val="28"/>
          <w:szCs w:val="28"/>
        </w:rPr>
        <w:t>Что случилось вдруг?)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Словарная работа (по ходу чтения):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left="426" w:firstLine="75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- Что такое сени? </w:t>
      </w:r>
      <w:r w:rsidRPr="00145A2C">
        <w:rPr>
          <w:rStyle w:val="af1"/>
          <w:sz w:val="28"/>
          <w:szCs w:val="28"/>
        </w:rPr>
        <w:t xml:space="preserve">(Показываю изображение сеней. </w:t>
      </w:r>
      <w:r w:rsidR="00D65E17">
        <w:rPr>
          <w:rStyle w:val="af1"/>
          <w:sz w:val="28"/>
          <w:szCs w:val="28"/>
        </w:rPr>
        <w:t>«</w:t>
      </w:r>
      <w:r w:rsidRPr="00145A2C">
        <w:rPr>
          <w:rStyle w:val="af1"/>
          <w:sz w:val="28"/>
          <w:szCs w:val="28"/>
        </w:rPr>
        <w:t>С</w:t>
      </w:r>
      <w:r w:rsidR="00D65E17">
        <w:rPr>
          <w:rStyle w:val="af1"/>
          <w:sz w:val="28"/>
          <w:szCs w:val="28"/>
        </w:rPr>
        <w:t xml:space="preserve">ени - </w:t>
      </w:r>
      <w:r w:rsidRPr="00145A2C">
        <w:rPr>
          <w:rStyle w:val="af1"/>
          <w:sz w:val="28"/>
          <w:szCs w:val="28"/>
        </w:rPr>
        <w:t xml:space="preserve"> помещение между жилой частью дома и крыльцом в деревенских избах</w:t>
      </w:r>
      <w:r w:rsidR="00D65E17">
        <w:rPr>
          <w:rStyle w:val="af1"/>
          <w:sz w:val="28"/>
          <w:szCs w:val="28"/>
        </w:rPr>
        <w:t>»</w:t>
      </w:r>
      <w:r w:rsidRPr="00145A2C">
        <w:rPr>
          <w:rStyle w:val="af1"/>
          <w:sz w:val="28"/>
          <w:szCs w:val="28"/>
        </w:rPr>
        <w:t>.)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f1"/>
          <w:sz w:val="28"/>
          <w:szCs w:val="28"/>
        </w:rPr>
        <w:t>-</w:t>
      </w:r>
      <w:r>
        <w:rPr>
          <w:rStyle w:val="af1"/>
          <w:sz w:val="28"/>
          <w:szCs w:val="28"/>
        </w:rPr>
        <w:t xml:space="preserve"> </w:t>
      </w:r>
      <w:r w:rsidRPr="00145A2C">
        <w:rPr>
          <w:sz w:val="28"/>
          <w:szCs w:val="28"/>
        </w:rPr>
        <w:t>Как бы вы повели себя на месте мальчиков?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повели себя мальчики? Прочитайте.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мальчики спрятались?</w:t>
      </w:r>
    </w:p>
    <w:p w:rsidR="00D65E17" w:rsidRDefault="002311A2" w:rsidP="00D65E17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>Почему же детям было страшно? </w:t>
      </w:r>
      <w:r w:rsidRPr="00145A2C">
        <w:rPr>
          <w:rStyle w:val="af1"/>
          <w:sz w:val="28"/>
          <w:szCs w:val="28"/>
        </w:rPr>
        <w:t>(</w:t>
      </w:r>
      <w:r w:rsidRPr="00EF4D6B">
        <w:rPr>
          <w:rStyle w:val="af1"/>
          <w:sz w:val="28"/>
          <w:szCs w:val="28"/>
        </w:rPr>
        <w:t>Они не знали, кто топает)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45A2C">
        <w:rPr>
          <w:sz w:val="28"/>
          <w:szCs w:val="28"/>
        </w:rPr>
        <w:t>- И вам, наверное, тоже было страшно. Ведь автор не сообщает нам, кто шлепает по комнате. И все мы ожидаем что-то страшное, ужасное.</w:t>
      </w:r>
      <w:r>
        <w:rPr>
          <w:sz w:val="28"/>
          <w:szCs w:val="28"/>
        </w:rPr>
        <w:t xml:space="preserve"> </w:t>
      </w:r>
      <w:r w:rsidRPr="00145A2C">
        <w:rPr>
          <w:sz w:val="28"/>
          <w:szCs w:val="28"/>
        </w:rPr>
        <w:t xml:space="preserve">Какой </w:t>
      </w:r>
      <w:r>
        <w:rPr>
          <w:sz w:val="28"/>
          <w:szCs w:val="28"/>
        </w:rPr>
        <w:t>вопрос хочется задать автору? (</w:t>
      </w:r>
      <w:r w:rsidRPr="00EF4D6B">
        <w:rPr>
          <w:rStyle w:val="af1"/>
          <w:sz w:val="28"/>
          <w:szCs w:val="28"/>
        </w:rPr>
        <w:t>Кто напугал мальчиков?)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Прочитайте про себя</w:t>
      </w:r>
      <w:r>
        <w:rPr>
          <w:sz w:val="28"/>
          <w:szCs w:val="28"/>
          <w:u w:val="single"/>
        </w:rPr>
        <w:t xml:space="preserve"> </w:t>
      </w:r>
      <w:r w:rsidRPr="00145A2C">
        <w:rPr>
          <w:sz w:val="28"/>
          <w:szCs w:val="28"/>
        </w:rPr>
        <w:t>дальше, найдите ответ на поставленный вопрос.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Кто испугал ребят? </w:t>
      </w:r>
      <w:r w:rsidRPr="00EF4D6B">
        <w:rPr>
          <w:rStyle w:val="af1"/>
          <w:sz w:val="28"/>
          <w:szCs w:val="28"/>
        </w:rPr>
        <w:t>(Ёжик)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Кто из вас видел ежа? (</w:t>
      </w:r>
      <w:r w:rsidRPr="00EF4D6B">
        <w:rPr>
          <w:rStyle w:val="af1"/>
          <w:sz w:val="28"/>
          <w:szCs w:val="28"/>
        </w:rPr>
        <w:t>Показываю изображение ежа)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Что вы знаете о ежах?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Чем полезны ежи?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Перечитайте момент, когда пришли папа с мамой.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>Прочитаем вслух цепочкой</w:t>
      </w:r>
      <w:r w:rsidRPr="00145A2C">
        <w:rPr>
          <w:sz w:val="28"/>
          <w:szCs w:val="28"/>
        </w:rPr>
        <w:t>. </w:t>
      </w:r>
      <w:r w:rsidRPr="00145A2C">
        <w:rPr>
          <w:rStyle w:val="af1"/>
          <w:sz w:val="28"/>
          <w:szCs w:val="28"/>
        </w:rPr>
        <w:t>Чтение двух абзацев цепочкой с остановками.</w:t>
      </w:r>
    </w:p>
    <w:p w:rsidR="002311A2" w:rsidRPr="00D65E17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D65E17">
        <w:rPr>
          <w:rStyle w:val="af0"/>
          <w:b w:val="0"/>
          <w:sz w:val="28"/>
          <w:szCs w:val="28"/>
        </w:rPr>
        <w:t>- Да это ёжик!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- </w:t>
      </w:r>
      <w:r w:rsidRPr="00145A2C">
        <w:rPr>
          <w:rStyle w:val="af1"/>
          <w:sz w:val="28"/>
          <w:szCs w:val="28"/>
        </w:rPr>
        <w:t>Как мы будем читать это предложение?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Выберите варианты: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rStyle w:val="af1"/>
          <w:sz w:val="28"/>
          <w:szCs w:val="28"/>
          <w:u w:val="single"/>
        </w:rPr>
        <w:t>Радость</w:t>
      </w:r>
      <w:r w:rsidRPr="00145A2C">
        <w:rPr>
          <w:rStyle w:val="af1"/>
          <w:sz w:val="28"/>
          <w:szCs w:val="28"/>
        </w:rPr>
        <w:t>, грусть, испуг, удивление, злость,</w:t>
      </w:r>
      <w:r w:rsidRPr="00145A2C">
        <w:rPr>
          <w:sz w:val="28"/>
          <w:szCs w:val="28"/>
        </w:rPr>
        <w:t> </w:t>
      </w:r>
      <w:r w:rsidRPr="00145A2C">
        <w:rPr>
          <w:rStyle w:val="af1"/>
          <w:sz w:val="28"/>
          <w:szCs w:val="28"/>
          <w:u w:val="single"/>
        </w:rPr>
        <w:t>облегчение</w:t>
      </w:r>
    </w:p>
    <w:p w:rsidR="00D65E17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>- Для чего ёжик забрался в дом?</w:t>
      </w:r>
    </w:p>
    <w:p w:rsidR="00D65E17" w:rsidRDefault="00D65E17" w:rsidP="002311A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1A2" w:rsidRPr="00145A2C">
        <w:rPr>
          <w:sz w:val="28"/>
          <w:szCs w:val="28"/>
        </w:rPr>
        <w:t xml:space="preserve">Где настоящий дом ежа? </w:t>
      </w:r>
    </w:p>
    <w:p w:rsidR="002311A2" w:rsidRPr="00145A2C" w:rsidRDefault="00D65E17" w:rsidP="002311A2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1A2" w:rsidRPr="00145A2C">
        <w:rPr>
          <w:sz w:val="28"/>
          <w:szCs w:val="28"/>
        </w:rPr>
        <w:t>Будет ли ежу удобно жить в городской квартире? Почему?</w:t>
      </w:r>
    </w:p>
    <w:p w:rsidR="002311A2" w:rsidRPr="00EF4D6B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5A2C">
        <w:rPr>
          <w:rStyle w:val="af1"/>
          <w:sz w:val="28"/>
          <w:szCs w:val="28"/>
        </w:rPr>
        <w:t>(</w:t>
      </w:r>
      <w:r w:rsidRPr="00EF4D6B">
        <w:rPr>
          <w:rStyle w:val="af1"/>
          <w:sz w:val="28"/>
          <w:szCs w:val="28"/>
        </w:rPr>
        <w:t>Дикие звери и птицы чувствуют неу</w:t>
      </w:r>
      <w:r>
        <w:rPr>
          <w:rStyle w:val="af1"/>
          <w:sz w:val="28"/>
          <w:szCs w:val="28"/>
        </w:rPr>
        <w:t>ютно себя в квартире. Им нужен </w:t>
      </w:r>
      <w:r w:rsidRPr="00EF4D6B">
        <w:rPr>
          <w:rStyle w:val="af1"/>
          <w:sz w:val="28"/>
          <w:szCs w:val="28"/>
        </w:rPr>
        <w:t>лес. Только голодных и раненых животных можно взять домой, чтобы помочь им, но потом их нужно обязательно отпустить)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ёж навестил ребят ночью?  (</w:t>
      </w:r>
      <w:r w:rsidRPr="00EF4D6B">
        <w:rPr>
          <w:rStyle w:val="af1"/>
          <w:sz w:val="28"/>
          <w:szCs w:val="28"/>
        </w:rPr>
        <w:t>Ночной житель</w:t>
      </w:r>
      <w:r w:rsidRPr="00145A2C">
        <w:rPr>
          <w:rStyle w:val="af1"/>
          <w:sz w:val="28"/>
          <w:szCs w:val="28"/>
        </w:rPr>
        <w:t>)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45A2C">
        <w:rPr>
          <w:sz w:val="28"/>
          <w:szCs w:val="28"/>
        </w:rPr>
        <w:t xml:space="preserve">- Как папа с </w:t>
      </w:r>
      <w:r w:rsidRPr="00EF4D6B">
        <w:rPr>
          <w:sz w:val="28"/>
          <w:szCs w:val="28"/>
        </w:rPr>
        <w:t>мамой</w:t>
      </w:r>
      <w:r w:rsidRPr="00145A2C">
        <w:rPr>
          <w:sz w:val="28"/>
          <w:szCs w:val="28"/>
        </w:rPr>
        <w:t xml:space="preserve"> отнеслись к испугу мальчиков? Стали ли они смеяться над ними? Почему?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Как бы вы поступили с ежом? 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Прочитаем, как же поступили с ежом мальчики.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Какие непонятные слова встретились?</w:t>
      </w:r>
    </w:p>
    <w:p w:rsidR="00D65E17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rStyle w:val="af1"/>
          <w:sz w:val="28"/>
          <w:szCs w:val="28"/>
        </w:rPr>
      </w:pPr>
      <w:r w:rsidRPr="00145A2C">
        <w:rPr>
          <w:sz w:val="28"/>
          <w:szCs w:val="28"/>
        </w:rPr>
        <w:t>Словарная работа</w:t>
      </w:r>
      <w:r w:rsidR="00D65E17">
        <w:rPr>
          <w:sz w:val="28"/>
          <w:szCs w:val="28"/>
        </w:rPr>
        <w:t>: «Чулан</w:t>
      </w:r>
      <w:r w:rsidRPr="00145A2C">
        <w:rPr>
          <w:sz w:val="28"/>
          <w:szCs w:val="28"/>
        </w:rPr>
        <w:t xml:space="preserve"> – помещение в доме, служащее кладовой</w:t>
      </w:r>
      <w:r w:rsidR="00D65E17">
        <w:rPr>
          <w:sz w:val="28"/>
          <w:szCs w:val="28"/>
        </w:rPr>
        <w:t>»</w:t>
      </w:r>
      <w:r w:rsidRPr="00145A2C">
        <w:rPr>
          <w:sz w:val="28"/>
          <w:szCs w:val="28"/>
        </w:rPr>
        <w:t>. </w:t>
      </w:r>
    </w:p>
    <w:p w:rsidR="002311A2" w:rsidRPr="00145A2C" w:rsidRDefault="00D65E17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  <w:u w:val="single"/>
        </w:rPr>
        <w:t xml:space="preserve"> </w:t>
      </w:r>
      <w:r w:rsidR="002311A2" w:rsidRPr="00145A2C">
        <w:rPr>
          <w:sz w:val="28"/>
          <w:szCs w:val="28"/>
          <w:u w:val="single"/>
        </w:rPr>
        <w:t>Чтение те</w:t>
      </w:r>
      <w:r w:rsidR="002311A2">
        <w:rPr>
          <w:sz w:val="28"/>
          <w:szCs w:val="28"/>
          <w:u w:val="single"/>
        </w:rPr>
        <w:t>к</w:t>
      </w:r>
      <w:r w:rsidR="002311A2" w:rsidRPr="00145A2C">
        <w:rPr>
          <w:sz w:val="28"/>
          <w:szCs w:val="28"/>
          <w:u w:val="single"/>
        </w:rPr>
        <w:t>ста вслух с остановками до конца</w:t>
      </w:r>
    </w:p>
    <w:p w:rsidR="002311A2" w:rsidRPr="00145A2C" w:rsidRDefault="00D65E17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1A2">
        <w:rPr>
          <w:sz w:val="28"/>
          <w:szCs w:val="28"/>
        </w:rPr>
        <w:t>П</w:t>
      </w:r>
      <w:r w:rsidR="002311A2" w:rsidRPr="00145A2C">
        <w:rPr>
          <w:sz w:val="28"/>
          <w:szCs w:val="28"/>
        </w:rPr>
        <w:t>рочитай текст до конца.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вёл себя ёжик, когда его искали? Почему?</w:t>
      </w:r>
    </w:p>
    <w:p w:rsidR="002311A2" w:rsidRPr="00145A2C" w:rsidRDefault="00D65E17" w:rsidP="00D65E17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311A2" w:rsidRPr="00145A2C">
        <w:rPr>
          <w:sz w:val="28"/>
          <w:szCs w:val="28"/>
        </w:rPr>
        <w:t xml:space="preserve">Почему ёж свернулся шариком?  Замените выражение «свернулся в углу шариком» близким по значению. </w:t>
      </w:r>
      <w:r w:rsidR="002311A2" w:rsidRPr="00EF4D6B">
        <w:rPr>
          <w:sz w:val="28"/>
          <w:szCs w:val="28"/>
        </w:rPr>
        <w:t>(</w:t>
      </w:r>
      <w:r w:rsidR="002311A2" w:rsidRPr="00EF4D6B">
        <w:rPr>
          <w:rStyle w:val="af1"/>
          <w:sz w:val="28"/>
          <w:szCs w:val="28"/>
        </w:rPr>
        <w:t>Свернулся клубком</w:t>
      </w:r>
      <w:r w:rsidR="002311A2" w:rsidRPr="00145A2C">
        <w:rPr>
          <w:rStyle w:val="af1"/>
          <w:sz w:val="28"/>
          <w:szCs w:val="28"/>
        </w:rPr>
        <w:t>)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поступили с ежом мальчики? 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Почему его уже потом никто не боялся?</w:t>
      </w:r>
    </w:p>
    <w:p w:rsidR="002311A2" w:rsidRPr="00145A2C" w:rsidRDefault="002311A2" w:rsidP="00D65E17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Почему ёж остался жить с ребятами на даче?</w:t>
      </w:r>
    </w:p>
    <w:p w:rsidR="002311A2" w:rsidRPr="00D65E17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D65E17">
        <w:rPr>
          <w:rStyle w:val="af0"/>
          <w:sz w:val="28"/>
          <w:szCs w:val="28"/>
        </w:rPr>
        <w:t>III этап</w:t>
      </w:r>
      <w:r w:rsidR="00D65E17">
        <w:rPr>
          <w:rStyle w:val="af0"/>
          <w:sz w:val="28"/>
          <w:szCs w:val="28"/>
        </w:rPr>
        <w:t xml:space="preserve">. </w:t>
      </w:r>
      <w:r w:rsidRPr="00D65E17">
        <w:rPr>
          <w:rStyle w:val="af0"/>
          <w:sz w:val="28"/>
          <w:szCs w:val="28"/>
        </w:rPr>
        <w:t>Работа с текстом после чтения:</w:t>
      </w:r>
    </w:p>
    <w:p w:rsidR="002311A2" w:rsidRPr="008F6718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 -</w:t>
      </w:r>
      <w:r w:rsidRPr="008F6718">
        <w:rPr>
          <w:sz w:val="28"/>
          <w:szCs w:val="28"/>
        </w:rPr>
        <w:t>Что подтвердилось из наших предположений? В чём мы не правы?</w:t>
      </w:r>
    </w:p>
    <w:p w:rsidR="002311A2" w:rsidRPr="00EF4D6B" w:rsidRDefault="002311A2" w:rsidP="00E97559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45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5A2C">
        <w:rPr>
          <w:sz w:val="28"/>
          <w:szCs w:val="28"/>
        </w:rPr>
        <w:t xml:space="preserve">Как вы думаете, прочитанное произведение </w:t>
      </w:r>
      <w:r>
        <w:rPr>
          <w:sz w:val="28"/>
          <w:szCs w:val="28"/>
        </w:rPr>
        <w:t xml:space="preserve">– сказка или рассказ? Докажите. </w:t>
      </w:r>
      <w:r w:rsidRPr="00EF4D6B">
        <w:rPr>
          <w:rStyle w:val="af1"/>
          <w:sz w:val="28"/>
          <w:szCs w:val="28"/>
        </w:rPr>
        <w:t>(Написан в прозе, описываются реальные события, нет волшебства, магии, животные не обладают голосом, характером)</w:t>
      </w:r>
    </w:p>
    <w:p w:rsidR="00E97559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E97559">
        <w:rPr>
          <w:rStyle w:val="af0"/>
          <w:b w:val="0"/>
          <w:sz w:val="28"/>
          <w:szCs w:val="28"/>
          <w:u w:val="single"/>
        </w:rPr>
        <w:t>Проблемный вопрос:</w:t>
      </w:r>
      <w:r w:rsidRPr="00E97559">
        <w:rPr>
          <w:sz w:val="28"/>
          <w:szCs w:val="28"/>
        </w:rPr>
        <w:t xml:space="preserve"> </w:t>
      </w:r>
    </w:p>
    <w:p w:rsidR="002311A2" w:rsidRPr="00145A2C" w:rsidRDefault="00E97559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1A2" w:rsidRPr="00E97559">
        <w:rPr>
          <w:sz w:val="28"/>
          <w:szCs w:val="28"/>
        </w:rPr>
        <w:t>Как вы</w:t>
      </w:r>
      <w:r w:rsidR="002311A2" w:rsidRPr="00145A2C">
        <w:rPr>
          <w:sz w:val="28"/>
          <w:szCs w:val="28"/>
        </w:rPr>
        <w:t xml:space="preserve"> считаете, Петя и Шура смелые или трусливые?</w:t>
      </w:r>
    </w:p>
    <w:p w:rsidR="002311A2" w:rsidRPr="00EF4D6B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</w:t>
      </w:r>
      <w:r w:rsidRPr="00EF4D6B">
        <w:rPr>
          <w:sz w:val="28"/>
          <w:szCs w:val="28"/>
        </w:rPr>
        <w:t>(</w:t>
      </w:r>
      <w:r w:rsidRPr="00EF4D6B">
        <w:rPr>
          <w:rStyle w:val="af1"/>
          <w:sz w:val="28"/>
          <w:szCs w:val="28"/>
        </w:rPr>
        <w:t>Они храбрятся, не показывают страх).</w:t>
      </w:r>
    </w:p>
    <w:p w:rsidR="00E97559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 - Как Шура и Петя уговаривают себя не бояться?</w:t>
      </w:r>
    </w:p>
    <w:p w:rsidR="002311A2" w:rsidRPr="00145A2C" w:rsidRDefault="002311A2" w:rsidP="00E97559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145A2C">
        <w:rPr>
          <w:sz w:val="28"/>
          <w:szCs w:val="28"/>
        </w:rPr>
        <w:t xml:space="preserve"> - Перечитайте их диалог. Это самый напряженный момент в рассказе. Попробуем его прочитать по ролям. Но прежде</w:t>
      </w:r>
      <w:r w:rsidR="00E97559">
        <w:rPr>
          <w:sz w:val="28"/>
          <w:szCs w:val="28"/>
        </w:rPr>
        <w:t>,</w:t>
      </w:r>
      <w:r w:rsidRPr="00145A2C">
        <w:rPr>
          <w:sz w:val="28"/>
          <w:szCs w:val="28"/>
        </w:rPr>
        <w:t xml:space="preserve"> чем читать определим: </w:t>
      </w:r>
    </w:p>
    <w:p w:rsidR="002311A2" w:rsidRPr="00145A2C" w:rsidRDefault="00E97559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тон</w:t>
      </w:r>
      <w:r w:rsidR="002311A2" w:rsidRPr="00145A2C">
        <w:rPr>
          <w:sz w:val="28"/>
          <w:szCs w:val="28"/>
        </w:rPr>
        <w:t xml:space="preserve"> – спокойный или взволнованный,</w:t>
      </w:r>
    </w:p>
    <w:p w:rsidR="002311A2" w:rsidRPr="00145A2C" w:rsidRDefault="00E97559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темп</w:t>
      </w:r>
      <w:r w:rsidR="002311A2" w:rsidRPr="00145A2C">
        <w:rPr>
          <w:sz w:val="28"/>
          <w:szCs w:val="28"/>
        </w:rPr>
        <w:t xml:space="preserve"> – быстро или медленно, или не спеша,     </w:t>
      </w:r>
    </w:p>
    <w:p w:rsidR="002311A2" w:rsidRPr="00145A2C" w:rsidRDefault="00E97559" w:rsidP="00E97559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громкость</w:t>
      </w:r>
      <w:r w:rsidR="002311A2" w:rsidRPr="00145A2C">
        <w:rPr>
          <w:sz w:val="28"/>
          <w:szCs w:val="28"/>
        </w:rPr>
        <w:t xml:space="preserve"> – тихо или громко</w:t>
      </w:r>
    </w:p>
    <w:p w:rsidR="002311A2" w:rsidRPr="00A5564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u w:val="single"/>
        </w:rPr>
      </w:pPr>
      <w:r w:rsidRPr="00A5564C">
        <w:rPr>
          <w:rStyle w:val="af1"/>
          <w:sz w:val="28"/>
          <w:szCs w:val="28"/>
          <w:u w:val="single"/>
        </w:rPr>
        <w:t>Чтение диалога по ролям.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Как же автор относится к своим героям?</w:t>
      </w:r>
    </w:p>
    <w:p w:rsidR="002311A2" w:rsidRPr="00EF4D6B" w:rsidRDefault="002311A2" w:rsidP="00E97559">
      <w:pPr>
        <w:pStyle w:val="ae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EF4D6B">
        <w:rPr>
          <w:rStyle w:val="af1"/>
          <w:sz w:val="28"/>
          <w:szCs w:val="28"/>
        </w:rPr>
        <w:t xml:space="preserve">(Он сочувствует им. Считает их храбрыми, </w:t>
      </w:r>
      <w:r>
        <w:rPr>
          <w:rStyle w:val="af1"/>
          <w:sz w:val="28"/>
          <w:szCs w:val="28"/>
        </w:rPr>
        <w:t>так как они старались побороть </w:t>
      </w:r>
      <w:r w:rsidRPr="00EF4D6B">
        <w:rPr>
          <w:rStyle w:val="af1"/>
          <w:sz w:val="28"/>
          <w:szCs w:val="28"/>
        </w:rPr>
        <w:t>свой страх. И я считаю, что их можно назвать смелыми.)</w:t>
      </w:r>
    </w:p>
    <w:p w:rsidR="002311A2" w:rsidRPr="00E97559" w:rsidRDefault="002311A2" w:rsidP="00E97559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Что такое смелость?</w:t>
      </w:r>
      <w:r w:rsidR="00E97559">
        <w:rPr>
          <w:sz w:val="28"/>
          <w:szCs w:val="28"/>
        </w:rPr>
        <w:t xml:space="preserve"> (</w:t>
      </w:r>
      <w:r w:rsidRPr="00E97559">
        <w:rPr>
          <w:rStyle w:val="af0"/>
          <w:b w:val="0"/>
          <w:sz w:val="28"/>
          <w:szCs w:val="28"/>
        </w:rPr>
        <w:t>Смелость – это способность перебороть страх</w:t>
      </w:r>
      <w:r w:rsidR="00E97559">
        <w:rPr>
          <w:rStyle w:val="af0"/>
          <w:b w:val="0"/>
          <w:sz w:val="28"/>
          <w:szCs w:val="28"/>
        </w:rPr>
        <w:t>).</w:t>
      </w:r>
    </w:p>
    <w:p w:rsidR="002311A2" w:rsidRPr="00145A2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Что автор хотел донести до нас? В чём главная мысль?</w:t>
      </w:r>
    </w:p>
    <w:p w:rsidR="002311A2" w:rsidRDefault="002311A2" w:rsidP="00E97559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145A2C">
        <w:rPr>
          <w:sz w:val="28"/>
          <w:szCs w:val="28"/>
        </w:rPr>
        <w:t>- Для кого Евгений Чарушин написал этот рассказ?</w:t>
      </w:r>
    </w:p>
    <w:p w:rsidR="002311A2" w:rsidRPr="00A5564C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  <w:u w:val="single"/>
        </w:rPr>
      </w:pPr>
      <w:r w:rsidRPr="00A5564C">
        <w:rPr>
          <w:sz w:val="28"/>
          <w:szCs w:val="28"/>
          <w:u w:val="single"/>
        </w:rPr>
        <w:t xml:space="preserve">Составление коллективного </w:t>
      </w:r>
      <w:proofErr w:type="spellStart"/>
      <w:r w:rsidRPr="00A5564C">
        <w:rPr>
          <w:sz w:val="28"/>
          <w:szCs w:val="28"/>
          <w:u w:val="single"/>
        </w:rPr>
        <w:t>синквейна</w:t>
      </w:r>
      <w:proofErr w:type="spellEnd"/>
      <w:r w:rsidRPr="00A5564C">
        <w:rPr>
          <w:sz w:val="28"/>
          <w:szCs w:val="28"/>
          <w:u w:val="single"/>
        </w:rPr>
        <w:t xml:space="preserve"> «Ёжик»</w:t>
      </w:r>
    </w:p>
    <w:p w:rsidR="002311A2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1. Ежик.</w:t>
      </w:r>
    </w:p>
    <w:p w:rsidR="002311A2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2. Колючий, пугливый.</w:t>
      </w:r>
    </w:p>
    <w:p w:rsidR="002311A2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3.Пыхтит, шуршит, шлепает.</w:t>
      </w:r>
    </w:p>
    <w:p w:rsidR="002311A2" w:rsidRDefault="002311A2" w:rsidP="002311A2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4. Охотится по ночам.</w:t>
      </w:r>
    </w:p>
    <w:p w:rsidR="002311A2" w:rsidRDefault="002311A2" w:rsidP="00E97559">
      <w:pPr>
        <w:pStyle w:val="ae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5. Хищник.</w:t>
      </w:r>
    </w:p>
    <w:p w:rsidR="00E97559" w:rsidRDefault="002311A2" w:rsidP="00E97559">
      <w:pPr>
        <w:pStyle w:val="ae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435C70">
        <w:rPr>
          <w:b/>
          <w:sz w:val="28"/>
          <w:szCs w:val="28"/>
        </w:rPr>
        <w:t>Итог урока. Рефлексия</w:t>
      </w:r>
    </w:p>
    <w:p w:rsidR="00E97559" w:rsidRDefault="00E97559" w:rsidP="00E97559">
      <w:pPr>
        <w:pStyle w:val="ae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11A2">
        <w:rPr>
          <w:color w:val="000000"/>
          <w:sz w:val="28"/>
          <w:szCs w:val="28"/>
        </w:rPr>
        <w:t xml:space="preserve">С какой целью был написан рассказ? </w:t>
      </w:r>
    </w:p>
    <w:p w:rsidR="00E97559" w:rsidRDefault="00E97559" w:rsidP="00E97559">
      <w:pPr>
        <w:pStyle w:val="ae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11A2">
        <w:rPr>
          <w:color w:val="000000"/>
          <w:sz w:val="28"/>
          <w:szCs w:val="28"/>
        </w:rPr>
        <w:t xml:space="preserve">Чему он вас может научить? </w:t>
      </w:r>
    </w:p>
    <w:p w:rsidR="00B0189B" w:rsidRPr="00796CDA" w:rsidRDefault="00E97559" w:rsidP="00F33C32">
      <w:pPr>
        <w:pStyle w:val="ae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2311A2">
        <w:rPr>
          <w:color w:val="000000"/>
          <w:sz w:val="28"/>
          <w:szCs w:val="28"/>
        </w:rPr>
        <w:t>Какова главная мысль рассказа?</w:t>
      </w:r>
      <w:r w:rsidR="002311A2">
        <w:rPr>
          <w:color w:val="1D1D1B"/>
          <w:sz w:val="28"/>
          <w:szCs w:val="28"/>
        </w:rPr>
        <w:t xml:space="preserve">  </w:t>
      </w:r>
      <w:bookmarkStart w:id="0" w:name="_GoBack"/>
      <w:bookmarkEnd w:id="0"/>
    </w:p>
    <w:sectPr w:rsidR="00B0189B" w:rsidRPr="00796CD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7C" w:rsidRDefault="00565D7C">
      <w:r>
        <w:separator/>
      </w:r>
    </w:p>
  </w:endnote>
  <w:endnote w:type="continuationSeparator" w:id="0">
    <w:p w:rsidR="00565D7C" w:rsidRDefault="0056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init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A2" w:rsidRDefault="002311A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A2" w:rsidRDefault="002311A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3552825</wp:posOffset>
              </wp:positionH>
              <wp:positionV relativeFrom="page">
                <wp:posOffset>9904602</wp:posOffset>
              </wp:positionV>
              <wp:extent cx="505459" cy="436245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5459" cy="436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5459" h="436245">
                            <a:moveTo>
                              <a:pt x="252729" y="0"/>
                            </a:moveTo>
                            <a:lnTo>
                              <a:pt x="201797" y="4431"/>
                            </a:lnTo>
                            <a:lnTo>
                              <a:pt x="154358" y="17140"/>
                            </a:lnTo>
                            <a:lnTo>
                              <a:pt x="111428" y="37250"/>
                            </a:lnTo>
                            <a:lnTo>
                              <a:pt x="74025" y="63884"/>
                            </a:lnTo>
                            <a:lnTo>
                              <a:pt x="43163" y="96165"/>
                            </a:lnTo>
                            <a:lnTo>
                              <a:pt x="19861" y="133216"/>
                            </a:lnTo>
                            <a:lnTo>
                              <a:pt x="5134" y="174161"/>
                            </a:lnTo>
                            <a:lnTo>
                              <a:pt x="0" y="218122"/>
                            </a:lnTo>
                            <a:lnTo>
                              <a:pt x="5134" y="262080"/>
                            </a:lnTo>
                            <a:lnTo>
                              <a:pt x="19861" y="303022"/>
                            </a:lnTo>
                            <a:lnTo>
                              <a:pt x="43163" y="340074"/>
                            </a:lnTo>
                            <a:lnTo>
                              <a:pt x="74025" y="372356"/>
                            </a:lnTo>
                            <a:lnTo>
                              <a:pt x="111428" y="398991"/>
                            </a:lnTo>
                            <a:lnTo>
                              <a:pt x="154358" y="419102"/>
                            </a:lnTo>
                            <a:lnTo>
                              <a:pt x="201797" y="431813"/>
                            </a:lnTo>
                            <a:lnTo>
                              <a:pt x="252729" y="436244"/>
                            </a:lnTo>
                            <a:lnTo>
                              <a:pt x="303662" y="431813"/>
                            </a:lnTo>
                            <a:lnTo>
                              <a:pt x="351101" y="419102"/>
                            </a:lnTo>
                            <a:lnTo>
                              <a:pt x="394031" y="398991"/>
                            </a:lnTo>
                            <a:lnTo>
                              <a:pt x="431434" y="372356"/>
                            </a:lnTo>
                            <a:lnTo>
                              <a:pt x="462296" y="340074"/>
                            </a:lnTo>
                            <a:lnTo>
                              <a:pt x="485598" y="303022"/>
                            </a:lnTo>
                            <a:lnTo>
                              <a:pt x="500325" y="262080"/>
                            </a:lnTo>
                            <a:lnTo>
                              <a:pt x="505460" y="218122"/>
                            </a:lnTo>
                            <a:lnTo>
                              <a:pt x="500325" y="174161"/>
                            </a:lnTo>
                            <a:lnTo>
                              <a:pt x="485598" y="133216"/>
                            </a:lnTo>
                            <a:lnTo>
                              <a:pt x="462296" y="96165"/>
                            </a:lnTo>
                            <a:lnTo>
                              <a:pt x="431434" y="63884"/>
                            </a:lnTo>
                            <a:lnTo>
                              <a:pt x="394031" y="37250"/>
                            </a:lnTo>
                            <a:lnTo>
                              <a:pt x="351101" y="17140"/>
                            </a:lnTo>
                            <a:lnTo>
                              <a:pt x="303662" y="4431"/>
                            </a:lnTo>
                            <a:lnTo>
                              <a:pt x="25272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CF0227" id="Graphic 5" o:spid="_x0000_s1026" style="position:absolute;margin-left:279.75pt;margin-top:779.9pt;width:39.8pt;height:34.3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5459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" path="m252729,l201797,4431,154358,17140,111428,37250,74025,63884,43163,96165,19861,133216,5134,174161,,218122r5134,43958l19861,303022r23302,37052l74025,372356r37403,26635l154358,419102r47439,12711l252729,436244r50933,-4431l351101,419102r42930,-20111l431434,372356r30862,-32282l485598,303022r14727,-40942l505460,218122r-5135,-43961l485598,133216,462296,96165,431434,63884,394031,37250,351101,17140,303662,4431,252729,x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3707003</wp:posOffset>
              </wp:positionH>
              <wp:positionV relativeFrom="page">
                <wp:posOffset>10086543</wp:posOffset>
              </wp:positionV>
              <wp:extent cx="16002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311A2" w:rsidRDefault="002311A2">
                          <w:pPr>
                            <w:spacing w:line="233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291.9pt;margin-top:794.2pt;width:12.6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" filled="f" stroked="f">
              <v:textbox inset="0,0,0,0">
                <w:txbxContent>
                  <w:p w:rsidR="002311A2" w:rsidRDefault="002311A2">
                    <w:pPr>
                      <w:spacing w:line="233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A2" w:rsidRDefault="002311A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1A2" w:rsidRDefault="002311A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3708527</wp:posOffset>
              </wp:positionH>
              <wp:positionV relativeFrom="page">
                <wp:posOffset>10099243</wp:posOffset>
              </wp:positionV>
              <wp:extent cx="143510" cy="140335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311A2" w:rsidRDefault="002311A2">
                          <w:pPr>
                            <w:spacing w:line="213" w:lineRule="exact"/>
                          </w:pPr>
                          <w:r>
                            <w:rPr>
                              <w:spacing w:val="-5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3" o:spid="_x0000_s1027" type="#_x0000_t202" style="position:absolute;margin-left:292pt;margin-top:795.2pt;width:11.3pt;height:11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" filled="f" stroked="f">
              <v:textbox inset="0,0,0,0">
                <w:txbxContent>
                  <w:p w:rsidR="002311A2" w:rsidRDefault="002311A2">
                    <w:pPr>
                      <w:spacing w:line="213" w:lineRule="exact"/>
                    </w:pPr>
                    <w:r>
                      <w:rPr>
                        <w:spacing w:val="-5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3510915</wp:posOffset>
              </wp:positionH>
              <wp:positionV relativeFrom="page">
                <wp:posOffset>10000424</wp:posOffset>
              </wp:positionV>
              <wp:extent cx="711200" cy="264160"/>
              <wp:effectExtent l="0" t="0" r="0" b="0"/>
              <wp:wrapNone/>
              <wp:docPr id="54" name="Graphic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1200" cy="264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1200" h="264160">
                            <a:moveTo>
                              <a:pt x="711200" y="0"/>
                            </a:moveTo>
                            <a:lnTo>
                              <a:pt x="0" y="0"/>
                            </a:lnTo>
                            <a:lnTo>
                              <a:pt x="0" y="264160"/>
                            </a:lnTo>
                            <a:lnTo>
                              <a:pt x="711200" y="264160"/>
                            </a:lnTo>
                            <a:lnTo>
                              <a:pt x="7112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572A33" id="Graphic 54" o:spid="_x0000_s1026" style="position:absolute;margin-left:276.45pt;margin-top:787.45pt;width:56pt;height:2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1200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" path="m711200,l,,,264160r711200,l711200,xe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7C" w:rsidRDefault="00565D7C">
      <w:r>
        <w:separator/>
      </w:r>
    </w:p>
  </w:footnote>
  <w:footnote w:type="continuationSeparator" w:id="0">
    <w:p w:rsidR="00565D7C" w:rsidRDefault="0056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C22"/>
    <w:multiLevelType w:val="hybridMultilevel"/>
    <w:tmpl w:val="08422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7203"/>
    <w:multiLevelType w:val="hybridMultilevel"/>
    <w:tmpl w:val="3D9E2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6CBF"/>
    <w:multiLevelType w:val="hybridMultilevel"/>
    <w:tmpl w:val="6B3077CA"/>
    <w:lvl w:ilvl="0" w:tplc="DBE44414">
      <w:start w:val="1"/>
      <w:numFmt w:val="decimal"/>
      <w:lvlText w:val="%1."/>
      <w:lvlJc w:val="left"/>
      <w:pPr>
        <w:ind w:left="135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1" w:tplc="FECA1C72">
      <w:numFmt w:val="bullet"/>
      <w:lvlText w:val="•"/>
      <w:lvlJc w:val="left"/>
      <w:pPr>
        <w:ind w:left="2274" w:hanging="213"/>
      </w:pPr>
      <w:rPr>
        <w:rFonts w:hint="default"/>
        <w:lang w:val="ru-RU" w:eastAsia="en-US" w:bidi="ar-SA"/>
      </w:rPr>
    </w:lvl>
    <w:lvl w:ilvl="2" w:tplc="820EFB46">
      <w:numFmt w:val="bullet"/>
      <w:lvlText w:val="•"/>
      <w:lvlJc w:val="left"/>
      <w:pPr>
        <w:ind w:left="3189" w:hanging="213"/>
      </w:pPr>
      <w:rPr>
        <w:rFonts w:hint="default"/>
        <w:lang w:val="ru-RU" w:eastAsia="en-US" w:bidi="ar-SA"/>
      </w:rPr>
    </w:lvl>
    <w:lvl w:ilvl="3" w:tplc="63505A96">
      <w:numFmt w:val="bullet"/>
      <w:lvlText w:val="•"/>
      <w:lvlJc w:val="left"/>
      <w:pPr>
        <w:ind w:left="4103" w:hanging="213"/>
      </w:pPr>
      <w:rPr>
        <w:rFonts w:hint="default"/>
        <w:lang w:val="ru-RU" w:eastAsia="en-US" w:bidi="ar-SA"/>
      </w:rPr>
    </w:lvl>
    <w:lvl w:ilvl="4" w:tplc="ACC6CF30">
      <w:numFmt w:val="bullet"/>
      <w:lvlText w:val="•"/>
      <w:lvlJc w:val="left"/>
      <w:pPr>
        <w:ind w:left="5018" w:hanging="213"/>
      </w:pPr>
      <w:rPr>
        <w:rFonts w:hint="default"/>
        <w:lang w:val="ru-RU" w:eastAsia="en-US" w:bidi="ar-SA"/>
      </w:rPr>
    </w:lvl>
    <w:lvl w:ilvl="5" w:tplc="16923C00">
      <w:numFmt w:val="bullet"/>
      <w:lvlText w:val="•"/>
      <w:lvlJc w:val="left"/>
      <w:pPr>
        <w:ind w:left="5933" w:hanging="213"/>
      </w:pPr>
      <w:rPr>
        <w:rFonts w:hint="default"/>
        <w:lang w:val="ru-RU" w:eastAsia="en-US" w:bidi="ar-SA"/>
      </w:rPr>
    </w:lvl>
    <w:lvl w:ilvl="6" w:tplc="258CC59C">
      <w:numFmt w:val="bullet"/>
      <w:lvlText w:val="•"/>
      <w:lvlJc w:val="left"/>
      <w:pPr>
        <w:ind w:left="6847" w:hanging="213"/>
      </w:pPr>
      <w:rPr>
        <w:rFonts w:hint="default"/>
        <w:lang w:val="ru-RU" w:eastAsia="en-US" w:bidi="ar-SA"/>
      </w:rPr>
    </w:lvl>
    <w:lvl w:ilvl="7" w:tplc="8EF6FBEC">
      <w:numFmt w:val="bullet"/>
      <w:lvlText w:val="•"/>
      <w:lvlJc w:val="left"/>
      <w:pPr>
        <w:ind w:left="7762" w:hanging="213"/>
      </w:pPr>
      <w:rPr>
        <w:rFonts w:hint="default"/>
        <w:lang w:val="ru-RU" w:eastAsia="en-US" w:bidi="ar-SA"/>
      </w:rPr>
    </w:lvl>
    <w:lvl w:ilvl="8" w:tplc="576C1C66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130676CD"/>
    <w:multiLevelType w:val="hybridMultilevel"/>
    <w:tmpl w:val="D58E311C"/>
    <w:lvl w:ilvl="0" w:tplc="596624B2">
      <w:start w:val="1"/>
      <w:numFmt w:val="decimal"/>
      <w:lvlText w:val="%1."/>
      <w:lvlJc w:val="left"/>
      <w:pPr>
        <w:ind w:left="14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0AC5BE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AAE0DA64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3" w:tplc="C79664FA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59E86EDA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5" w:tplc="32D6AAF4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D2D83856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90407BD0">
      <w:numFmt w:val="bullet"/>
      <w:lvlText w:val="•"/>
      <w:lvlJc w:val="left"/>
      <w:pPr>
        <w:ind w:left="7780" w:hanging="281"/>
      </w:pPr>
      <w:rPr>
        <w:rFonts w:hint="default"/>
        <w:lang w:val="ru-RU" w:eastAsia="en-US" w:bidi="ar-SA"/>
      </w:rPr>
    </w:lvl>
    <w:lvl w:ilvl="8" w:tplc="632A9E86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5980D88"/>
    <w:multiLevelType w:val="hybridMultilevel"/>
    <w:tmpl w:val="B2A4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D43"/>
    <w:multiLevelType w:val="hybridMultilevel"/>
    <w:tmpl w:val="477E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C2206"/>
    <w:multiLevelType w:val="multilevel"/>
    <w:tmpl w:val="E10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951F4"/>
    <w:multiLevelType w:val="hybridMultilevel"/>
    <w:tmpl w:val="7C30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6773"/>
    <w:multiLevelType w:val="hybridMultilevel"/>
    <w:tmpl w:val="0AE0AF0E"/>
    <w:lvl w:ilvl="0" w:tplc="606EF67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12EFB2">
      <w:numFmt w:val="bullet"/>
      <w:lvlText w:val="•"/>
      <w:lvlJc w:val="left"/>
      <w:pPr>
        <w:ind w:left="2044" w:hanging="281"/>
      </w:pPr>
      <w:rPr>
        <w:rFonts w:hint="default"/>
        <w:lang w:val="ru-RU" w:eastAsia="en-US" w:bidi="ar-SA"/>
      </w:rPr>
    </w:lvl>
    <w:lvl w:ilvl="2" w:tplc="140455D2">
      <w:numFmt w:val="bullet"/>
      <w:lvlText w:val="•"/>
      <w:lvlJc w:val="left"/>
      <w:pPr>
        <w:ind w:left="2951" w:hanging="281"/>
      </w:pPr>
      <w:rPr>
        <w:rFonts w:hint="default"/>
        <w:lang w:val="ru-RU" w:eastAsia="en-US" w:bidi="ar-SA"/>
      </w:rPr>
    </w:lvl>
    <w:lvl w:ilvl="3" w:tplc="CFD8290C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143ECD34">
      <w:numFmt w:val="bullet"/>
      <w:lvlText w:val="•"/>
      <w:lvlJc w:val="left"/>
      <w:pPr>
        <w:ind w:left="4764" w:hanging="281"/>
      </w:pPr>
      <w:rPr>
        <w:rFonts w:hint="default"/>
        <w:lang w:val="ru-RU" w:eastAsia="en-US" w:bidi="ar-SA"/>
      </w:rPr>
    </w:lvl>
    <w:lvl w:ilvl="5" w:tplc="E49849E8">
      <w:numFmt w:val="bullet"/>
      <w:lvlText w:val="•"/>
      <w:lvlJc w:val="left"/>
      <w:pPr>
        <w:ind w:left="5671" w:hanging="281"/>
      </w:pPr>
      <w:rPr>
        <w:rFonts w:hint="default"/>
        <w:lang w:val="ru-RU" w:eastAsia="en-US" w:bidi="ar-SA"/>
      </w:rPr>
    </w:lvl>
    <w:lvl w:ilvl="6" w:tplc="BE36D70E">
      <w:numFmt w:val="bullet"/>
      <w:lvlText w:val="•"/>
      <w:lvlJc w:val="left"/>
      <w:pPr>
        <w:ind w:left="6577" w:hanging="281"/>
      </w:pPr>
      <w:rPr>
        <w:rFonts w:hint="default"/>
        <w:lang w:val="ru-RU" w:eastAsia="en-US" w:bidi="ar-SA"/>
      </w:rPr>
    </w:lvl>
    <w:lvl w:ilvl="7" w:tplc="B35ED0A0">
      <w:numFmt w:val="bullet"/>
      <w:lvlText w:val="•"/>
      <w:lvlJc w:val="left"/>
      <w:pPr>
        <w:ind w:left="7484" w:hanging="281"/>
      </w:pPr>
      <w:rPr>
        <w:rFonts w:hint="default"/>
        <w:lang w:val="ru-RU" w:eastAsia="en-US" w:bidi="ar-SA"/>
      </w:rPr>
    </w:lvl>
    <w:lvl w:ilvl="8" w:tplc="04DCB8BC">
      <w:numFmt w:val="bullet"/>
      <w:lvlText w:val="•"/>
      <w:lvlJc w:val="left"/>
      <w:pPr>
        <w:ind w:left="839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D0046EB"/>
    <w:multiLevelType w:val="multilevel"/>
    <w:tmpl w:val="CB0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E42CF"/>
    <w:multiLevelType w:val="hybridMultilevel"/>
    <w:tmpl w:val="89A86882"/>
    <w:lvl w:ilvl="0" w:tplc="B7E6A59C">
      <w:start w:val="1"/>
      <w:numFmt w:val="decimal"/>
      <w:lvlText w:val="%1."/>
      <w:lvlJc w:val="left"/>
      <w:pPr>
        <w:ind w:left="14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BC54F2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4080BA1A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3" w:tplc="F3467F42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7FBCAFE4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5" w:tplc="3DF40D36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24F88F46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EF646916">
      <w:numFmt w:val="bullet"/>
      <w:lvlText w:val="•"/>
      <w:lvlJc w:val="left"/>
      <w:pPr>
        <w:ind w:left="7780" w:hanging="281"/>
      </w:pPr>
      <w:rPr>
        <w:rFonts w:hint="default"/>
        <w:lang w:val="ru-RU" w:eastAsia="en-US" w:bidi="ar-SA"/>
      </w:rPr>
    </w:lvl>
    <w:lvl w:ilvl="8" w:tplc="CC94E74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17F412F"/>
    <w:multiLevelType w:val="hybridMultilevel"/>
    <w:tmpl w:val="A752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3114"/>
    <w:multiLevelType w:val="hybridMultilevel"/>
    <w:tmpl w:val="EE90A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A6990"/>
    <w:multiLevelType w:val="hybridMultilevel"/>
    <w:tmpl w:val="1362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C94"/>
    <w:multiLevelType w:val="hybridMultilevel"/>
    <w:tmpl w:val="0E8460CC"/>
    <w:lvl w:ilvl="0" w:tplc="D1E2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94321"/>
    <w:multiLevelType w:val="hybridMultilevel"/>
    <w:tmpl w:val="2B302284"/>
    <w:lvl w:ilvl="0" w:tplc="899005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F76EB"/>
    <w:multiLevelType w:val="multilevel"/>
    <w:tmpl w:val="B2F6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C0974"/>
    <w:multiLevelType w:val="hybridMultilevel"/>
    <w:tmpl w:val="8E24A630"/>
    <w:lvl w:ilvl="0" w:tplc="25BC0B90">
      <w:start w:val="1"/>
      <w:numFmt w:val="decimal"/>
      <w:lvlText w:val="%1."/>
      <w:lvlJc w:val="left"/>
      <w:pPr>
        <w:ind w:left="114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C66E1A">
      <w:numFmt w:val="bullet"/>
      <w:lvlText w:val="•"/>
      <w:lvlJc w:val="left"/>
      <w:pPr>
        <w:ind w:left="2076" w:hanging="281"/>
      </w:pPr>
      <w:rPr>
        <w:rFonts w:hint="default"/>
        <w:lang w:val="ru-RU" w:eastAsia="en-US" w:bidi="ar-SA"/>
      </w:rPr>
    </w:lvl>
    <w:lvl w:ilvl="2" w:tplc="6ED42196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DE90E82E">
      <w:numFmt w:val="bullet"/>
      <w:lvlText w:val="•"/>
      <w:lvlJc w:val="left"/>
      <w:pPr>
        <w:ind w:left="3949" w:hanging="281"/>
      </w:pPr>
      <w:rPr>
        <w:rFonts w:hint="default"/>
        <w:lang w:val="ru-RU" w:eastAsia="en-US" w:bidi="ar-SA"/>
      </w:rPr>
    </w:lvl>
    <w:lvl w:ilvl="4" w:tplc="DFDA3DCE">
      <w:numFmt w:val="bullet"/>
      <w:lvlText w:val="•"/>
      <w:lvlJc w:val="left"/>
      <w:pPr>
        <w:ind w:left="4886" w:hanging="281"/>
      </w:pPr>
      <w:rPr>
        <w:rFonts w:hint="default"/>
        <w:lang w:val="ru-RU" w:eastAsia="en-US" w:bidi="ar-SA"/>
      </w:rPr>
    </w:lvl>
    <w:lvl w:ilvl="5" w:tplc="8E12AB4C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0B202E58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5A5E2498">
      <w:numFmt w:val="bullet"/>
      <w:lvlText w:val="•"/>
      <w:lvlJc w:val="left"/>
      <w:pPr>
        <w:ind w:left="7696" w:hanging="281"/>
      </w:pPr>
      <w:rPr>
        <w:rFonts w:hint="default"/>
        <w:lang w:val="ru-RU" w:eastAsia="en-US" w:bidi="ar-SA"/>
      </w:rPr>
    </w:lvl>
    <w:lvl w:ilvl="8" w:tplc="1DE06538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3E7E3939"/>
    <w:multiLevelType w:val="multilevel"/>
    <w:tmpl w:val="00F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A1526"/>
    <w:multiLevelType w:val="hybridMultilevel"/>
    <w:tmpl w:val="EDA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869A1"/>
    <w:multiLevelType w:val="hybridMultilevel"/>
    <w:tmpl w:val="1FB26CDA"/>
    <w:lvl w:ilvl="0" w:tplc="7BFE441A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F9EEE996">
      <w:numFmt w:val="bullet"/>
      <w:lvlText w:val="•"/>
      <w:lvlJc w:val="left"/>
      <w:pPr>
        <w:ind w:left="1070" w:hanging="213"/>
      </w:pPr>
      <w:rPr>
        <w:rFonts w:hint="default"/>
        <w:lang w:val="ru-RU" w:eastAsia="en-US" w:bidi="ar-SA"/>
      </w:rPr>
    </w:lvl>
    <w:lvl w:ilvl="2" w:tplc="A2F2B8DA">
      <w:numFmt w:val="bullet"/>
      <w:lvlText w:val="•"/>
      <w:lvlJc w:val="left"/>
      <w:pPr>
        <w:ind w:left="1820" w:hanging="213"/>
      </w:pPr>
      <w:rPr>
        <w:rFonts w:hint="default"/>
        <w:lang w:val="ru-RU" w:eastAsia="en-US" w:bidi="ar-SA"/>
      </w:rPr>
    </w:lvl>
    <w:lvl w:ilvl="3" w:tplc="1A5A4BC4">
      <w:numFmt w:val="bullet"/>
      <w:lvlText w:val="•"/>
      <w:lvlJc w:val="left"/>
      <w:pPr>
        <w:ind w:left="2570" w:hanging="213"/>
      </w:pPr>
      <w:rPr>
        <w:rFonts w:hint="default"/>
        <w:lang w:val="ru-RU" w:eastAsia="en-US" w:bidi="ar-SA"/>
      </w:rPr>
    </w:lvl>
    <w:lvl w:ilvl="4" w:tplc="135274BE">
      <w:numFmt w:val="bullet"/>
      <w:lvlText w:val="•"/>
      <w:lvlJc w:val="left"/>
      <w:pPr>
        <w:ind w:left="3321" w:hanging="213"/>
      </w:pPr>
      <w:rPr>
        <w:rFonts w:hint="default"/>
        <w:lang w:val="ru-RU" w:eastAsia="en-US" w:bidi="ar-SA"/>
      </w:rPr>
    </w:lvl>
    <w:lvl w:ilvl="5" w:tplc="36B2DB88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6" w:tplc="90CECD1C">
      <w:numFmt w:val="bullet"/>
      <w:lvlText w:val="•"/>
      <w:lvlJc w:val="left"/>
      <w:pPr>
        <w:ind w:left="4821" w:hanging="213"/>
      </w:pPr>
      <w:rPr>
        <w:rFonts w:hint="default"/>
        <w:lang w:val="ru-RU" w:eastAsia="en-US" w:bidi="ar-SA"/>
      </w:rPr>
    </w:lvl>
    <w:lvl w:ilvl="7" w:tplc="67B03440">
      <w:numFmt w:val="bullet"/>
      <w:lvlText w:val="•"/>
      <w:lvlJc w:val="left"/>
      <w:pPr>
        <w:ind w:left="5572" w:hanging="213"/>
      </w:pPr>
      <w:rPr>
        <w:rFonts w:hint="default"/>
        <w:lang w:val="ru-RU" w:eastAsia="en-US" w:bidi="ar-SA"/>
      </w:rPr>
    </w:lvl>
    <w:lvl w:ilvl="8" w:tplc="F182B2F4">
      <w:numFmt w:val="bullet"/>
      <w:lvlText w:val="•"/>
      <w:lvlJc w:val="left"/>
      <w:pPr>
        <w:ind w:left="6322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44343CA8"/>
    <w:multiLevelType w:val="hybridMultilevel"/>
    <w:tmpl w:val="78C45D94"/>
    <w:lvl w:ilvl="0" w:tplc="6ADE3996">
      <w:start w:val="1"/>
      <w:numFmt w:val="decimal"/>
      <w:lvlText w:val="%1."/>
      <w:lvlJc w:val="left"/>
      <w:pPr>
        <w:ind w:left="14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5EA3A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1660D476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3" w:tplc="50A06296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80FCC36E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5" w:tplc="0B60C86E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97200C00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CF16014C">
      <w:numFmt w:val="bullet"/>
      <w:lvlText w:val="•"/>
      <w:lvlJc w:val="left"/>
      <w:pPr>
        <w:ind w:left="7780" w:hanging="281"/>
      </w:pPr>
      <w:rPr>
        <w:rFonts w:hint="default"/>
        <w:lang w:val="ru-RU" w:eastAsia="en-US" w:bidi="ar-SA"/>
      </w:rPr>
    </w:lvl>
    <w:lvl w:ilvl="8" w:tplc="028AC3B2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46F2727"/>
    <w:multiLevelType w:val="multilevel"/>
    <w:tmpl w:val="998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49F6"/>
    <w:multiLevelType w:val="hybridMultilevel"/>
    <w:tmpl w:val="2DA8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81436"/>
    <w:multiLevelType w:val="multilevel"/>
    <w:tmpl w:val="1C6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C7E5A"/>
    <w:multiLevelType w:val="hybridMultilevel"/>
    <w:tmpl w:val="BF38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65920"/>
    <w:multiLevelType w:val="hybridMultilevel"/>
    <w:tmpl w:val="DCCC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C1DD2"/>
    <w:multiLevelType w:val="hybridMultilevel"/>
    <w:tmpl w:val="4CDA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462D5"/>
    <w:multiLevelType w:val="hybridMultilevel"/>
    <w:tmpl w:val="9FC0F670"/>
    <w:lvl w:ilvl="0" w:tplc="E6BC6788">
      <w:start w:val="1"/>
      <w:numFmt w:val="decimal"/>
      <w:lvlText w:val="%1."/>
      <w:lvlJc w:val="left"/>
      <w:pPr>
        <w:ind w:left="43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6E06E4">
      <w:numFmt w:val="bullet"/>
      <w:lvlText w:val="•"/>
      <w:lvlJc w:val="left"/>
      <w:pPr>
        <w:ind w:left="1446" w:hanging="286"/>
      </w:pPr>
      <w:rPr>
        <w:rFonts w:hint="default"/>
        <w:lang w:val="ru-RU" w:eastAsia="en-US" w:bidi="ar-SA"/>
      </w:rPr>
    </w:lvl>
    <w:lvl w:ilvl="2" w:tplc="A3209F52">
      <w:numFmt w:val="bullet"/>
      <w:lvlText w:val="•"/>
      <w:lvlJc w:val="left"/>
      <w:pPr>
        <w:ind w:left="2453" w:hanging="286"/>
      </w:pPr>
      <w:rPr>
        <w:rFonts w:hint="default"/>
        <w:lang w:val="ru-RU" w:eastAsia="en-US" w:bidi="ar-SA"/>
      </w:rPr>
    </w:lvl>
    <w:lvl w:ilvl="3" w:tplc="84A2CFF4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57BAFEF4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9CD2BC18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6FF0EBBC">
      <w:numFmt w:val="bullet"/>
      <w:lvlText w:val="•"/>
      <w:lvlJc w:val="left"/>
      <w:pPr>
        <w:ind w:left="6479" w:hanging="286"/>
      </w:pPr>
      <w:rPr>
        <w:rFonts w:hint="default"/>
        <w:lang w:val="ru-RU" w:eastAsia="en-US" w:bidi="ar-SA"/>
      </w:rPr>
    </w:lvl>
    <w:lvl w:ilvl="7" w:tplc="15EC75E0">
      <w:numFmt w:val="bullet"/>
      <w:lvlText w:val="•"/>
      <w:lvlJc w:val="left"/>
      <w:pPr>
        <w:ind w:left="7486" w:hanging="286"/>
      </w:pPr>
      <w:rPr>
        <w:rFonts w:hint="default"/>
        <w:lang w:val="ru-RU" w:eastAsia="en-US" w:bidi="ar-SA"/>
      </w:rPr>
    </w:lvl>
    <w:lvl w:ilvl="8" w:tplc="93C2234A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5DBC4769"/>
    <w:multiLevelType w:val="hybridMultilevel"/>
    <w:tmpl w:val="3F5635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56BA6"/>
    <w:multiLevelType w:val="hybridMultilevel"/>
    <w:tmpl w:val="20FA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F2D55"/>
    <w:multiLevelType w:val="hybridMultilevel"/>
    <w:tmpl w:val="86C6C68C"/>
    <w:lvl w:ilvl="0" w:tplc="83585BC2">
      <w:start w:val="10"/>
      <w:numFmt w:val="decimal"/>
      <w:lvlText w:val="%1."/>
      <w:lvlJc w:val="left"/>
      <w:pPr>
        <w:ind w:left="432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407322">
      <w:numFmt w:val="bullet"/>
      <w:lvlText w:val="•"/>
      <w:lvlJc w:val="left"/>
      <w:pPr>
        <w:ind w:left="1446" w:hanging="453"/>
      </w:pPr>
      <w:rPr>
        <w:rFonts w:hint="default"/>
        <w:lang w:val="ru-RU" w:eastAsia="en-US" w:bidi="ar-SA"/>
      </w:rPr>
    </w:lvl>
    <w:lvl w:ilvl="2" w:tplc="80305118">
      <w:numFmt w:val="bullet"/>
      <w:lvlText w:val="•"/>
      <w:lvlJc w:val="left"/>
      <w:pPr>
        <w:ind w:left="2453" w:hanging="453"/>
      </w:pPr>
      <w:rPr>
        <w:rFonts w:hint="default"/>
        <w:lang w:val="ru-RU" w:eastAsia="en-US" w:bidi="ar-SA"/>
      </w:rPr>
    </w:lvl>
    <w:lvl w:ilvl="3" w:tplc="972263D4">
      <w:numFmt w:val="bullet"/>
      <w:lvlText w:val="•"/>
      <w:lvlJc w:val="left"/>
      <w:pPr>
        <w:ind w:left="3459" w:hanging="453"/>
      </w:pPr>
      <w:rPr>
        <w:rFonts w:hint="default"/>
        <w:lang w:val="ru-RU" w:eastAsia="en-US" w:bidi="ar-SA"/>
      </w:rPr>
    </w:lvl>
    <w:lvl w:ilvl="4" w:tplc="47C25A7C">
      <w:numFmt w:val="bullet"/>
      <w:lvlText w:val="•"/>
      <w:lvlJc w:val="left"/>
      <w:pPr>
        <w:ind w:left="4466" w:hanging="453"/>
      </w:pPr>
      <w:rPr>
        <w:rFonts w:hint="default"/>
        <w:lang w:val="ru-RU" w:eastAsia="en-US" w:bidi="ar-SA"/>
      </w:rPr>
    </w:lvl>
    <w:lvl w:ilvl="5" w:tplc="AF8E5B22">
      <w:numFmt w:val="bullet"/>
      <w:lvlText w:val="•"/>
      <w:lvlJc w:val="left"/>
      <w:pPr>
        <w:ind w:left="5473" w:hanging="453"/>
      </w:pPr>
      <w:rPr>
        <w:rFonts w:hint="default"/>
        <w:lang w:val="ru-RU" w:eastAsia="en-US" w:bidi="ar-SA"/>
      </w:rPr>
    </w:lvl>
    <w:lvl w:ilvl="6" w:tplc="88E66274">
      <w:numFmt w:val="bullet"/>
      <w:lvlText w:val="•"/>
      <w:lvlJc w:val="left"/>
      <w:pPr>
        <w:ind w:left="6479" w:hanging="453"/>
      </w:pPr>
      <w:rPr>
        <w:rFonts w:hint="default"/>
        <w:lang w:val="ru-RU" w:eastAsia="en-US" w:bidi="ar-SA"/>
      </w:rPr>
    </w:lvl>
    <w:lvl w:ilvl="7" w:tplc="8890933A">
      <w:numFmt w:val="bullet"/>
      <w:lvlText w:val="•"/>
      <w:lvlJc w:val="left"/>
      <w:pPr>
        <w:ind w:left="7486" w:hanging="453"/>
      </w:pPr>
      <w:rPr>
        <w:rFonts w:hint="default"/>
        <w:lang w:val="ru-RU" w:eastAsia="en-US" w:bidi="ar-SA"/>
      </w:rPr>
    </w:lvl>
    <w:lvl w:ilvl="8" w:tplc="A75E3FEE">
      <w:numFmt w:val="bullet"/>
      <w:lvlText w:val="•"/>
      <w:lvlJc w:val="left"/>
      <w:pPr>
        <w:ind w:left="8493" w:hanging="453"/>
      </w:pPr>
      <w:rPr>
        <w:rFonts w:hint="default"/>
        <w:lang w:val="ru-RU" w:eastAsia="en-US" w:bidi="ar-SA"/>
      </w:rPr>
    </w:lvl>
  </w:abstractNum>
  <w:abstractNum w:abstractNumId="32" w15:restartNumberingAfterBreak="0">
    <w:nsid w:val="5FB73ED3"/>
    <w:multiLevelType w:val="multilevel"/>
    <w:tmpl w:val="00FE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200E96"/>
    <w:multiLevelType w:val="hybridMultilevel"/>
    <w:tmpl w:val="1304D74A"/>
    <w:lvl w:ilvl="0" w:tplc="029ED0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29C8"/>
    <w:multiLevelType w:val="hybridMultilevel"/>
    <w:tmpl w:val="0A38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02DA2"/>
    <w:multiLevelType w:val="hybridMultilevel"/>
    <w:tmpl w:val="96360914"/>
    <w:lvl w:ilvl="0" w:tplc="91AE55EA">
      <w:start w:val="1"/>
      <w:numFmt w:val="decimal"/>
      <w:lvlText w:val="%1."/>
      <w:lvlJc w:val="left"/>
      <w:pPr>
        <w:ind w:left="14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5C3E00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F3F48AF8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3" w:tplc="EDFED8E2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E048CEDE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5" w:tplc="9AA64678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EE7A4D52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99969DF0">
      <w:numFmt w:val="bullet"/>
      <w:lvlText w:val="•"/>
      <w:lvlJc w:val="left"/>
      <w:pPr>
        <w:ind w:left="7780" w:hanging="281"/>
      </w:pPr>
      <w:rPr>
        <w:rFonts w:hint="default"/>
        <w:lang w:val="ru-RU" w:eastAsia="en-US" w:bidi="ar-SA"/>
      </w:rPr>
    </w:lvl>
    <w:lvl w:ilvl="8" w:tplc="765AC9B0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0BC1A97"/>
    <w:multiLevelType w:val="hybridMultilevel"/>
    <w:tmpl w:val="BD9E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C7AA8"/>
    <w:multiLevelType w:val="hybridMultilevel"/>
    <w:tmpl w:val="AC70D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706D"/>
    <w:multiLevelType w:val="hybridMultilevel"/>
    <w:tmpl w:val="BA169102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9" w15:restartNumberingAfterBreak="0">
    <w:nsid w:val="7A6013A5"/>
    <w:multiLevelType w:val="hybridMultilevel"/>
    <w:tmpl w:val="9058FFBC"/>
    <w:lvl w:ilvl="0" w:tplc="7C7AF5C2">
      <w:start w:val="1"/>
      <w:numFmt w:val="decimal"/>
      <w:lvlText w:val="%1."/>
      <w:lvlJc w:val="left"/>
      <w:pPr>
        <w:ind w:left="142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A0F25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C6901AF4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3" w:tplc="7A0207E6">
      <w:numFmt w:val="bullet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4" w:tplc="6888A8BA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5" w:tplc="65E45B96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E46CC74A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076C0528">
      <w:numFmt w:val="bullet"/>
      <w:lvlText w:val="•"/>
      <w:lvlJc w:val="left"/>
      <w:pPr>
        <w:ind w:left="7780" w:hanging="281"/>
      </w:pPr>
      <w:rPr>
        <w:rFonts w:hint="default"/>
        <w:lang w:val="ru-RU" w:eastAsia="en-US" w:bidi="ar-SA"/>
      </w:rPr>
    </w:lvl>
    <w:lvl w:ilvl="8" w:tplc="2F9E1E12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7A8627BE"/>
    <w:multiLevelType w:val="multilevel"/>
    <w:tmpl w:val="BB4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31"/>
  </w:num>
  <w:num w:numId="5">
    <w:abstractNumId w:val="35"/>
  </w:num>
  <w:num w:numId="6">
    <w:abstractNumId w:val="21"/>
  </w:num>
  <w:num w:numId="7">
    <w:abstractNumId w:val="10"/>
  </w:num>
  <w:num w:numId="8">
    <w:abstractNumId w:val="39"/>
  </w:num>
  <w:num w:numId="9">
    <w:abstractNumId w:val="2"/>
  </w:num>
  <w:num w:numId="10">
    <w:abstractNumId w:val="28"/>
  </w:num>
  <w:num w:numId="11">
    <w:abstractNumId w:val="3"/>
  </w:num>
  <w:num w:numId="12">
    <w:abstractNumId w:val="6"/>
  </w:num>
  <w:num w:numId="13">
    <w:abstractNumId w:val="23"/>
  </w:num>
  <w:num w:numId="14">
    <w:abstractNumId w:val="19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37"/>
  </w:num>
  <w:num w:numId="22">
    <w:abstractNumId w:val="34"/>
  </w:num>
  <w:num w:numId="23">
    <w:abstractNumId w:val="5"/>
  </w:num>
  <w:num w:numId="24">
    <w:abstractNumId w:val="25"/>
  </w:num>
  <w:num w:numId="25">
    <w:abstractNumId w:val="12"/>
  </w:num>
  <w:num w:numId="26">
    <w:abstractNumId w:val="33"/>
  </w:num>
  <w:num w:numId="27">
    <w:abstractNumId w:val="14"/>
  </w:num>
  <w:num w:numId="28">
    <w:abstractNumId w:val="36"/>
  </w:num>
  <w:num w:numId="29">
    <w:abstractNumId w:val="26"/>
  </w:num>
  <w:num w:numId="30">
    <w:abstractNumId w:val="1"/>
  </w:num>
  <w:num w:numId="31">
    <w:abstractNumId w:val="27"/>
  </w:num>
  <w:num w:numId="32">
    <w:abstractNumId w:val="7"/>
  </w:num>
  <w:num w:numId="33">
    <w:abstractNumId w:val="38"/>
  </w:num>
  <w:num w:numId="34">
    <w:abstractNumId w:val="13"/>
  </w:num>
  <w:num w:numId="35">
    <w:abstractNumId w:val="15"/>
  </w:num>
  <w:num w:numId="36">
    <w:abstractNumId w:val="30"/>
  </w:num>
  <w:num w:numId="37">
    <w:abstractNumId w:val="4"/>
  </w:num>
  <w:num w:numId="38">
    <w:abstractNumId w:val="24"/>
  </w:num>
  <w:num w:numId="39">
    <w:abstractNumId w:val="22"/>
  </w:num>
  <w:num w:numId="40">
    <w:abstractNumId w:val="32"/>
  </w:num>
  <w:num w:numId="4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7567"/>
    <w:rsid w:val="00001F7C"/>
    <w:rsid w:val="00015201"/>
    <w:rsid w:val="00021049"/>
    <w:rsid w:val="000607F4"/>
    <w:rsid w:val="00080DEF"/>
    <w:rsid w:val="00086F56"/>
    <w:rsid w:val="000A3F77"/>
    <w:rsid w:val="000A6581"/>
    <w:rsid w:val="001255F2"/>
    <w:rsid w:val="001B3A8C"/>
    <w:rsid w:val="001B4A45"/>
    <w:rsid w:val="001B687A"/>
    <w:rsid w:val="0020073C"/>
    <w:rsid w:val="00222F77"/>
    <w:rsid w:val="002311A2"/>
    <w:rsid w:val="00263821"/>
    <w:rsid w:val="002A57AD"/>
    <w:rsid w:val="002C7567"/>
    <w:rsid w:val="002D0A6D"/>
    <w:rsid w:val="002D2B05"/>
    <w:rsid w:val="002D7573"/>
    <w:rsid w:val="0031548C"/>
    <w:rsid w:val="003226AE"/>
    <w:rsid w:val="003B6C03"/>
    <w:rsid w:val="003E56FB"/>
    <w:rsid w:val="004104F1"/>
    <w:rsid w:val="00422047"/>
    <w:rsid w:val="00445A12"/>
    <w:rsid w:val="0045034A"/>
    <w:rsid w:val="0048643D"/>
    <w:rsid w:val="004D34A4"/>
    <w:rsid w:val="004F571C"/>
    <w:rsid w:val="00505FC8"/>
    <w:rsid w:val="005062AE"/>
    <w:rsid w:val="0053740B"/>
    <w:rsid w:val="00565D7C"/>
    <w:rsid w:val="005848BD"/>
    <w:rsid w:val="0058696B"/>
    <w:rsid w:val="005A04FB"/>
    <w:rsid w:val="005D3E80"/>
    <w:rsid w:val="006300A0"/>
    <w:rsid w:val="00634E10"/>
    <w:rsid w:val="00666757"/>
    <w:rsid w:val="00673CBD"/>
    <w:rsid w:val="00674758"/>
    <w:rsid w:val="006A00BA"/>
    <w:rsid w:val="006F1CE0"/>
    <w:rsid w:val="007267C6"/>
    <w:rsid w:val="00730230"/>
    <w:rsid w:val="00750DA6"/>
    <w:rsid w:val="007549FF"/>
    <w:rsid w:val="00787F4E"/>
    <w:rsid w:val="007A773C"/>
    <w:rsid w:val="00823541"/>
    <w:rsid w:val="008C3F89"/>
    <w:rsid w:val="008D0B7C"/>
    <w:rsid w:val="008D52B6"/>
    <w:rsid w:val="009263E1"/>
    <w:rsid w:val="0097572E"/>
    <w:rsid w:val="00975820"/>
    <w:rsid w:val="00996D73"/>
    <w:rsid w:val="009A394F"/>
    <w:rsid w:val="009B5F5B"/>
    <w:rsid w:val="009D4CC1"/>
    <w:rsid w:val="00A4416E"/>
    <w:rsid w:val="00A81F30"/>
    <w:rsid w:val="00A97F43"/>
    <w:rsid w:val="00AC36E3"/>
    <w:rsid w:val="00AE03D1"/>
    <w:rsid w:val="00AF77CB"/>
    <w:rsid w:val="00B0189B"/>
    <w:rsid w:val="00B223CC"/>
    <w:rsid w:val="00B57A7B"/>
    <w:rsid w:val="00B8566D"/>
    <w:rsid w:val="00BE324E"/>
    <w:rsid w:val="00C03121"/>
    <w:rsid w:val="00C56475"/>
    <w:rsid w:val="00CA3B04"/>
    <w:rsid w:val="00CC2B2E"/>
    <w:rsid w:val="00CE09E9"/>
    <w:rsid w:val="00CF17FF"/>
    <w:rsid w:val="00CF4B7E"/>
    <w:rsid w:val="00D65E17"/>
    <w:rsid w:val="00DC4EC2"/>
    <w:rsid w:val="00DE1BBC"/>
    <w:rsid w:val="00DE6C77"/>
    <w:rsid w:val="00DE6F35"/>
    <w:rsid w:val="00DF0579"/>
    <w:rsid w:val="00E43769"/>
    <w:rsid w:val="00E51BA9"/>
    <w:rsid w:val="00E97239"/>
    <w:rsid w:val="00E97559"/>
    <w:rsid w:val="00EE4155"/>
    <w:rsid w:val="00EF06A9"/>
    <w:rsid w:val="00F33C32"/>
    <w:rsid w:val="00F35609"/>
    <w:rsid w:val="00F43799"/>
    <w:rsid w:val="00F5301B"/>
    <w:rsid w:val="00F8787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EF0C"/>
  <w15:docId w15:val="{4E343040-4604-4A07-8EF6-17C95D92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0" w:right="17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322" w:lineRule="exact"/>
      <w:ind w:left="1141"/>
      <w:jc w:val="both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0189B"/>
    <w:pPr>
      <w:keepNext/>
      <w:widowControl/>
      <w:autoSpaceDE/>
      <w:autoSpaceDN/>
      <w:outlineLvl w:val="3"/>
    </w:pPr>
    <w:rPr>
      <w:rFonts w:ascii="Arial" w:hAnsi="Arial" w:cs="Arial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B0189B"/>
    <w:pPr>
      <w:keepNext/>
      <w:widowControl/>
      <w:autoSpaceDE/>
      <w:autoSpaceDN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Title"/>
    <w:basedOn w:val="a"/>
    <w:uiPriority w:val="10"/>
    <w:qFormat/>
    <w:pPr>
      <w:ind w:left="170" w:right="176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34"/>
    <w:qFormat/>
    <w:pPr>
      <w:ind w:left="1420" w:hanging="27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sid w:val="00B0189B"/>
    <w:rPr>
      <w:color w:val="0000FF"/>
      <w:u w:val="single"/>
    </w:rPr>
  </w:style>
  <w:style w:type="paragraph" w:styleId="a8">
    <w:name w:val="No Spacing"/>
    <w:uiPriority w:val="1"/>
    <w:qFormat/>
    <w:rsid w:val="00B0189B"/>
    <w:pPr>
      <w:widowControl/>
      <w:autoSpaceDE/>
      <w:autoSpaceDN/>
    </w:pPr>
    <w:rPr>
      <w:lang w:val="ru-RU"/>
    </w:rPr>
  </w:style>
  <w:style w:type="character" w:customStyle="1" w:styleId="40">
    <w:name w:val="Заголовок 4 Знак"/>
    <w:basedOn w:val="a0"/>
    <w:link w:val="4"/>
    <w:rsid w:val="00B0189B"/>
    <w:rPr>
      <w:rFonts w:ascii="Arial" w:eastAsia="Times New Roman" w:hAnsi="Arial" w:cs="Arial"/>
      <w:b/>
      <w:bCs/>
      <w:sz w:val="20"/>
      <w:szCs w:val="24"/>
      <w:lang w:val="ru-RU"/>
    </w:rPr>
  </w:style>
  <w:style w:type="character" w:customStyle="1" w:styleId="60">
    <w:name w:val="Заголовок 6 Знак"/>
    <w:basedOn w:val="a0"/>
    <w:link w:val="6"/>
    <w:rsid w:val="00B0189B"/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styleId="a9">
    <w:name w:val="footer"/>
    <w:basedOn w:val="a"/>
    <w:link w:val="aa"/>
    <w:rsid w:val="00B0189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01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B0189B"/>
  </w:style>
  <w:style w:type="character" w:customStyle="1" w:styleId="a4">
    <w:name w:val="Основной текст Знак"/>
    <w:link w:val="a3"/>
    <w:uiPriority w:val="99"/>
    <w:rsid w:val="00B0189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Основной текст + Полужирный"/>
    <w:aliases w:val="Курсив,Основной текст + 11 pt,Интервал 0 pt,Курсив2,Интервал 0 pt3,Основной текст + 10 pt,Курсив3,Интервал 0 pt7,Колонтитул + 22 pt,Интервал -2 pt,Основной текст + Segoe UI,Основной текст + 11 pt2,Интервал 0 pt5,11 pt,9 pt"/>
    <w:rsid w:val="00B0189B"/>
    <w:rPr>
      <w:b/>
      <w:bCs/>
      <w:sz w:val="22"/>
      <w:szCs w:val="22"/>
      <w:lang w:val="ru-RU" w:eastAsia="ru-RU" w:bidi="ar-SA"/>
    </w:rPr>
  </w:style>
  <w:style w:type="character" w:customStyle="1" w:styleId="10">
    <w:name w:val="Основной текст + Курсив1"/>
    <w:rsid w:val="00B0189B"/>
    <w:rPr>
      <w:rFonts w:ascii="Bookman Old Style" w:hAnsi="Bookman Old Style" w:cs="Bookman Old Style"/>
      <w:i/>
      <w:iCs/>
      <w:spacing w:val="0"/>
      <w:sz w:val="18"/>
      <w:szCs w:val="18"/>
      <w:lang w:val="ru-RU" w:eastAsia="ru-RU" w:bidi="ar-SA"/>
    </w:rPr>
  </w:style>
  <w:style w:type="table" w:styleId="ad">
    <w:name w:val="Table Grid"/>
    <w:basedOn w:val="a1"/>
    <w:rsid w:val="00B0189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aliases w:val="основа"/>
    <w:uiPriority w:val="99"/>
    <w:rsid w:val="00B0189B"/>
    <w:pPr>
      <w:widowControl/>
      <w:autoSpaceDE/>
      <w:autoSpaceDN/>
      <w:ind w:firstLine="709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FontStyle48">
    <w:name w:val="Font Style48"/>
    <w:rsid w:val="00B0189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rsid w:val="00B0189B"/>
    <w:pPr>
      <w:adjustRightInd w:val="0"/>
      <w:spacing w:line="251" w:lineRule="exact"/>
      <w:ind w:firstLine="276"/>
      <w:jc w:val="both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0189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FontStyle61">
    <w:name w:val="Font Style61"/>
    <w:rsid w:val="00B0189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0">
    <w:name w:val="Font Style60"/>
    <w:rsid w:val="00B0189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e">
    <w:name w:val="Normal (Web)"/>
    <w:basedOn w:val="a"/>
    <w:unhideWhenUsed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4">
    <w:name w:val="Pa4"/>
    <w:basedOn w:val="a"/>
    <w:next w:val="a"/>
    <w:rsid w:val="00B0189B"/>
    <w:pPr>
      <w:widowControl/>
      <w:adjustRightInd w:val="0"/>
      <w:spacing w:line="240" w:lineRule="atLeast"/>
    </w:pPr>
    <w:rPr>
      <w:rFonts w:ascii="PragmaticaCTT" w:hAnsi="PragmaticaCTT"/>
      <w:sz w:val="24"/>
      <w:szCs w:val="24"/>
    </w:rPr>
  </w:style>
  <w:style w:type="paragraph" w:customStyle="1" w:styleId="Default">
    <w:name w:val="Default"/>
    <w:rsid w:val="00B0189B"/>
    <w:pPr>
      <w:widowControl/>
      <w:adjustRightInd w:val="0"/>
    </w:pPr>
    <w:rPr>
      <w:rFonts w:ascii="TimesET" w:eastAsia="Times New Roman" w:hAnsi="TimesET" w:cs="TimesET"/>
      <w:color w:val="000000"/>
      <w:sz w:val="24"/>
      <w:szCs w:val="24"/>
      <w:lang w:val="ru-RU" w:eastAsia="ru-RU"/>
    </w:rPr>
  </w:style>
  <w:style w:type="paragraph" w:customStyle="1" w:styleId="af">
    <w:name w:val="Îáû÷íûé"/>
    <w:rsid w:val="00B0189B"/>
    <w:pPr>
      <w:autoSpaceDE/>
      <w:autoSpaceDN/>
      <w:spacing w:line="42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0">
    <w:name w:val="Strong"/>
    <w:qFormat/>
    <w:rsid w:val="00B0189B"/>
    <w:rPr>
      <w:b/>
      <w:bCs/>
    </w:rPr>
  </w:style>
  <w:style w:type="character" w:styleId="af1">
    <w:name w:val="Emphasis"/>
    <w:qFormat/>
    <w:rsid w:val="00B0189B"/>
    <w:rPr>
      <w:i/>
      <w:iCs/>
    </w:rPr>
  </w:style>
  <w:style w:type="paragraph" w:styleId="af2">
    <w:name w:val="Plain Text"/>
    <w:basedOn w:val="a"/>
    <w:link w:val="af3"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rsid w:val="00B018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isha1">
    <w:name w:val="afisha1"/>
    <w:basedOn w:val="a"/>
    <w:rsid w:val="00B0189B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CCCCCC"/>
      <w:sz w:val="17"/>
      <w:szCs w:val="17"/>
      <w:lang w:eastAsia="ru-RU"/>
    </w:rPr>
  </w:style>
  <w:style w:type="paragraph" w:customStyle="1" w:styleId="Pa2">
    <w:name w:val="Pa2"/>
    <w:basedOn w:val="Default"/>
    <w:next w:val="Default"/>
    <w:rsid w:val="00B0189B"/>
    <w:pPr>
      <w:spacing w:line="241" w:lineRule="atLeast"/>
    </w:pPr>
    <w:rPr>
      <w:rFonts w:eastAsia="Calibri" w:cs="Times New Roman"/>
      <w:color w:val="auto"/>
      <w:lang w:eastAsia="en-US"/>
    </w:rPr>
  </w:style>
  <w:style w:type="paragraph" w:customStyle="1" w:styleId="c1">
    <w:name w:val="c1"/>
    <w:basedOn w:val="a"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B0189B"/>
  </w:style>
  <w:style w:type="character" w:customStyle="1" w:styleId="c3">
    <w:name w:val="c3"/>
    <w:rsid w:val="00B0189B"/>
  </w:style>
  <w:style w:type="character" w:customStyle="1" w:styleId="c10">
    <w:name w:val="c10"/>
    <w:rsid w:val="00B0189B"/>
  </w:style>
  <w:style w:type="character" w:customStyle="1" w:styleId="apple-converted-space">
    <w:name w:val="apple-converted-space"/>
    <w:rsid w:val="00B0189B"/>
  </w:style>
  <w:style w:type="paragraph" w:customStyle="1" w:styleId="c17">
    <w:name w:val="c17"/>
    <w:basedOn w:val="a"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">
    <w:name w:val="c15"/>
    <w:basedOn w:val="a"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rsid w:val="00B0189B"/>
  </w:style>
  <w:style w:type="paragraph" w:customStyle="1" w:styleId="c18">
    <w:name w:val="c18"/>
    <w:basedOn w:val="a"/>
    <w:rsid w:val="00B0189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unhideWhenUsed/>
    <w:rsid w:val="00B0189B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B018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c7">
    <w:name w:val="c7"/>
    <w:rsid w:val="00B0189B"/>
  </w:style>
  <w:style w:type="paragraph" w:customStyle="1" w:styleId="dash041e0431044b0447043d044b0439">
    <w:name w:val="dash041e_0431_044b_0447_043d_044b_0439"/>
    <w:basedOn w:val="a"/>
    <w:rsid w:val="00B0189B"/>
    <w:pPr>
      <w:widowControl/>
      <w:autoSpaceDE/>
      <w:autoSpaceDN/>
    </w:pPr>
    <w:rPr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2D7573"/>
    <w:pPr>
      <w:widowControl/>
      <w:tabs>
        <w:tab w:val="center" w:pos="4677"/>
        <w:tab w:val="right" w:pos="9355"/>
      </w:tabs>
      <w:autoSpaceDE/>
      <w:autoSpaceDN/>
      <w:spacing w:after="160" w:line="256" w:lineRule="auto"/>
    </w:pPr>
    <w:rPr>
      <w:rFonts w:ascii="Calibri" w:eastAsia="Calibri" w:hAnsi="Calibri"/>
    </w:rPr>
  </w:style>
  <w:style w:type="character" w:customStyle="1" w:styleId="af7">
    <w:name w:val="Верхний колонтитул Знак"/>
    <w:basedOn w:val="a0"/>
    <w:link w:val="af6"/>
    <w:uiPriority w:val="99"/>
    <w:rsid w:val="002D7573"/>
    <w:rPr>
      <w:rFonts w:ascii="Calibri" w:eastAsia="Calibri" w:hAnsi="Calibri" w:cs="Times New Roman"/>
      <w:lang w:val="ru-RU"/>
    </w:rPr>
  </w:style>
  <w:style w:type="character" w:styleId="af8">
    <w:name w:val="Unresolved Mention"/>
    <w:basedOn w:val="a0"/>
    <w:uiPriority w:val="99"/>
    <w:semiHidden/>
    <w:unhideWhenUsed/>
    <w:rsid w:val="001B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chool2100.com/school2100/nashi_tehnologii/reading.php" TargetMode="External"/><Relationship Id="rId18" Type="http://schemas.openxmlformats.org/officeDocument/2006/relationships/hyperlink" Target="https://znanio.ru/pub/1111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s://urok.1sept.ru/articles/688588" TargetMode="External"/><Relationship Id="rId17" Type="http://schemas.openxmlformats.org/officeDocument/2006/relationships/hyperlink" Target="https://nsportal.ru/nachalnaya-shkola/obshchepedagogicheskie-tekhnologii/2018/02/20/master-klass-tehnologiya-smyslov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media/formirovanie-navykov-smyslovogo-chteniya-u-mladshih-shkolnikov-kak-trebovanie-fgos-2612357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askarova-ep.ru/sovety/spravichnik-dlja-shkolnikov/zadano-sostavit-plan-tekst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urok.1sept.ru/articles/6949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ites.google.com/site/ucitelamv/home/cto-takoe-smyslovoe-cten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21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42989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Приказчикова</dc:creator>
  <cp:lastModifiedBy>Белякова Наталья Юрьевна</cp:lastModifiedBy>
  <cp:revision>33</cp:revision>
  <cp:lastPrinted>2024-03-01T13:43:00Z</cp:lastPrinted>
  <dcterms:created xsi:type="dcterms:W3CDTF">2024-03-01T13:05:00Z</dcterms:created>
  <dcterms:modified xsi:type="dcterms:W3CDTF">2024-03-06T12:00:00Z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</Properties>
</file>