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4B0C" w:rsidRDefault="00874B0C" w:rsidP="00E634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B0C" w:rsidRDefault="00874B0C" w:rsidP="00E634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4B0C" w:rsidRDefault="00874B0C" w:rsidP="00E634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4373" w:rsidRPr="00140B00" w:rsidRDefault="004A4373" w:rsidP="004A4373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Методическая разработка</w:t>
      </w:r>
    </w:p>
    <w:p w:rsidR="004A4373" w:rsidRPr="00140B00" w:rsidRDefault="004A4373" w:rsidP="004A4373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4373" w:rsidRPr="00140B00" w:rsidRDefault="004A4373" w:rsidP="004A4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B00">
        <w:rPr>
          <w:rFonts w:ascii="Times New Roman" w:hAnsi="Times New Roman" w:cs="Times New Roman"/>
          <w:b/>
          <w:sz w:val="28"/>
          <w:szCs w:val="28"/>
        </w:rPr>
        <w:t>«Система по проверке и оценке естественно-научной грамотности обучающихся 4-х классов»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3458" w:rsidRPr="00140B00" w:rsidRDefault="00E63458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63458" w:rsidRPr="00140B00" w:rsidRDefault="00E63458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458" w:rsidRPr="00140B00" w:rsidRDefault="00E63458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874B0C" w:rsidP="00092C3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Выполнила: учитель начальных классов высшей категории</w:t>
      </w:r>
      <w:r w:rsidR="00092C32" w:rsidRPr="00092C32">
        <w:rPr>
          <w:rFonts w:ascii="Times New Roman" w:hAnsi="Times New Roman" w:cs="Times New Roman"/>
          <w:sz w:val="28"/>
          <w:szCs w:val="28"/>
        </w:rPr>
        <w:t xml:space="preserve"> </w:t>
      </w:r>
      <w:r w:rsidR="00092C32">
        <w:rPr>
          <w:rFonts w:ascii="Times New Roman" w:hAnsi="Times New Roman" w:cs="Times New Roman"/>
          <w:sz w:val="28"/>
          <w:szCs w:val="28"/>
        </w:rPr>
        <w:t>МАОУ</w:t>
      </w:r>
      <w:r w:rsidR="00092C32" w:rsidRPr="00140B00">
        <w:rPr>
          <w:rFonts w:ascii="Times New Roman" w:hAnsi="Times New Roman" w:cs="Times New Roman"/>
          <w:sz w:val="28"/>
          <w:szCs w:val="28"/>
        </w:rPr>
        <w:t xml:space="preserve"> учреждение</w:t>
      </w:r>
      <w:r w:rsidR="00092C32">
        <w:rPr>
          <w:rFonts w:ascii="Times New Roman" w:hAnsi="Times New Roman" w:cs="Times New Roman"/>
          <w:sz w:val="28"/>
          <w:szCs w:val="28"/>
        </w:rPr>
        <w:t xml:space="preserve"> </w:t>
      </w:r>
      <w:r w:rsidR="00092C32" w:rsidRPr="00140B00">
        <w:rPr>
          <w:rFonts w:ascii="Times New Roman" w:hAnsi="Times New Roman" w:cs="Times New Roman"/>
          <w:sz w:val="28"/>
          <w:szCs w:val="28"/>
        </w:rPr>
        <w:t>«Центр образования №23 «Созвучие»</w:t>
      </w:r>
    </w:p>
    <w:p w:rsidR="001E1DB1" w:rsidRPr="00140B00" w:rsidRDefault="00874B0C" w:rsidP="00F877E9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                Светлана Николаевна </w:t>
      </w:r>
      <w:proofErr w:type="spellStart"/>
      <w:r w:rsidRPr="00140B00">
        <w:rPr>
          <w:rFonts w:ascii="Times New Roman" w:hAnsi="Times New Roman" w:cs="Times New Roman"/>
          <w:sz w:val="28"/>
          <w:szCs w:val="28"/>
        </w:rPr>
        <w:t>Габибова</w:t>
      </w:r>
      <w:proofErr w:type="spellEnd"/>
      <w:r w:rsidR="00F877E9">
        <w:rPr>
          <w:rFonts w:ascii="Times New Roman" w:hAnsi="Times New Roman" w:cs="Times New Roman"/>
          <w:sz w:val="28"/>
          <w:szCs w:val="28"/>
        </w:rPr>
        <w:t>.</w:t>
      </w:r>
      <w:r w:rsidRPr="00140B0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A4373" w:rsidRPr="00140B00" w:rsidRDefault="000E38A1" w:rsidP="004A4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регионального </w:t>
      </w:r>
      <w:r w:rsidR="00092C32">
        <w:rPr>
          <w:rFonts w:ascii="Times New Roman" w:hAnsi="Times New Roman" w:cs="Times New Roman"/>
          <w:sz w:val="28"/>
          <w:szCs w:val="28"/>
        </w:rPr>
        <w:t>к</w:t>
      </w:r>
      <w:r w:rsidR="004A4373" w:rsidRPr="00140B00">
        <w:rPr>
          <w:rFonts w:ascii="Times New Roman" w:hAnsi="Times New Roman" w:cs="Times New Roman"/>
          <w:sz w:val="28"/>
          <w:szCs w:val="28"/>
        </w:rPr>
        <w:t>онкурс</w:t>
      </w:r>
      <w:r>
        <w:rPr>
          <w:rFonts w:ascii="Times New Roman" w:hAnsi="Times New Roman" w:cs="Times New Roman"/>
          <w:sz w:val="28"/>
          <w:szCs w:val="28"/>
        </w:rPr>
        <w:t>а</w:t>
      </w:r>
      <w:bookmarkStart w:id="0" w:name="_GoBack"/>
      <w:bookmarkEnd w:id="0"/>
      <w:r w:rsidR="004A4373" w:rsidRPr="00140B00">
        <w:rPr>
          <w:rFonts w:ascii="Times New Roman" w:hAnsi="Times New Roman" w:cs="Times New Roman"/>
          <w:sz w:val="28"/>
          <w:szCs w:val="28"/>
        </w:rPr>
        <w:t xml:space="preserve"> методических разработок педагогов по функциональной грамотности</w:t>
      </w:r>
      <w:r w:rsidR="00092C32">
        <w:rPr>
          <w:rFonts w:ascii="Times New Roman" w:hAnsi="Times New Roman" w:cs="Times New Roman"/>
          <w:sz w:val="28"/>
          <w:szCs w:val="28"/>
        </w:rPr>
        <w:t xml:space="preserve"> в 2022 году работа получила 1 место в н</w:t>
      </w:r>
      <w:r w:rsidR="004A4373" w:rsidRPr="00140B00">
        <w:rPr>
          <w:rFonts w:ascii="Times New Roman" w:hAnsi="Times New Roman" w:cs="Times New Roman"/>
          <w:sz w:val="28"/>
          <w:szCs w:val="28"/>
        </w:rPr>
        <w:t>оминаци</w:t>
      </w:r>
      <w:r w:rsidR="00092C32">
        <w:rPr>
          <w:rFonts w:ascii="Times New Roman" w:hAnsi="Times New Roman" w:cs="Times New Roman"/>
          <w:sz w:val="28"/>
          <w:szCs w:val="28"/>
        </w:rPr>
        <w:t>и «Е</w:t>
      </w:r>
      <w:r w:rsidR="004A4373" w:rsidRPr="00140B00">
        <w:rPr>
          <w:rFonts w:ascii="Times New Roman" w:hAnsi="Times New Roman" w:cs="Times New Roman"/>
          <w:sz w:val="28"/>
          <w:szCs w:val="28"/>
        </w:rPr>
        <w:t>стественно-научная грамотность</w:t>
      </w:r>
      <w:r w:rsidR="00092C32">
        <w:rPr>
          <w:rFonts w:ascii="Times New Roman" w:hAnsi="Times New Roman" w:cs="Times New Roman"/>
          <w:sz w:val="28"/>
          <w:szCs w:val="28"/>
        </w:rPr>
        <w:t>»</w:t>
      </w:r>
      <w:r w:rsidR="004A4373" w:rsidRPr="00140B00">
        <w:rPr>
          <w:rFonts w:ascii="Times New Roman" w:hAnsi="Times New Roman" w:cs="Times New Roman"/>
          <w:sz w:val="28"/>
          <w:szCs w:val="28"/>
        </w:rPr>
        <w:t>.</w:t>
      </w:r>
    </w:p>
    <w:p w:rsidR="004A4373" w:rsidRPr="00140B00" w:rsidRDefault="004A4373" w:rsidP="004A4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373" w:rsidRPr="00140B00" w:rsidRDefault="004A4373" w:rsidP="004A43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74B0C" w:rsidRPr="00140B00" w:rsidRDefault="00874B0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B0C" w:rsidRPr="00140B00" w:rsidRDefault="00874B0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4B0C" w:rsidRPr="00140B00" w:rsidRDefault="00874B0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3458" w:rsidRDefault="00874B0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E63458" w:rsidRPr="00140B00">
        <w:rPr>
          <w:rFonts w:ascii="Times New Roman" w:hAnsi="Times New Roman" w:cs="Times New Roman"/>
          <w:sz w:val="28"/>
          <w:szCs w:val="28"/>
        </w:rPr>
        <w:t xml:space="preserve"> г. Вологда 2022</w:t>
      </w:r>
    </w:p>
    <w:p w:rsidR="004A4373" w:rsidRDefault="004A4373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373" w:rsidRDefault="004A4373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4373" w:rsidRPr="00140B00" w:rsidRDefault="004A4373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567" w:rsidRPr="00140B00" w:rsidRDefault="008C6567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lastRenderedPageBreak/>
        <w:t>Методическая разработка</w:t>
      </w:r>
    </w:p>
    <w:p w:rsidR="008C6567" w:rsidRPr="00140B00" w:rsidRDefault="008C6567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6567" w:rsidRPr="00140B00" w:rsidRDefault="008C6567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0B00">
        <w:rPr>
          <w:rFonts w:ascii="Times New Roman" w:hAnsi="Times New Roman" w:cs="Times New Roman"/>
          <w:b/>
          <w:sz w:val="28"/>
          <w:szCs w:val="28"/>
        </w:rPr>
        <w:t>«Система по проверке и оценке естественно-научной грамотности обучающихся 4-х классов»</w:t>
      </w:r>
    </w:p>
    <w:p w:rsidR="008C6567" w:rsidRPr="00140B00" w:rsidRDefault="008C6567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C6567" w:rsidRPr="00140B00" w:rsidRDefault="008C6567" w:rsidP="00140B0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Все задания дифференцированы по уровням «Знание», «Применение», «Рассуждение» в соответствии с классификацией, принятой в международном исследовании </w:t>
      </w:r>
      <w:proofErr w:type="spellStart"/>
      <w:r w:rsidRPr="00140B00">
        <w:rPr>
          <w:rFonts w:ascii="Times New Roman" w:hAnsi="Times New Roman" w:cs="Times New Roman"/>
          <w:color w:val="215868"/>
          <w:sz w:val="28"/>
          <w:szCs w:val="28"/>
        </w:rPr>
        <w:t>Trends</w:t>
      </w:r>
      <w:proofErr w:type="spellEnd"/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</w:t>
      </w:r>
      <w:proofErr w:type="spellStart"/>
      <w:r w:rsidRPr="00140B00">
        <w:rPr>
          <w:rFonts w:ascii="Times New Roman" w:hAnsi="Times New Roman" w:cs="Times New Roman"/>
          <w:color w:val="215868"/>
          <w:sz w:val="28"/>
          <w:szCs w:val="28"/>
        </w:rPr>
        <w:t>in</w:t>
      </w:r>
      <w:proofErr w:type="spellEnd"/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</w:t>
      </w:r>
      <w:proofErr w:type="spellStart"/>
      <w:r w:rsidRPr="00140B00">
        <w:rPr>
          <w:rFonts w:ascii="Times New Roman" w:hAnsi="Times New Roman" w:cs="Times New Roman"/>
          <w:color w:val="215868"/>
          <w:sz w:val="28"/>
          <w:szCs w:val="28"/>
        </w:rPr>
        <w:t>International</w:t>
      </w:r>
      <w:proofErr w:type="spellEnd"/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</w:t>
      </w:r>
      <w:proofErr w:type="spellStart"/>
      <w:r w:rsidRPr="00140B00">
        <w:rPr>
          <w:rFonts w:ascii="Times New Roman" w:hAnsi="Times New Roman" w:cs="Times New Roman"/>
          <w:color w:val="215868"/>
          <w:sz w:val="28"/>
          <w:szCs w:val="28"/>
        </w:rPr>
        <w:t>Mathematics</w:t>
      </w:r>
      <w:proofErr w:type="spellEnd"/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</w:t>
      </w:r>
      <w:proofErr w:type="spellStart"/>
      <w:r w:rsidRPr="00140B00">
        <w:rPr>
          <w:rFonts w:ascii="Times New Roman" w:hAnsi="Times New Roman" w:cs="Times New Roman"/>
          <w:color w:val="215868"/>
          <w:sz w:val="28"/>
          <w:szCs w:val="28"/>
        </w:rPr>
        <w:t>and</w:t>
      </w:r>
      <w:proofErr w:type="spellEnd"/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</w:t>
      </w:r>
      <w:proofErr w:type="spellStart"/>
      <w:r w:rsidRPr="00140B00">
        <w:rPr>
          <w:rFonts w:ascii="Times New Roman" w:hAnsi="Times New Roman" w:cs="Times New Roman"/>
          <w:color w:val="215868"/>
          <w:sz w:val="28"/>
          <w:szCs w:val="28"/>
        </w:rPr>
        <w:t>Science</w:t>
      </w:r>
      <w:proofErr w:type="spellEnd"/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</w:t>
      </w:r>
      <w:proofErr w:type="spellStart"/>
      <w:r w:rsidRPr="00140B00">
        <w:rPr>
          <w:rFonts w:ascii="Times New Roman" w:hAnsi="Times New Roman" w:cs="Times New Roman"/>
          <w:color w:val="215868"/>
          <w:sz w:val="28"/>
          <w:szCs w:val="28"/>
        </w:rPr>
        <w:t>Study</w:t>
      </w:r>
      <w:proofErr w:type="spellEnd"/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(TIMSS)</w:t>
      </w:r>
      <w:r w:rsidR="00F9357E"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, которое </w:t>
      </w:r>
      <w:r w:rsidRPr="00140B00">
        <w:rPr>
          <w:rFonts w:ascii="Times New Roman" w:hAnsi="Times New Roman" w:cs="Times New Roman"/>
          <w:color w:val="215868"/>
          <w:sz w:val="28"/>
          <w:szCs w:val="28"/>
        </w:rPr>
        <w:t xml:space="preserve"> </w:t>
      </w:r>
      <w:r w:rsidRPr="00140B00">
        <w:rPr>
          <w:rFonts w:ascii="Times New Roman" w:hAnsi="Times New Roman" w:cs="Times New Roman"/>
          <w:color w:val="000000"/>
          <w:sz w:val="28"/>
          <w:szCs w:val="28"/>
        </w:rPr>
        <w:t>оценивает уровень математической и естественнонаучной</w:t>
      </w:r>
      <w:r w:rsidR="00F9357E" w:rsidRPr="00140B0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40B00">
        <w:rPr>
          <w:rFonts w:ascii="Times New Roman" w:hAnsi="Times New Roman" w:cs="Times New Roman"/>
          <w:color w:val="000000"/>
          <w:sz w:val="28"/>
          <w:szCs w:val="28"/>
        </w:rPr>
        <w:t>подготовки учащихся 4-х и 8-х классов.</w:t>
      </w:r>
    </w:p>
    <w:p w:rsidR="008C6567" w:rsidRPr="00140B00" w:rsidRDefault="008C6567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Уровень  «Знание»</w:t>
      </w: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5119" w:rsidRPr="00140B00" w:rsidRDefault="006365E5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Учащиеся должны </w:t>
      </w:r>
      <w:r w:rsidR="0028736C" w:rsidRPr="00140B00">
        <w:rPr>
          <w:rFonts w:ascii="Times New Roman" w:hAnsi="Times New Roman" w:cs="Times New Roman"/>
          <w:sz w:val="28"/>
          <w:szCs w:val="28"/>
        </w:rPr>
        <w:t>продемонстрировать уровень знаний о свойствах отдельных объектов живой и неживой природы, явлений и процессов, естественнонаучных терминов.</w:t>
      </w: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Уровень «Применение»</w:t>
      </w:r>
    </w:p>
    <w:p w:rsidR="000D74F5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Учащиеся должны показать навыки решения естественнонаучных задач с различными жизненными ситуациями, интерпретации данных таблиц и схем,  проведения исследовательских работ.</w:t>
      </w: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Уровень «Рассуждение»</w:t>
      </w: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Учащиеся должны объяснить  те или иные природные явления, аргументировать  точку зрения, сделать  выводы, обобщить знания</w:t>
      </w: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различных областей естествознания.</w:t>
      </w:r>
    </w:p>
    <w:p w:rsidR="0028736C" w:rsidRPr="00140B00" w:rsidRDefault="0028736C" w:rsidP="00140B0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365E5" w:rsidRPr="00140B00" w:rsidRDefault="006365E5" w:rsidP="00140B00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365E5" w:rsidRPr="00140B00" w:rsidRDefault="006365E5" w:rsidP="00140B00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Задание №1</w:t>
      </w:r>
    </w:p>
    <w:p w:rsidR="006365E5" w:rsidRPr="00140B00" w:rsidRDefault="006365E5" w:rsidP="00140B00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Уровень «Знание»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Маше стало интересно, почему у снежного барса шикарный, массивный, пушистый и  длинный хвост, который достигает  размеров туловища. Она начала читать энциклопедию о семействе кошачьих и выяснила несколько причин.  Назовите основную   причину, которую выяснила Маша.</w:t>
      </w:r>
    </w:p>
    <w:p w:rsidR="00223369" w:rsidRPr="00140B00" w:rsidRDefault="00B53350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</w:t>
      </w:r>
      <w:r w:rsidR="005225E3" w:rsidRPr="00140B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8826EA" wp14:editId="37499F39">
            <wp:extent cx="2714625" cy="1390650"/>
            <wp:effectExtent l="0" t="0" r="9525" b="0"/>
            <wp:docPr id="5" name="Рисунок 5" descr="C:\Users\User408-1\Desktop\2048x1365_909032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8-1\Desktop\2048x1365_909032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062" cy="139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369" w:rsidRPr="00140B00" w:rsidRDefault="00223369" w:rsidP="00140B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Для красоты и привлечения самок в брачный период.</w:t>
      </w:r>
    </w:p>
    <w:p w:rsidR="00223369" w:rsidRPr="00140B00" w:rsidRDefault="00223369" w:rsidP="00140B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Для поддержания равновесия при передвижении в горах.</w:t>
      </w:r>
    </w:p>
    <w:p w:rsidR="00223369" w:rsidRPr="00140B00" w:rsidRDefault="00223369" w:rsidP="00140B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укрытия во время холодных зим.</w:t>
      </w:r>
    </w:p>
    <w:p w:rsidR="00223369" w:rsidRPr="00140B00" w:rsidRDefault="00223369" w:rsidP="00140B00">
      <w:pPr>
        <w:pStyle w:val="a4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Для игры и забав с детенышами.</w:t>
      </w:r>
    </w:p>
    <w:p w:rsidR="008C6567" w:rsidRPr="00140B00" w:rsidRDefault="008C6567" w:rsidP="00140B00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C6567" w:rsidRPr="00140B00" w:rsidRDefault="008C6567" w:rsidP="00140B00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Характеристика задания.</w:t>
      </w:r>
    </w:p>
    <w:p w:rsidR="008C6567" w:rsidRPr="00140B00" w:rsidRDefault="008C6567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1. Область содержания</w:t>
      </w:r>
      <w:r w:rsidR="00F9357E" w:rsidRPr="00140B00">
        <w:rPr>
          <w:rFonts w:ascii="Times New Roman" w:hAnsi="Times New Roman" w:cs="Times New Roman"/>
          <w:sz w:val="28"/>
          <w:szCs w:val="28"/>
        </w:rPr>
        <w:t>: окружающий мир, раздел «Человек и природа».</w:t>
      </w:r>
    </w:p>
    <w:p w:rsidR="00F9357E" w:rsidRPr="00140B00" w:rsidRDefault="00F9357E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2. Контекст: образование.</w:t>
      </w:r>
    </w:p>
    <w:p w:rsidR="00F9357E" w:rsidRPr="00140B00" w:rsidRDefault="00F9357E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3.Мыслительная деятельность: рассуждать.</w:t>
      </w:r>
    </w:p>
    <w:p w:rsidR="00F9357E" w:rsidRPr="00140B00" w:rsidRDefault="00F9357E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Объект оценки: </w:t>
      </w:r>
      <w:r w:rsidR="00223369" w:rsidRPr="00140B00">
        <w:rPr>
          <w:rFonts w:ascii="Times New Roman" w:hAnsi="Times New Roman" w:cs="Times New Roman"/>
          <w:sz w:val="28"/>
          <w:szCs w:val="28"/>
        </w:rPr>
        <w:t>знание  особенностей строения и функционирования  организма  зверей.</w:t>
      </w:r>
    </w:p>
    <w:p w:rsidR="00223369" w:rsidRPr="00140B00" w:rsidRDefault="006365E5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23369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Формат ответа: с выбором ответа.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Критерии оценивания.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190"/>
        <w:gridCol w:w="6416"/>
      </w:tblGrid>
      <w:tr w:rsidR="006365E5" w:rsidRPr="00140B00" w:rsidTr="0049621B">
        <w:tc>
          <w:tcPr>
            <w:tcW w:w="3190" w:type="dxa"/>
          </w:tcPr>
          <w:p w:rsidR="006365E5" w:rsidRPr="00140B00" w:rsidRDefault="006365E5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Оценка в баллах</w:t>
            </w:r>
          </w:p>
        </w:tc>
        <w:tc>
          <w:tcPr>
            <w:tcW w:w="6416" w:type="dxa"/>
          </w:tcPr>
          <w:p w:rsidR="006365E5" w:rsidRPr="00140B00" w:rsidRDefault="00223369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Интерпретация</w:t>
            </w:r>
          </w:p>
        </w:tc>
      </w:tr>
      <w:tr w:rsidR="006365E5" w:rsidRPr="00140B00" w:rsidTr="0049621B">
        <w:tc>
          <w:tcPr>
            <w:tcW w:w="3190" w:type="dxa"/>
          </w:tcPr>
          <w:p w:rsidR="006365E5" w:rsidRPr="00140B00" w:rsidRDefault="006365E5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балл</w:t>
            </w:r>
          </w:p>
        </w:tc>
        <w:tc>
          <w:tcPr>
            <w:tcW w:w="6416" w:type="dxa"/>
          </w:tcPr>
          <w:p w:rsidR="006365E5" w:rsidRPr="00140B00" w:rsidRDefault="006365E5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Верно</w:t>
            </w:r>
            <w:proofErr w:type="gramEnd"/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указан правильный ответ-№2.</w:t>
            </w:r>
          </w:p>
        </w:tc>
      </w:tr>
      <w:tr w:rsidR="006365E5" w:rsidRPr="00140B00" w:rsidTr="0049621B">
        <w:tc>
          <w:tcPr>
            <w:tcW w:w="3190" w:type="dxa"/>
          </w:tcPr>
          <w:p w:rsidR="006365E5" w:rsidRPr="00140B00" w:rsidRDefault="006365E5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 баллов</w:t>
            </w:r>
          </w:p>
        </w:tc>
        <w:tc>
          <w:tcPr>
            <w:tcW w:w="6416" w:type="dxa"/>
          </w:tcPr>
          <w:p w:rsidR="00223369" w:rsidRPr="00140B00" w:rsidRDefault="00223369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Неверный ответ.</w:t>
            </w:r>
          </w:p>
          <w:p w:rsidR="006365E5" w:rsidRPr="00140B00" w:rsidRDefault="006365E5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Указан ответ  № 1 или №3, или №4.</w:t>
            </w:r>
          </w:p>
          <w:p w:rsidR="006365E5" w:rsidRPr="00140B00" w:rsidRDefault="006365E5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Или указаны два ответа, хотя требуется определить одну основную причину.</w:t>
            </w:r>
          </w:p>
        </w:tc>
      </w:tr>
    </w:tbl>
    <w:p w:rsidR="0028736C" w:rsidRPr="00140B00" w:rsidRDefault="0028736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350" w:rsidRPr="00140B00" w:rsidRDefault="00B53350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350" w:rsidRPr="00140B00" w:rsidRDefault="00B53350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Задание №2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Уровень «Знание»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Отправляясь в лес за грибами, ты встретил грибы, которые показаны на картинке. Обведи в кружок номер того гриба, который ты положишь к себе в корзинку</w:t>
      </w:r>
      <w:r w:rsidR="001B3E16" w:rsidRPr="00140B00">
        <w:rPr>
          <w:rFonts w:ascii="Times New Roman" w:hAnsi="Times New Roman" w:cs="Times New Roman"/>
          <w:sz w:val="28"/>
          <w:szCs w:val="28"/>
        </w:rPr>
        <w:t>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</w:t>
      </w: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40B00"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8A644C"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6E31BD" wp14:editId="0476E5F2">
            <wp:extent cx="2438400" cy="23526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851" cy="235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1.      </w:t>
      </w: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8A644C"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6036ED" wp14:editId="6627FCE9">
            <wp:extent cx="2409825" cy="2352675"/>
            <wp:effectExtent l="114300" t="95250" r="123825" b="161925"/>
            <wp:docPr id="3" name="Рисунок 3" descr="https://avatars.mds.yandex.net/get-zen_doc/1708669/pub_5d79d6d143863f3fdbec1c5b_5d79de4a3642b600ad052b1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s://avatars.mds.yandex.net/get-zen_doc/1708669/pub_5d79d6d143863f3fdbec1c5b_5d79de4a3642b600ad052b1c/scale_120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35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2.</w:t>
      </w: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44C" w:rsidRPr="00140B00" w:rsidRDefault="00C55C16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1E562E" wp14:editId="51DCECE4">
            <wp:extent cx="2952750" cy="2438400"/>
            <wp:effectExtent l="0" t="0" r="0" b="0"/>
            <wp:docPr id="11" name="Рисунок 11" descr="C:\Users\User408-1\Desktop\Bez-nazvaniya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8-1\Desktop\Bez-nazvaniya-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2447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E16" w:rsidRPr="00140B00">
        <w:rPr>
          <w:rFonts w:ascii="Times New Roman" w:hAnsi="Times New Roman" w:cs="Times New Roman"/>
          <w:sz w:val="28"/>
          <w:szCs w:val="28"/>
        </w:rPr>
        <w:t xml:space="preserve">   3.</w:t>
      </w:r>
    </w:p>
    <w:p w:rsidR="001B3E16" w:rsidRPr="00140B00" w:rsidRDefault="001B3E16" w:rsidP="00140B00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78B9ED" wp14:editId="69817D6E">
            <wp:extent cx="1463040" cy="190500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E16"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4.            </w:t>
      </w:r>
      <w:r w:rsidR="00C55C16"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5D7FA" wp14:editId="062B64B2">
            <wp:extent cx="2686050" cy="180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05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3E16" w:rsidRPr="00140B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5.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0B00">
        <w:rPr>
          <w:rFonts w:ascii="Times New Roman" w:hAnsi="Times New Roman" w:cs="Times New Roman"/>
          <w:color w:val="000000" w:themeColor="text1"/>
          <w:sz w:val="28"/>
          <w:szCs w:val="28"/>
        </w:rPr>
        <w:t>Характеристика задания.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1.  Область содержания: окружающий мир, раздел «Человек и природа. Грибы».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2. Контекст: образование.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3.Мыслительная деятельность: применять.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Объект оценки: съедобные и несъедобные грибы.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5. Формат ответа: с выбором ответа. 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Критерии оценивания.</w:t>
      </w:r>
    </w:p>
    <w:p w:rsidR="008A644C" w:rsidRPr="00140B00" w:rsidRDefault="008A644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                      </w:t>
      </w: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190"/>
        <w:gridCol w:w="6416"/>
      </w:tblGrid>
      <w:tr w:rsidR="008A644C" w:rsidRPr="00140B00" w:rsidTr="008A64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44C" w:rsidRPr="00140B00" w:rsidRDefault="008A644C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Оценка в баллах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44C" w:rsidRPr="00140B00" w:rsidRDefault="008A644C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Рекомендации</w:t>
            </w:r>
          </w:p>
        </w:tc>
      </w:tr>
      <w:tr w:rsidR="008A644C" w:rsidRPr="00140B00" w:rsidTr="008A644C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44C" w:rsidRPr="00140B00" w:rsidRDefault="008A644C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44C" w:rsidRPr="00140B00" w:rsidRDefault="008A644C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Если верно указаны все три съедобных гриба  - №1,2,</w:t>
            </w:r>
            <w:r w:rsidR="00C55C16"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5 </w:t>
            </w:r>
          </w:p>
        </w:tc>
      </w:tr>
      <w:tr w:rsidR="008A644C" w:rsidRPr="00140B00" w:rsidTr="008A644C">
        <w:trPr>
          <w:trHeight w:val="70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644C" w:rsidRPr="00140B00" w:rsidRDefault="008A644C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</w:p>
        </w:tc>
        <w:tc>
          <w:tcPr>
            <w:tcW w:w="6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644C" w:rsidRPr="00140B00" w:rsidRDefault="008A644C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Указаны иные ответы</w:t>
            </w:r>
          </w:p>
          <w:p w:rsidR="008A644C" w:rsidRPr="00140B00" w:rsidRDefault="008A644C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365E5" w:rsidRPr="00140B00" w:rsidRDefault="006365E5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Pr="00140B00" w:rsidRDefault="001E1DB1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Default="001E1DB1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B00" w:rsidRDefault="00140B00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B00" w:rsidRPr="00140B00" w:rsidRDefault="00140B00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736C" w:rsidRPr="00140B00" w:rsidRDefault="0028736C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lastRenderedPageBreak/>
        <w:t>Уровень «Применение»</w:t>
      </w:r>
    </w:p>
    <w:p w:rsidR="007C591A" w:rsidRPr="00140B00" w:rsidRDefault="007C591A" w:rsidP="00140B00">
      <w:pPr>
        <w:spacing w:line="240" w:lineRule="auto"/>
        <w:ind w:left="212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Задание №</w:t>
      </w:r>
      <w:r w:rsidR="008A644C" w:rsidRPr="00140B00">
        <w:rPr>
          <w:rFonts w:ascii="Times New Roman" w:hAnsi="Times New Roman" w:cs="Times New Roman"/>
          <w:sz w:val="28"/>
          <w:szCs w:val="28"/>
        </w:rPr>
        <w:t>3</w:t>
      </w:r>
    </w:p>
    <w:p w:rsidR="007C591A" w:rsidRPr="00140B00" w:rsidRDefault="007C591A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Жизненные функции человеческого организма регулируются головным и спинным мозгом. Какие функции регулирует спинной мозг?  Отметь в кружочке галочкой или плюсом, какие функции регулирует </w:t>
      </w:r>
      <w:r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спинной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мозг, а какие нет. Первый пример уже показан.</w:t>
      </w:r>
    </w:p>
    <w:p w:rsidR="005D2EAE" w:rsidRPr="00140B00" w:rsidRDefault="005D2EAE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2EAE" w:rsidRPr="00140B00" w:rsidRDefault="005D2EAE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Жизненные функции  организма</w:t>
      </w:r>
    </w:p>
    <w:p w:rsidR="007C591A" w:rsidRPr="00140B00" w:rsidRDefault="007C591A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                         </w:t>
      </w:r>
      <w:r w:rsidR="005D2EAE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                       ..............Нет</w:t>
      </w:r>
    </w:p>
    <w:p w:rsidR="007C591A" w:rsidRPr="00140B00" w:rsidRDefault="00DF17D9" w:rsidP="00140B00">
      <w:pPr>
        <w:spacing w:line="240" w:lineRule="auto"/>
        <w:jc w:val="both"/>
        <w:rPr>
          <w:noProof/>
          <w:sz w:val="28"/>
          <w:szCs w:val="28"/>
          <w:lang w:eastAsia="ru-RU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81C53C" wp14:editId="6C787034">
                <wp:simplePos x="0" y="0"/>
                <wp:positionH relativeFrom="column">
                  <wp:posOffset>2742835</wp:posOffset>
                </wp:positionH>
                <wp:positionV relativeFrom="paragraph">
                  <wp:posOffset>4540</wp:posOffset>
                </wp:positionV>
                <wp:extent cx="262647" cy="247650"/>
                <wp:effectExtent l="0" t="0" r="23495" b="19050"/>
                <wp:wrapNone/>
                <wp:docPr id="12" name="Ова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647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4A26" w:rsidRPr="00964A26" w:rsidRDefault="00964A26" w:rsidP="00964A26">
                            <w:pPr>
                              <w:rPr>
                                <w:rFonts w:asciiTheme="majorHAnsi" w:hAnsiTheme="majorHAnsi"/>
                                <w:b/>
                                <w:color w:val="EEECE1" w:themeColor="background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EEECE1" w:themeColor="background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81C53C" id="Овал 12" o:spid="_x0000_s1026" style="position:absolute;left:0;text-align:left;margin-left:215.95pt;margin-top:.35pt;width:20.7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" fillcolor="white [3201]" strokecolor="#f79646 [3209]" strokeweight="2pt">
                <v:textbox>
                  <w:txbxContent>
                    <w:p w:rsidR="00964A26" w:rsidRPr="00964A26" w:rsidRDefault="00964A26" w:rsidP="00964A26">
                      <w:pPr>
                        <w:rPr>
                          <w:rFonts w:asciiTheme="majorHAnsi" w:hAnsiTheme="majorHAnsi"/>
                          <w:b/>
                          <w:color w:val="EEECE1" w:themeColor="background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EEECE1" w:themeColor="background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 </w:t>
                      </w:r>
                    </w:p>
                  </w:txbxContent>
                </v:textbox>
              </v:oval>
            </w:pict>
          </mc:Fallback>
        </mc:AlternateContent>
      </w:r>
      <w:r w:rsidR="00140B00"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B9E9B9" wp14:editId="6A481CB2">
                <wp:simplePos x="0" y="0"/>
                <wp:positionH relativeFrom="column">
                  <wp:posOffset>5598251</wp:posOffset>
                </wp:positionH>
                <wp:positionV relativeFrom="paragraph">
                  <wp:posOffset>8890</wp:posOffset>
                </wp:positionV>
                <wp:extent cx="238125" cy="228600"/>
                <wp:effectExtent l="0" t="0" r="28575" b="1905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28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9A4EB0" id="Овал 16" o:spid="_x0000_s1026" style="position:absolute;margin-left:440.8pt;margin-top:.7pt;width:18.7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" fillcolor="white [3201]" strokecolor="#f79646 [3209]" strokeweight="2pt"/>
            </w:pict>
          </mc:Fallback>
        </mc:AlternateContent>
      </w:r>
      <w:r w:rsidR="007C591A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Ходьба.........................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........</w:t>
      </w:r>
      <w:r w:rsid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7C591A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  <w:r w:rsidR="007C591A"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А</w:t>
      </w:r>
      <w:r w:rsidR="001E1DB1"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</w:t>
      </w:r>
      <w:r w:rsidR="007C591A"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>.....</w:t>
      </w:r>
      <w:r w:rsidR="00140B00"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...............................</w:t>
      </w:r>
      <w:r w:rsidR="007C591A" w:rsidRPr="00DF17D9">
        <w:rPr>
          <w:rFonts w:ascii="Times New Roman" w:hAnsi="Times New Roman" w:cs="Times New Roman"/>
          <w:sz w:val="28"/>
          <w:szCs w:val="28"/>
        </w:rPr>
        <w:t>В</w:t>
      </w:r>
      <w:r w:rsidR="00964A26" w:rsidRPr="00140B00">
        <w:rPr>
          <w:rFonts w:ascii="Times New Roman" w:hAnsi="Times New Roman" w:cs="Times New Roman"/>
          <w:sz w:val="28"/>
          <w:szCs w:val="28"/>
        </w:rPr>
        <w:t xml:space="preserve"> </w:t>
      </w:r>
      <w:r w:rsidR="00964A26" w:rsidRPr="00140B00">
        <w:rPr>
          <w:sz w:val="28"/>
          <w:szCs w:val="28"/>
        </w:rPr>
        <w:t xml:space="preserve"> </w:t>
      </w:r>
    </w:p>
    <w:p w:rsidR="007C591A" w:rsidRPr="00140B00" w:rsidRDefault="00DF17D9" w:rsidP="00140B00">
      <w:pPr>
        <w:spacing w:line="240" w:lineRule="auto"/>
        <w:jc w:val="both"/>
        <w:rPr>
          <w:sz w:val="28"/>
          <w:szCs w:val="28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58A17F" wp14:editId="6A384FC3">
                <wp:simplePos x="0" y="0"/>
                <wp:positionH relativeFrom="column">
                  <wp:posOffset>2803802</wp:posOffset>
                </wp:positionH>
                <wp:positionV relativeFrom="paragraph">
                  <wp:posOffset>1192832</wp:posOffset>
                </wp:positionV>
                <wp:extent cx="256514" cy="238125"/>
                <wp:effectExtent l="0" t="0" r="10795" b="28575"/>
                <wp:wrapNone/>
                <wp:docPr id="17" name="Овал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514" cy="238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FFF74C" id="Овал 17" o:spid="_x0000_s1026" style="position:absolute;margin-left:220.75pt;margin-top:93.9pt;width:20.2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" fillcolor="white [3201]" strokecolor="#f79646 [3209]" strokeweight="2pt"/>
            </w:pict>
          </mc:Fallback>
        </mc:AlternateContent>
      </w: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3264F" wp14:editId="079171A8">
                <wp:simplePos x="0" y="0"/>
                <wp:positionH relativeFrom="column">
                  <wp:posOffset>5678805</wp:posOffset>
                </wp:positionH>
                <wp:positionV relativeFrom="paragraph">
                  <wp:posOffset>1188085</wp:posOffset>
                </wp:positionV>
                <wp:extent cx="258445" cy="236855"/>
                <wp:effectExtent l="0" t="0" r="27305" b="10795"/>
                <wp:wrapNone/>
                <wp:docPr id="18" name="Ова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3685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68C9D3" id="Овал 18" o:spid="_x0000_s1026" style="position:absolute;margin-left:447.15pt;margin-top:93.55pt;width:20.35pt;height:18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" fillcolor="white [3201]" strokecolor="#f79646 [3209]" strokeweight="2pt"/>
            </w:pict>
          </mc:Fallback>
        </mc:AlternateContent>
      </w:r>
      <w:r w:rsidR="002D17A0" w:rsidRPr="00140B00">
        <w:rPr>
          <w:noProof/>
          <w:sz w:val="28"/>
          <w:szCs w:val="28"/>
          <w:lang w:eastAsia="ru-RU"/>
        </w:rPr>
        <w:drawing>
          <wp:inline distT="0" distB="0" distL="0" distR="0" wp14:anchorId="71C1DC0C" wp14:editId="3523A408">
            <wp:extent cx="1463040" cy="1089660"/>
            <wp:effectExtent l="0" t="0" r="0" b="0"/>
            <wp:docPr id="7" name="Рисунок 7" descr="C:\Users\User408-1\Desktop\walking-1305111_1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408-1\Desktop\walking-1305111_12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51" cy="1091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1A" w:rsidRPr="00140B00" w:rsidRDefault="007C591A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Говорение ................</w:t>
      </w:r>
      <w:r w:rsidR="00DF1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</w:t>
      </w:r>
      <w:r w:rsid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F1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.....А                  </w:t>
      </w:r>
      <w:r w:rsidR="00DF17D9"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..................................  </w:t>
      </w:r>
      <w:r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В  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</w:t>
      </w:r>
    </w:p>
    <w:p w:rsidR="007C591A" w:rsidRPr="00140B00" w:rsidRDefault="002D17A0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5AA34A" wp14:editId="56372C71">
            <wp:extent cx="1539240" cy="1074420"/>
            <wp:effectExtent l="0" t="0" r="3810" b="0"/>
            <wp:docPr id="6" name="Рисунок 6" descr="C:\Users\User408-1\Desktop\What-is-Accent-Discrimin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408-1\Desktop\What-is-Accent-Discrimin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335" cy="1075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EAE" w:rsidRPr="00140B00" w:rsidRDefault="005D2EAE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2EAE" w:rsidRPr="00140B00" w:rsidRDefault="005D2EAE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2EAE" w:rsidRPr="00140B00" w:rsidRDefault="00DF17D9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7E2D07" wp14:editId="14923964">
                <wp:simplePos x="0" y="0"/>
                <wp:positionH relativeFrom="column">
                  <wp:posOffset>2921552</wp:posOffset>
                </wp:positionH>
                <wp:positionV relativeFrom="paragraph">
                  <wp:posOffset>297815</wp:posOffset>
                </wp:positionV>
                <wp:extent cx="276225" cy="266700"/>
                <wp:effectExtent l="0" t="0" r="28575" b="19050"/>
                <wp:wrapNone/>
                <wp:docPr id="19" name="Овал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66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AA6FA1" id="Овал 19" o:spid="_x0000_s1026" style="position:absolute;margin-left:230.05pt;margin-top:23.45pt;width:21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" fillcolor="white [3201]" strokecolor="#f79646 [3209]" strokeweight="2pt"/>
            </w:pict>
          </mc:Fallback>
        </mc:AlternateContent>
      </w:r>
      <w:r w:rsidR="00140B00"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F11812" wp14:editId="1C355803">
                <wp:simplePos x="0" y="0"/>
                <wp:positionH relativeFrom="column">
                  <wp:posOffset>5593806</wp:posOffset>
                </wp:positionH>
                <wp:positionV relativeFrom="paragraph">
                  <wp:posOffset>316230</wp:posOffset>
                </wp:positionV>
                <wp:extent cx="266700" cy="247650"/>
                <wp:effectExtent l="0" t="0" r="19050" b="19050"/>
                <wp:wrapNone/>
                <wp:docPr id="20" name="Овал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76CAF" id="Овал 20" o:spid="_x0000_s1026" style="position:absolute;margin-left:440.45pt;margin-top:24.9pt;width:21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" fillcolor="white [3201]" strokecolor="#f79646 [3209]" strokeweight="2pt"/>
            </w:pict>
          </mc:Fallback>
        </mc:AlternateContent>
      </w:r>
    </w:p>
    <w:p w:rsidR="007C591A" w:rsidRPr="00140B00" w:rsidRDefault="007C591A" w:rsidP="00140B00">
      <w:pPr>
        <w:spacing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Мышление................</w:t>
      </w:r>
      <w:r w:rsidR="00DF1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.......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F17D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........А                  </w:t>
      </w:r>
      <w:r w:rsidR="00DF17D9"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..................................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В</w:t>
      </w:r>
      <w:r w:rsidR="00F808B3"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 xml:space="preserve">   </w:t>
      </w:r>
    </w:p>
    <w:p w:rsidR="007C591A" w:rsidRPr="00140B00" w:rsidRDefault="002D17A0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9800E60" wp14:editId="40B4830B">
            <wp:extent cx="1539240" cy="1074420"/>
            <wp:effectExtent l="0" t="0" r="3810" b="0"/>
            <wp:docPr id="10" name="Рисунок 10" descr="C:\Users\User408-1\Desktop\chto-takoe-servis-dlya-povysheniya-unikal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8-1\Desktop\chto-takoe-servis-dlya-povysheniya-unikalnost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18" cy="107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D2EAE" w:rsidRPr="00140B00" w:rsidRDefault="005D2EAE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7C591A" w:rsidRPr="00140B00" w:rsidRDefault="00140B00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F2A888" wp14:editId="1838353D">
                <wp:simplePos x="0" y="0"/>
                <wp:positionH relativeFrom="column">
                  <wp:posOffset>5728970</wp:posOffset>
                </wp:positionH>
                <wp:positionV relativeFrom="paragraph">
                  <wp:posOffset>-31750</wp:posOffset>
                </wp:positionV>
                <wp:extent cx="257175" cy="247650"/>
                <wp:effectExtent l="0" t="0" r="28575" b="1905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E16E50" id="Овал 21" o:spid="_x0000_s1026" style="position:absolute;margin-left:451.1pt;margin-top:-2.5pt;width:20.25pt;height:1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" fillcolor="white [3201]" strokecolor="#f79646 [3209]" strokeweight="2pt"/>
            </w:pict>
          </mc:Fallback>
        </mc:AlternateContent>
      </w: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143CF6" wp14:editId="1973A108">
                <wp:simplePos x="0" y="0"/>
                <wp:positionH relativeFrom="column">
                  <wp:posOffset>3190875</wp:posOffset>
                </wp:positionH>
                <wp:positionV relativeFrom="paragraph">
                  <wp:posOffset>-16510</wp:posOffset>
                </wp:positionV>
                <wp:extent cx="276225" cy="247650"/>
                <wp:effectExtent l="0" t="0" r="28575" b="19050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C571C5" id="Овал 22" o:spid="_x0000_s1026" style="position:absolute;margin-left:251.25pt;margin-top:-1.3pt;width:21.7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" fillcolor="white [3201]" strokecolor="#f79646 [3209]" strokeweight="2pt"/>
            </w:pict>
          </mc:Fallback>
        </mc:AlternateContent>
      </w:r>
      <w:r w:rsidR="007C591A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Чихание</w:t>
      </w:r>
      <w:r w:rsidR="007C591A"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..................................</w:t>
      </w:r>
      <w:r w:rsidR="00DF17D9"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>......</w:t>
      </w:r>
      <w:r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>....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А    </w:t>
      </w:r>
      <w:r w:rsidR="00F808B3" w:rsidRPr="00140B00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               </w:t>
      </w:r>
      <w:r w:rsidR="00DF17D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 w:rsidR="007C591A" w:rsidRPr="00DF17D9">
        <w:rPr>
          <w:rFonts w:ascii="Times New Roman" w:hAnsi="Times New Roman" w:cs="Times New Roman"/>
          <w:sz w:val="28"/>
          <w:szCs w:val="28"/>
          <w:shd w:val="clear" w:color="auto" w:fill="FFFFFF"/>
        </w:rPr>
        <w:t>.......................В</w:t>
      </w:r>
      <w:r w:rsidR="00F808B3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7C591A" w:rsidRPr="00140B00" w:rsidRDefault="002D17A0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6D50DE7" wp14:editId="76832F55">
            <wp:extent cx="1379220" cy="822960"/>
            <wp:effectExtent l="0" t="0" r="0" b="0"/>
            <wp:docPr id="8" name="Рисунок 8" descr="C:\Users\User408-1\Desktop\конкурс ФГ ВИРО\1368349358_1368340170_eafec965a8b66cc0b9247f548ede5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408-1\Desktop\конкурс ФГ ВИРО\1368349358_1368340170_eafec965a8b66cc0b9247f548ede57c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1A" w:rsidRPr="00140B00" w:rsidRDefault="00F808B3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1BBB69C" wp14:editId="39593359">
                <wp:simplePos x="0" y="0"/>
                <wp:positionH relativeFrom="column">
                  <wp:posOffset>5741126</wp:posOffset>
                </wp:positionH>
                <wp:positionV relativeFrom="paragraph">
                  <wp:posOffset>300174</wp:posOffset>
                </wp:positionV>
                <wp:extent cx="247650" cy="247650"/>
                <wp:effectExtent l="0" t="0" r="19050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476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D95623" id="Овал 24" o:spid="_x0000_s1026" style="position:absolute;margin-left:452.05pt;margin-top:23.65pt;width:19.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" fillcolor="white [3201]" strokecolor="#f79646 [3209]" strokeweight="2pt"/>
            </w:pict>
          </mc:Fallback>
        </mc:AlternateContent>
      </w:r>
      <w:r w:rsidRPr="00140B00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E13AB69" wp14:editId="43A398F6">
                <wp:simplePos x="0" y="0"/>
                <wp:positionH relativeFrom="column">
                  <wp:posOffset>3368040</wp:posOffset>
                </wp:positionH>
                <wp:positionV relativeFrom="paragraph">
                  <wp:posOffset>293370</wp:posOffset>
                </wp:positionV>
                <wp:extent cx="257175" cy="276225"/>
                <wp:effectExtent l="0" t="0" r="28575" b="28575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762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94D701" id="Овал 23" o:spid="_x0000_s1026" style="position:absolute;margin-left:265.2pt;margin-top:23.1pt;width:20.25pt;height:2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" fillcolor="white [3201]" strokecolor="#f79646 [3209]" strokeweight="2pt"/>
            </w:pict>
          </mc:Fallback>
        </mc:AlternateContent>
      </w:r>
    </w:p>
    <w:p w:rsidR="007C591A" w:rsidRPr="00140B00" w:rsidRDefault="007C591A" w:rsidP="00140B00">
      <w:pPr>
        <w:spacing w:line="240" w:lineRule="auto"/>
        <w:jc w:val="both"/>
        <w:rPr>
          <w:sz w:val="28"/>
          <w:szCs w:val="28"/>
        </w:rPr>
      </w:pPr>
      <w:proofErr w:type="spellStart"/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Моргани</w:t>
      </w:r>
      <w:proofErr w:type="spellEnd"/>
      <w:r w:rsidR="00F808B3" w:rsidRPr="00140B00">
        <w:rPr>
          <w:sz w:val="28"/>
          <w:szCs w:val="28"/>
          <w:lang w:val="en-US"/>
        </w:rPr>
        <w:t>e</w:t>
      </w:r>
      <w:r w:rsidRPr="00140B00">
        <w:rPr>
          <w:sz w:val="28"/>
          <w:szCs w:val="28"/>
        </w:rPr>
        <w:t>...................................</w:t>
      </w:r>
      <w:r w:rsidR="00F808B3" w:rsidRPr="00140B00">
        <w:rPr>
          <w:sz w:val="28"/>
          <w:szCs w:val="28"/>
        </w:rPr>
        <w:t>.........</w:t>
      </w:r>
      <w:r w:rsidRPr="00140B00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="00F808B3" w:rsidRPr="00140B00">
        <w:rPr>
          <w:color w:val="FF0000"/>
          <w:sz w:val="28"/>
          <w:szCs w:val="28"/>
        </w:rPr>
        <w:t xml:space="preserve">  </w:t>
      </w:r>
      <w:r w:rsidR="00140B00">
        <w:rPr>
          <w:color w:val="FF0000"/>
          <w:sz w:val="28"/>
          <w:szCs w:val="28"/>
        </w:rPr>
        <w:t xml:space="preserve">                    </w:t>
      </w:r>
      <w:r w:rsidR="00F808B3" w:rsidRPr="00140B00">
        <w:rPr>
          <w:color w:val="FF0000"/>
          <w:sz w:val="28"/>
          <w:szCs w:val="28"/>
        </w:rPr>
        <w:t xml:space="preserve">       </w:t>
      </w:r>
      <w:r w:rsidRPr="00DF17D9">
        <w:rPr>
          <w:rFonts w:ascii="Times New Roman" w:hAnsi="Times New Roman" w:cs="Times New Roman"/>
          <w:sz w:val="28"/>
          <w:szCs w:val="28"/>
        </w:rPr>
        <w:t>......................В</w:t>
      </w:r>
      <w:r w:rsidR="00F808B3" w:rsidRPr="00140B00">
        <w:rPr>
          <w:sz w:val="28"/>
          <w:szCs w:val="28"/>
        </w:rPr>
        <w:t xml:space="preserve"> </w:t>
      </w:r>
    </w:p>
    <w:p w:rsidR="007C591A" w:rsidRPr="00140B00" w:rsidRDefault="001D70BF" w:rsidP="00140B00">
      <w:pPr>
        <w:spacing w:line="240" w:lineRule="auto"/>
        <w:jc w:val="both"/>
        <w:rPr>
          <w:sz w:val="28"/>
          <w:szCs w:val="28"/>
        </w:rPr>
      </w:pPr>
      <w:r w:rsidRPr="00140B00">
        <w:rPr>
          <w:noProof/>
          <w:sz w:val="28"/>
          <w:szCs w:val="28"/>
          <w:lang w:eastAsia="ru-RU"/>
        </w:rPr>
        <w:drawing>
          <wp:inline distT="0" distB="0" distL="0" distR="0" wp14:anchorId="762FE995" wp14:editId="2720FFA1">
            <wp:extent cx="1201791" cy="899160"/>
            <wp:effectExtent l="0" t="0" r="0" b="0"/>
            <wp:docPr id="9" name="Рисунок 9" descr="C:\Users\User408-1\Desktop\конкурс ФГ ВИРО\face-hair-child-skin-facial-expression-smile-hair-accessory-head-nose-hairstyle-forehead-cheek-pink-headpiece-beauty-eyebrow-lip-chin-eye-fun-tooth-toddler-organ-headband-happy-laugh-blond-child-model-ear-cl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408-1\Desktop\конкурс ФГ ВИРО\face-hair-child-skin-facial-expression-smile-hair-accessory-head-nose-hairstyle-forehead-cheek-pink-headpiece-beauty-eyebrow-lip-chin-eye-fun-tooth-toddler-organ-headband-happy-laugh-blond-child-model-ear-clo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402" cy="90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591A" w:rsidRPr="00140B00" w:rsidRDefault="00140B00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223369" w:rsidRPr="00140B00">
        <w:rPr>
          <w:rFonts w:ascii="Times New Roman" w:hAnsi="Times New Roman" w:cs="Times New Roman"/>
          <w:sz w:val="28"/>
          <w:szCs w:val="28"/>
        </w:rPr>
        <w:t>Характеристика задания.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1.  Область содержания: окружающий мир, раздел «Человеческий организм».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2. Контекст: образование.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3.Мыслительная деятельность: применять.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Объект оценки: знание  особенностей строения и функционирования  человеческого организма.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5. Формат ответа: с выбором ответа</w:t>
      </w:r>
      <w:r w:rsidR="00EC2A7A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установление последовательности букв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23369" w:rsidRPr="00140B00" w:rsidRDefault="00223369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Критерии оценивания.</w:t>
      </w:r>
    </w:p>
    <w:p w:rsidR="005D2EAE" w:rsidRPr="00140B00" w:rsidRDefault="005D2EAE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tbl>
      <w:tblPr>
        <w:tblStyle w:val="a3"/>
        <w:tblW w:w="9606" w:type="dxa"/>
        <w:tblLook w:val="04A0" w:firstRow="1" w:lastRow="0" w:firstColumn="1" w:lastColumn="0" w:noHBand="0" w:noVBand="1"/>
      </w:tblPr>
      <w:tblGrid>
        <w:gridCol w:w="3190"/>
        <w:gridCol w:w="6416"/>
      </w:tblGrid>
      <w:tr w:rsidR="00EC2A7A" w:rsidRPr="00140B00" w:rsidTr="00C10251">
        <w:tc>
          <w:tcPr>
            <w:tcW w:w="3190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Оценка в баллах</w:t>
            </w:r>
          </w:p>
        </w:tc>
        <w:tc>
          <w:tcPr>
            <w:tcW w:w="6416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Интерпретация</w:t>
            </w:r>
          </w:p>
        </w:tc>
      </w:tr>
      <w:tr w:rsidR="00EC2A7A" w:rsidRPr="00140B00" w:rsidTr="00C10251">
        <w:tc>
          <w:tcPr>
            <w:tcW w:w="3190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балл</w:t>
            </w:r>
          </w:p>
        </w:tc>
        <w:tc>
          <w:tcPr>
            <w:tcW w:w="6416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Верно</w:t>
            </w:r>
            <w:proofErr w:type="gramEnd"/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указана последовательность АВВАА</w:t>
            </w:r>
          </w:p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Она раскрывает, что спинной мозг регулирует ходьбу,  чихание и моргание, а головной мозг  говорение и мышление.</w:t>
            </w:r>
          </w:p>
        </w:tc>
      </w:tr>
      <w:tr w:rsidR="00EC2A7A" w:rsidRPr="00140B00" w:rsidTr="00C10251">
        <w:tc>
          <w:tcPr>
            <w:tcW w:w="3190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 баллов</w:t>
            </w:r>
          </w:p>
        </w:tc>
        <w:tc>
          <w:tcPr>
            <w:tcW w:w="6416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Неверный ответ.</w:t>
            </w:r>
          </w:p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Названа любая другая последовательность букв</w:t>
            </w:r>
          </w:p>
        </w:tc>
      </w:tr>
    </w:tbl>
    <w:p w:rsidR="00223369" w:rsidRPr="00140B00" w:rsidRDefault="00223369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C591A" w:rsidRPr="00140B00" w:rsidRDefault="007C591A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Default="001E1DB1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B00" w:rsidRDefault="00140B00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B00" w:rsidRDefault="00140B00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40B00" w:rsidRPr="00140B00" w:rsidRDefault="00140B00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A644C" w:rsidRPr="00140B00" w:rsidRDefault="008A644C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Уровень «Применение»</w:t>
      </w:r>
    </w:p>
    <w:p w:rsidR="007C591A" w:rsidRPr="00140B00" w:rsidRDefault="007C591A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Задание №</w:t>
      </w:r>
      <w:r w:rsidR="008A644C" w:rsidRPr="00140B00">
        <w:rPr>
          <w:rFonts w:ascii="Times New Roman" w:hAnsi="Times New Roman" w:cs="Times New Roman"/>
          <w:sz w:val="28"/>
          <w:szCs w:val="28"/>
        </w:rPr>
        <w:t>4</w:t>
      </w:r>
    </w:p>
    <w:p w:rsidR="007C591A" w:rsidRPr="00140B00" w:rsidRDefault="007C591A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D74F5" w:rsidRPr="00140B00" w:rsidRDefault="000D74F5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Маша исследовала свойства полезных ископаемых:  глины, песка  и известняка.</w:t>
      </w:r>
      <w:r w:rsidR="00F72EFB" w:rsidRPr="00140B00">
        <w:rPr>
          <w:rFonts w:ascii="Times New Roman" w:hAnsi="Times New Roman" w:cs="Times New Roman"/>
          <w:sz w:val="28"/>
          <w:szCs w:val="28"/>
        </w:rPr>
        <w:t xml:space="preserve"> </w:t>
      </w:r>
      <w:r w:rsidRPr="00140B00">
        <w:rPr>
          <w:rFonts w:ascii="Times New Roman" w:hAnsi="Times New Roman" w:cs="Times New Roman"/>
          <w:sz w:val="28"/>
          <w:szCs w:val="28"/>
        </w:rPr>
        <w:t>По и</w:t>
      </w:r>
      <w:r w:rsidR="00A706AE" w:rsidRPr="00140B00">
        <w:rPr>
          <w:rFonts w:ascii="Times New Roman" w:hAnsi="Times New Roman" w:cs="Times New Roman"/>
          <w:sz w:val="28"/>
          <w:szCs w:val="28"/>
        </w:rPr>
        <w:t>т</w:t>
      </w:r>
      <w:r w:rsidRPr="00140B00">
        <w:rPr>
          <w:rFonts w:ascii="Times New Roman" w:hAnsi="Times New Roman" w:cs="Times New Roman"/>
          <w:sz w:val="28"/>
          <w:szCs w:val="28"/>
        </w:rPr>
        <w:t>огам исследования она заполнила таблицу, обозначив полез</w:t>
      </w:r>
      <w:r w:rsidR="00F72EFB" w:rsidRPr="00140B00">
        <w:rPr>
          <w:rFonts w:ascii="Times New Roman" w:hAnsi="Times New Roman" w:cs="Times New Roman"/>
          <w:sz w:val="28"/>
          <w:szCs w:val="28"/>
        </w:rPr>
        <w:t>ные ископаемые цифрами. Под каки</w:t>
      </w:r>
      <w:r w:rsidRPr="00140B00">
        <w:rPr>
          <w:rFonts w:ascii="Times New Roman" w:hAnsi="Times New Roman" w:cs="Times New Roman"/>
          <w:sz w:val="28"/>
          <w:szCs w:val="28"/>
        </w:rPr>
        <w:t>ми цифрами находится каждое из полезных ископаемых?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EC2A7A" w:rsidRPr="00140B00" w:rsidTr="00C10251">
        <w:trPr>
          <w:trHeight w:val="423"/>
        </w:trPr>
        <w:tc>
          <w:tcPr>
            <w:tcW w:w="2392" w:type="dxa"/>
            <w:vMerge w:val="restart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Свойство</w:t>
            </w:r>
          </w:p>
        </w:tc>
        <w:tc>
          <w:tcPr>
            <w:tcW w:w="7179" w:type="dxa"/>
            <w:gridSpan w:val="3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Полезные ископаемые</w:t>
            </w:r>
          </w:p>
        </w:tc>
      </w:tr>
      <w:tr w:rsidR="00EC2A7A" w:rsidRPr="00140B00" w:rsidTr="00C10251">
        <w:tc>
          <w:tcPr>
            <w:tcW w:w="2392" w:type="dxa"/>
            <w:vMerge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EC2A7A" w:rsidRPr="00140B00" w:rsidTr="00C10251">
        <w:tc>
          <w:tcPr>
            <w:tcW w:w="2392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Хорошо пропускает воду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C2A7A" w:rsidRPr="00140B00" w:rsidTr="00C10251">
        <w:tc>
          <w:tcPr>
            <w:tcW w:w="2392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Чаще бывает желтым, коричневым 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</w:tr>
      <w:tr w:rsidR="00EC2A7A" w:rsidRPr="00140B00" w:rsidTr="00C10251">
        <w:tc>
          <w:tcPr>
            <w:tcW w:w="2392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Хорошо  сохраняет форму 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2393" w:type="dxa"/>
          </w:tcPr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</w:tr>
    </w:tbl>
    <w:p w:rsidR="00A706AE" w:rsidRPr="00140B00" w:rsidRDefault="00A706AE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C2A7A" w:rsidRPr="00140B00" w:rsidRDefault="00EC2A7A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1.  Область содержания: окружающий мир, раздел «Человек и природа. Полезные ископаемые».</w:t>
      </w:r>
    </w:p>
    <w:p w:rsidR="00EC2A7A" w:rsidRPr="00140B00" w:rsidRDefault="00EC2A7A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2. Контекст: образование.</w:t>
      </w:r>
    </w:p>
    <w:p w:rsidR="00EC2A7A" w:rsidRPr="00140B00" w:rsidRDefault="00EC2A7A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3.Мыслительная деятельность: применять.</w:t>
      </w:r>
    </w:p>
    <w:p w:rsidR="00EC2A7A" w:rsidRPr="00140B00" w:rsidRDefault="00EC2A7A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Объект оценки: свойства полезных ископаемых.</w:t>
      </w:r>
    </w:p>
    <w:p w:rsidR="00EC2A7A" w:rsidRPr="00140B00" w:rsidRDefault="00EC2A7A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5. Формат ответа: с кратким ответом. </w:t>
      </w:r>
    </w:p>
    <w:p w:rsidR="00EC2A7A" w:rsidRPr="00140B00" w:rsidRDefault="00EC2A7A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Критерии оценивания.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2"/>
        <w:gridCol w:w="6505"/>
      </w:tblGrid>
      <w:tr w:rsidR="00890F83" w:rsidRPr="00140B00" w:rsidTr="00890F83">
        <w:tc>
          <w:tcPr>
            <w:tcW w:w="2392" w:type="dxa"/>
          </w:tcPr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Оценка</w:t>
            </w:r>
          </w:p>
        </w:tc>
        <w:tc>
          <w:tcPr>
            <w:tcW w:w="6505" w:type="dxa"/>
          </w:tcPr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Интерпретация ответов</w:t>
            </w:r>
          </w:p>
        </w:tc>
      </w:tr>
      <w:tr w:rsidR="00890F83" w:rsidRPr="00140B00" w:rsidTr="00890F83">
        <w:tc>
          <w:tcPr>
            <w:tcW w:w="2392" w:type="dxa"/>
          </w:tcPr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1 балл</w:t>
            </w:r>
          </w:p>
        </w:tc>
        <w:tc>
          <w:tcPr>
            <w:tcW w:w="6505" w:type="dxa"/>
          </w:tcPr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Все три </w:t>
            </w:r>
            <w:r w:rsidR="00082D81"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названия полезных ископаемых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определены верно</w:t>
            </w:r>
          </w:p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1 – песок</w:t>
            </w:r>
          </w:p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2- глина </w:t>
            </w:r>
          </w:p>
          <w:p w:rsidR="00EC2A7A" w:rsidRPr="00140B00" w:rsidRDefault="00EC2A7A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3- известняк </w:t>
            </w:r>
          </w:p>
          <w:p w:rsidR="00EC2A7A" w:rsidRPr="00140B00" w:rsidRDefault="00EC2A7A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0F83" w:rsidRPr="00140B00" w:rsidTr="00890F83">
        <w:tc>
          <w:tcPr>
            <w:tcW w:w="2392" w:type="dxa"/>
          </w:tcPr>
          <w:p w:rsidR="00890F83" w:rsidRPr="00140B00" w:rsidRDefault="00082D81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0 баллов</w:t>
            </w:r>
            <w:r w:rsidR="00890F83"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505" w:type="dxa"/>
          </w:tcPr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Правильно </w:t>
            </w:r>
          </w:p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определено  только одно полезное ископаемое</w:t>
            </w:r>
          </w:p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Или </w:t>
            </w:r>
          </w:p>
          <w:p w:rsidR="00890F83" w:rsidRPr="00140B00" w:rsidRDefault="00890F83" w:rsidP="00140B00">
            <w:pPr>
              <w:spacing w:after="20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ни одно полезное ископаемое не определено  правильно</w:t>
            </w:r>
          </w:p>
        </w:tc>
      </w:tr>
    </w:tbl>
    <w:p w:rsidR="00A706AE" w:rsidRPr="00140B00" w:rsidRDefault="00A706AE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A644C" w:rsidRPr="00140B00" w:rsidRDefault="008A644C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Уровень «Рассуждение»</w:t>
      </w:r>
    </w:p>
    <w:p w:rsidR="006365E5" w:rsidRPr="00140B00" w:rsidRDefault="008A644C" w:rsidP="00140B00">
      <w:pPr>
        <w:spacing w:line="240" w:lineRule="auto"/>
        <w:ind w:left="1416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Задание №5</w:t>
      </w:r>
    </w:p>
    <w:p w:rsidR="00352C4E" w:rsidRPr="00140B00" w:rsidRDefault="00006C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Бабушка проверяла у Маши домашнее задание  по окружающему миру и спросила ее:</w:t>
      </w:r>
      <w:r w:rsidR="00EC2A7A" w:rsidRPr="00140B00">
        <w:rPr>
          <w:rFonts w:ascii="Times New Roman" w:hAnsi="Times New Roman" w:cs="Times New Roman"/>
          <w:sz w:val="28"/>
          <w:szCs w:val="28"/>
        </w:rPr>
        <w:t xml:space="preserve"> «Почему л</w:t>
      </w:r>
      <w:r w:rsidR="00352C4E" w:rsidRPr="00140B00">
        <w:rPr>
          <w:rFonts w:ascii="Times New Roman" w:hAnsi="Times New Roman" w:cs="Times New Roman"/>
          <w:sz w:val="28"/>
          <w:szCs w:val="28"/>
        </w:rPr>
        <w:t>ес называют «легкими» Земл</w:t>
      </w:r>
      <w:r w:rsidR="00082D81" w:rsidRPr="00140B00">
        <w:rPr>
          <w:rFonts w:ascii="Times New Roman" w:hAnsi="Times New Roman" w:cs="Times New Roman"/>
          <w:sz w:val="28"/>
          <w:szCs w:val="28"/>
        </w:rPr>
        <w:t>и</w:t>
      </w:r>
      <w:r w:rsidRPr="00140B00">
        <w:rPr>
          <w:rFonts w:ascii="Times New Roman" w:hAnsi="Times New Roman" w:cs="Times New Roman"/>
          <w:sz w:val="28"/>
          <w:szCs w:val="28"/>
        </w:rPr>
        <w:t xml:space="preserve">? </w:t>
      </w:r>
      <w:r w:rsidR="00EC2A7A" w:rsidRPr="00140B00">
        <w:rPr>
          <w:rFonts w:ascii="Times New Roman" w:hAnsi="Times New Roman" w:cs="Times New Roman"/>
          <w:sz w:val="28"/>
          <w:szCs w:val="28"/>
        </w:rPr>
        <w:t xml:space="preserve"> Ведь у них нет легких, как у человека.</w:t>
      </w:r>
      <w:r w:rsidRPr="00140B00">
        <w:rPr>
          <w:rFonts w:ascii="Times New Roman" w:hAnsi="Times New Roman" w:cs="Times New Roman"/>
          <w:sz w:val="28"/>
          <w:szCs w:val="28"/>
        </w:rPr>
        <w:t xml:space="preserve"> </w:t>
      </w:r>
      <w:r w:rsidR="00352C4E" w:rsidRPr="00140B00">
        <w:rPr>
          <w:rFonts w:ascii="Times New Roman" w:hAnsi="Times New Roman" w:cs="Times New Roman"/>
          <w:sz w:val="28"/>
          <w:szCs w:val="28"/>
        </w:rPr>
        <w:t>Объясни</w:t>
      </w:r>
      <w:r w:rsidR="00890F83" w:rsidRPr="00140B00">
        <w:rPr>
          <w:rFonts w:ascii="Times New Roman" w:hAnsi="Times New Roman" w:cs="Times New Roman"/>
          <w:sz w:val="28"/>
          <w:szCs w:val="28"/>
        </w:rPr>
        <w:t>,</w:t>
      </w:r>
      <w:r w:rsidR="00352C4E" w:rsidRPr="00140B00">
        <w:rPr>
          <w:rFonts w:ascii="Times New Roman" w:hAnsi="Times New Roman" w:cs="Times New Roman"/>
          <w:sz w:val="28"/>
          <w:szCs w:val="28"/>
        </w:rPr>
        <w:t xml:space="preserve"> почему?</w:t>
      </w:r>
      <w:proofErr w:type="gramStart"/>
      <w:r w:rsidRPr="00140B00">
        <w:rPr>
          <w:rFonts w:ascii="Times New Roman" w:hAnsi="Times New Roman" w:cs="Times New Roman"/>
          <w:sz w:val="28"/>
          <w:szCs w:val="28"/>
        </w:rPr>
        <w:t>»</w:t>
      </w:r>
      <w:r w:rsidR="00E56E68" w:rsidRPr="00140B00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E56E68" w:rsidRPr="00140B00">
        <w:rPr>
          <w:rFonts w:ascii="Times New Roman" w:hAnsi="Times New Roman" w:cs="Times New Roman"/>
          <w:sz w:val="28"/>
          <w:szCs w:val="28"/>
        </w:rPr>
        <w:t xml:space="preserve"> Запиши письменно свой ответ.</w:t>
      </w:r>
    </w:p>
    <w:p w:rsidR="00006C3C" w:rsidRPr="00140B00" w:rsidRDefault="00006C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1.  Область содержания: окружающий мир, раздел «Человек и природа. Растения».</w:t>
      </w:r>
    </w:p>
    <w:p w:rsidR="00006C3C" w:rsidRPr="00140B00" w:rsidRDefault="00006C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2. Контекст: образование.</w:t>
      </w:r>
    </w:p>
    <w:p w:rsidR="00006C3C" w:rsidRPr="00140B00" w:rsidRDefault="00006C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3.Мыслительная деятельность: рассуждать.</w:t>
      </w:r>
    </w:p>
    <w:p w:rsidR="00006C3C" w:rsidRPr="00140B00" w:rsidRDefault="00006C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Объект оценки: свойства растений.</w:t>
      </w:r>
    </w:p>
    <w:p w:rsidR="00006C3C" w:rsidRPr="00140B00" w:rsidRDefault="00006C3C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5. Формат ответа: с развернутым  ответом. </w:t>
      </w:r>
    </w:p>
    <w:p w:rsidR="00006C3C" w:rsidRPr="00140B00" w:rsidRDefault="00006C3C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Критерии оценивания.</w:t>
      </w:r>
    </w:p>
    <w:p w:rsidR="00352C4E" w:rsidRPr="00140B00" w:rsidRDefault="00352C4E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5"/>
        <w:gridCol w:w="4304"/>
        <w:gridCol w:w="3342"/>
      </w:tblGrid>
      <w:tr w:rsidR="00082D81" w:rsidRPr="00140B00" w:rsidTr="00082D81">
        <w:tc>
          <w:tcPr>
            <w:tcW w:w="1925" w:type="dxa"/>
          </w:tcPr>
          <w:p w:rsidR="00082D81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Баллы</w:t>
            </w:r>
          </w:p>
        </w:tc>
        <w:tc>
          <w:tcPr>
            <w:tcW w:w="4304" w:type="dxa"/>
          </w:tcPr>
          <w:p w:rsidR="00082D81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Пояснение</w:t>
            </w:r>
          </w:p>
        </w:tc>
        <w:tc>
          <w:tcPr>
            <w:tcW w:w="3342" w:type="dxa"/>
          </w:tcPr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Примеры</w:t>
            </w:r>
            <w:r w:rsidR="00F72EFB"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ответов детей</w:t>
            </w:r>
          </w:p>
        </w:tc>
      </w:tr>
      <w:tr w:rsidR="00082D81" w:rsidRPr="00140B00" w:rsidTr="00082D81">
        <w:tc>
          <w:tcPr>
            <w:tcW w:w="1925" w:type="dxa"/>
          </w:tcPr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2 балла.</w:t>
            </w:r>
          </w:p>
        </w:tc>
        <w:tc>
          <w:tcPr>
            <w:tcW w:w="4304" w:type="dxa"/>
          </w:tcPr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В ответе дано указание на производство кислорода зелеными растениями леса. Термин «фотосинтез» может быть и не указан, но обязательно использованы </w:t>
            </w:r>
            <w:proofErr w:type="gramStart"/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словосочетания  «</w:t>
            </w:r>
            <w:proofErr w:type="gramEnd"/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зеленые растения»,  или «производят на свету», «выделяют на свету», «производят с помощью солнечных лучей» 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2" w:type="dxa"/>
          </w:tcPr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У  растений леса  происходит  фотосинтез, они выделяют кислород, а  поглощают углекислый газ. Лес -</w:t>
            </w:r>
            <w:r w:rsidR="00140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это зеленые  растения, производят много кислорода, поглощают углекислый газ.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-Лес</w:t>
            </w:r>
            <w:r w:rsidR="00140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- это зеленые растения. Они производят кислород, выделяют углекислый газ. 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-Лес –</w:t>
            </w:r>
            <w:r w:rsidR="00140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это большие растения и они производят много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кислорода с помощью света  и поглощают углекислый газ.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-Как в легких происходит газообмен,  и они насыщаются кислородом, так и в растениях леса происходит фотосинтез, и они выделяют в воздух кислород и поглощают углекислый газ.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Леса-зеленые растения, обогащают воздух (планету) кислородом, поглощают углекислый газ.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-Лес произво</w:t>
            </w:r>
            <w:r w:rsidR="00140B00">
              <w:rPr>
                <w:rFonts w:ascii="Times New Roman" w:hAnsi="Times New Roman" w:cs="Times New Roman"/>
                <w:sz w:val="28"/>
                <w:szCs w:val="28"/>
              </w:rPr>
              <w:t>дит кислород на свету (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с помощью Солнца) и потребляет углекислый газ. Воздух становится чище.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-У растений леса происходит фотосинтез, и поэтому  выделяется кислород, и поглощается углекислый газ.  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D81" w:rsidRPr="00140B00" w:rsidTr="00082D81">
        <w:tc>
          <w:tcPr>
            <w:tcW w:w="1925" w:type="dxa"/>
          </w:tcPr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 балл</w:t>
            </w:r>
          </w:p>
        </w:tc>
        <w:tc>
          <w:tcPr>
            <w:tcW w:w="4304" w:type="dxa"/>
          </w:tcPr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В ответе дано указание только на производство  (</w:t>
            </w:r>
            <w:r w:rsidR="00140B00">
              <w:rPr>
                <w:rFonts w:ascii="Times New Roman" w:hAnsi="Times New Roman" w:cs="Times New Roman"/>
                <w:sz w:val="28"/>
                <w:szCs w:val="28"/>
              </w:rPr>
              <w:t>выделение) кислорода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, обогащение воздуха кислородом в процессе фотосинтеза. Или с указанием, что выделение кислорода происходит на свету. Не сказано о поглощении  зелеными растениями углекислого газа.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Или сказано о поглощении  зелеными растениями углекислого газа на свету,  очищении воздуха, но  не сказано о выделении кислорода. 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Отсутствие слова «фотосинтез»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 наличии глагола «производит» не считается ошибкой. Ибо слово «производит» уже косвенно указывает на процесс фотосинтеза, созидания, превращения. 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Возможен правильный ответ про поглощение углекислого газа, но не указано о выделении кислорода.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2" w:type="dxa"/>
          </w:tcPr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  растений леса  происходит  фотосинтез, они выделяют кислород.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Лес -</w:t>
            </w:r>
            <w:r w:rsidR="00F72EFB"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это зеленые  растения, производят много кислорода.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Лес</w:t>
            </w:r>
            <w:r w:rsidR="00140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- это зеленые растения. Они производят кислород.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Лес –</w:t>
            </w:r>
            <w:r w:rsidR="00140B0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это большие растения и они производят много кислорода с помощью света. </w:t>
            </w:r>
          </w:p>
          <w:p w:rsidR="00F72EFB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Или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Растения леса  поглощают  углекислый газ на свету, очищают воздух.  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2D81" w:rsidRPr="00140B00" w:rsidTr="00082D81">
        <w:tc>
          <w:tcPr>
            <w:tcW w:w="1925" w:type="dxa"/>
          </w:tcPr>
          <w:p w:rsidR="00082D81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0</w:t>
            </w:r>
            <w:r w:rsidR="008A644C"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баллов</w:t>
            </w:r>
          </w:p>
        </w:tc>
        <w:tc>
          <w:tcPr>
            <w:tcW w:w="4304" w:type="dxa"/>
          </w:tcPr>
          <w:p w:rsidR="00F72EFB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В ответе не указано на </w:t>
            </w:r>
            <w:proofErr w:type="gramStart"/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выделение  зелеными</w:t>
            </w:r>
            <w:proofErr w:type="gramEnd"/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растениями кислорода и поглощении  углекислого газа на свету. </w:t>
            </w:r>
            <w:proofErr w:type="gramStart"/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( или</w:t>
            </w:r>
            <w:proofErr w:type="gramEnd"/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в  процессе фотосинтеза).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42" w:type="dxa"/>
          </w:tcPr>
          <w:p w:rsidR="00F72EFB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Лес дышит и выделяет кислород.</w:t>
            </w:r>
          </w:p>
          <w:p w:rsidR="00F72EFB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В процессе дыхания выделяется кислород.</w:t>
            </w:r>
          </w:p>
          <w:p w:rsidR="00F72EFB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В лесу много кислорода.</w:t>
            </w:r>
          </w:p>
          <w:p w:rsidR="00F72EFB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 xml:space="preserve"> В лесу легко дышится.</w:t>
            </w:r>
          </w:p>
          <w:p w:rsidR="00F72EFB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Леса - это растения.</w:t>
            </w:r>
          </w:p>
          <w:p w:rsidR="00F72EFB" w:rsidRPr="00140B00" w:rsidRDefault="00F72EFB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40B00">
              <w:rPr>
                <w:rFonts w:ascii="Times New Roman" w:hAnsi="Times New Roman" w:cs="Times New Roman"/>
                <w:sz w:val="28"/>
                <w:szCs w:val="28"/>
              </w:rPr>
              <w:t>Леса очищают воздух.</w:t>
            </w:r>
          </w:p>
          <w:p w:rsidR="00082D81" w:rsidRPr="00140B00" w:rsidRDefault="00082D81" w:rsidP="00140B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2D81" w:rsidRPr="00140B00" w:rsidRDefault="00082D81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Задание №5</w:t>
      </w: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1.  Область содержания: окружающий мир, раздел «Человек и природа. </w:t>
      </w:r>
      <w:r w:rsidR="00E56E68" w:rsidRPr="00140B00">
        <w:rPr>
          <w:rFonts w:ascii="Times New Roman" w:hAnsi="Times New Roman" w:cs="Times New Roman"/>
          <w:sz w:val="28"/>
          <w:szCs w:val="28"/>
        </w:rPr>
        <w:t>Неживая природа</w:t>
      </w:r>
      <w:r w:rsidRPr="00140B00">
        <w:rPr>
          <w:rFonts w:ascii="Times New Roman" w:hAnsi="Times New Roman" w:cs="Times New Roman"/>
          <w:sz w:val="28"/>
          <w:szCs w:val="28"/>
        </w:rPr>
        <w:t>».</w:t>
      </w: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2. Контекст: образование.</w:t>
      </w: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3.Мыслительная деятельность: рассуждать.</w:t>
      </w: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Объект оценки: </w:t>
      </w:r>
      <w:r w:rsidR="00E56E68" w:rsidRPr="00140B00">
        <w:rPr>
          <w:rFonts w:ascii="Times New Roman" w:hAnsi="Times New Roman" w:cs="Times New Roman"/>
          <w:sz w:val="28"/>
          <w:szCs w:val="28"/>
        </w:rPr>
        <w:t>круговорот воды в природе</w:t>
      </w:r>
      <w:r w:rsidRPr="00140B00">
        <w:rPr>
          <w:rFonts w:ascii="Times New Roman" w:hAnsi="Times New Roman" w:cs="Times New Roman"/>
          <w:sz w:val="28"/>
          <w:szCs w:val="28"/>
        </w:rPr>
        <w:t>.</w:t>
      </w: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 xml:space="preserve"> 5. Формат ответа: с развернутым  ответом. </w:t>
      </w:r>
    </w:p>
    <w:p w:rsidR="0047783C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t>6. Критерии оценивания.</w:t>
      </w:r>
    </w:p>
    <w:p w:rsidR="005D2EAE" w:rsidRPr="00140B00" w:rsidRDefault="005D2EAE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DB1" w:rsidRDefault="001E1DB1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7D9" w:rsidRDefault="00DF17D9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17D9" w:rsidRPr="00140B00" w:rsidRDefault="00DF17D9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783C" w:rsidRPr="00140B00" w:rsidRDefault="00905BC1" w:rsidP="00140B0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0B00">
        <w:rPr>
          <w:rFonts w:ascii="Times New Roman" w:hAnsi="Times New Roman" w:cs="Times New Roman"/>
          <w:sz w:val="28"/>
          <w:szCs w:val="28"/>
        </w:rPr>
        <w:lastRenderedPageBreak/>
        <w:t>Маша старше Миши и уже учится в школе. Миша часто обращается к ней с вопросами. Во время прогулки Миша спросил Машу:</w:t>
      </w:r>
    </w:p>
    <w:p w:rsidR="0047783C" w:rsidRPr="00140B00" w:rsidRDefault="00905BC1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47783C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дождя кругом много воды: лужи, капли воды на листь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ях и траве. Но вскоре </w:t>
      </w:r>
      <w:r w:rsidR="00E56E68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они исчезают.</w:t>
      </w:r>
      <w:r w:rsidR="00D74CCB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Маша сказала: «Капельки воды вернутся». Миша попросил объяснить</w:t>
      </w: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D74CCB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</w:t>
      </w:r>
      <w:r w:rsidR="0047783C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="00E56E68"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Запиши свой ответ.</w:t>
      </w: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49D9" w:rsidRPr="00140B00" w:rsidRDefault="0047783C" w:rsidP="00140B00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Коды объяснения: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925"/>
        <w:gridCol w:w="4304"/>
        <w:gridCol w:w="3342"/>
      </w:tblGrid>
      <w:tr w:rsidR="0047783C" w:rsidRPr="00140B00" w:rsidTr="001D0BCB">
        <w:tc>
          <w:tcPr>
            <w:tcW w:w="1925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Баллы</w:t>
            </w:r>
          </w:p>
        </w:tc>
        <w:tc>
          <w:tcPr>
            <w:tcW w:w="4304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Пояснение</w:t>
            </w:r>
          </w:p>
        </w:tc>
        <w:tc>
          <w:tcPr>
            <w:tcW w:w="3342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Примеры ответов детей</w:t>
            </w:r>
          </w:p>
        </w:tc>
      </w:tr>
      <w:tr w:rsidR="0047783C" w:rsidRPr="00140B00" w:rsidTr="001D0BCB">
        <w:tc>
          <w:tcPr>
            <w:tcW w:w="1925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2 балла.</w:t>
            </w:r>
          </w:p>
        </w:tc>
        <w:tc>
          <w:tcPr>
            <w:tcW w:w="4304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ответе должно быть дано указание на КРУГОВОРОТ ВОДЫ В ПРИРОДЕ</w:t>
            </w:r>
          </w:p>
        </w:tc>
        <w:tc>
          <w:tcPr>
            <w:tcW w:w="3342" w:type="dxa"/>
          </w:tcPr>
          <w:p w:rsidR="004533FF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Вода впиталась в</w:t>
            </w:r>
            <w:r w:rsidR="004533FF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почву. Вода испарилась, а потом снова выпала из туч. Это круговорот воды в природе.</w:t>
            </w:r>
          </w:p>
          <w:p w:rsidR="0047783C" w:rsidRPr="00140B00" w:rsidRDefault="004533FF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Вода испарилась, превратилась в пар. </w:t>
            </w:r>
            <w:r w:rsidR="0047783C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 воздухе образуются </w:t>
            </w:r>
            <w:r w:rsidR="00D74CCB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из водяных капелек облака</w:t>
            </w:r>
            <w:r w:rsidR="0047783C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D74CCB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Потом ветер переносит облака</w:t>
            </w: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они превращаются в тучи, </w:t>
            </w:r>
            <w:r w:rsidR="0047783C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из них выпадает дождь или снег. </w:t>
            </w:r>
            <w:r w:rsidR="0047783C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явление называется – КРУГОВОРОТ ВОДЫ В ПРИРОДЕ.</w:t>
            </w:r>
          </w:p>
        </w:tc>
      </w:tr>
      <w:tr w:rsidR="0047783C" w:rsidRPr="00140B00" w:rsidTr="001D0BCB">
        <w:tc>
          <w:tcPr>
            <w:tcW w:w="1925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 балл</w:t>
            </w:r>
          </w:p>
        </w:tc>
        <w:tc>
          <w:tcPr>
            <w:tcW w:w="4304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 ответе дано указание только на</w:t>
            </w:r>
          </w:p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Впитывание и испарение воды. Не дано определения КРУГОВОРОТ ВОДЫ В ПРИРОДЕ</w:t>
            </w:r>
          </w:p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3342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Вода впиталась в почву;</w:t>
            </w:r>
          </w:p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-Вода испарилась. </w:t>
            </w:r>
          </w:p>
        </w:tc>
      </w:tr>
      <w:tr w:rsidR="0047783C" w:rsidRPr="00140B00" w:rsidTr="001D0BCB">
        <w:tc>
          <w:tcPr>
            <w:tcW w:w="1925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</w:p>
        </w:tc>
        <w:tc>
          <w:tcPr>
            <w:tcW w:w="4304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Ответ отсутствует</w:t>
            </w:r>
            <w:r w:rsidR="00E56E68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или  дано неверное рассуждение.</w:t>
            </w:r>
          </w:p>
        </w:tc>
        <w:tc>
          <w:tcPr>
            <w:tcW w:w="3342" w:type="dxa"/>
          </w:tcPr>
          <w:p w:rsidR="0047783C" w:rsidRPr="00140B00" w:rsidRDefault="0047783C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4533FF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Вода высохла;</w:t>
            </w:r>
          </w:p>
          <w:p w:rsidR="00E56E68" w:rsidRPr="00140B00" w:rsidRDefault="004533FF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="00E56E68"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Было жарко</w:t>
            </w: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4533FF" w:rsidRPr="00140B00" w:rsidRDefault="004533FF" w:rsidP="00140B00">
            <w:pPr>
              <w:spacing w:after="20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140B0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-Вода впиталась в землю.</w:t>
            </w:r>
          </w:p>
        </w:tc>
      </w:tr>
    </w:tbl>
    <w:p w:rsidR="008B0F37" w:rsidRPr="00140B00" w:rsidRDefault="008B0F37" w:rsidP="00140B00">
      <w:pPr>
        <w:spacing w:line="240" w:lineRule="auto"/>
        <w:jc w:val="both"/>
        <w:rPr>
          <w:rFonts w:ascii="Times New Roman" w:hAnsi="Times New Roman" w:cs="Times New Roman"/>
          <w:b/>
          <w:color w:val="365F91" w:themeColor="accent1" w:themeShade="BF"/>
          <w:sz w:val="28"/>
          <w:szCs w:val="28"/>
          <w:shd w:val="clear" w:color="auto" w:fill="FFFFFF"/>
        </w:rPr>
      </w:pP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СПИСОК ЛИТЕРАТУРЫ</w:t>
      </w: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E1DB1" w:rsidRPr="00140B00" w:rsidRDefault="001E1DB1" w:rsidP="00140B00">
      <w:pPr>
        <w:pStyle w:val="a4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Функциональная грамотность младшего школьника.  Дидактическое сопровождение. Книга для учителя / Н.Ф. Виноградова, Е.Э. Кочурова, М.И. Кузнецова, О.О. </w:t>
      </w:r>
      <w:proofErr w:type="spellStart"/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Петрашко</w:t>
      </w:r>
      <w:proofErr w:type="spellEnd"/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В.Ю. Романова, О.А. </w:t>
      </w:r>
      <w:proofErr w:type="spellStart"/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Рыдзе</w:t>
      </w:r>
      <w:proofErr w:type="spellEnd"/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И.С. Хомякова. – </w:t>
      </w:r>
      <w:proofErr w:type="gramStart"/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М. :</w:t>
      </w:r>
      <w:proofErr w:type="gramEnd"/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ФГБНУ «Институт стратегии развития образования Российской академии образования», 2018.</w:t>
      </w: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https://activityedu.ru/Результаты TIMSS-2019: повод для гордости или пища для размышлений?</w:t>
      </w: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https://fioco.ru/ Результаты исследования TIMSS-2019</w:t>
      </w:r>
    </w:p>
    <w:p w:rsidR="001E1DB1" w:rsidRPr="00140B00" w:rsidRDefault="001E1DB1" w:rsidP="00140B0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40B0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https://resh.edu.ru/ Электронный банк заданий по функциональной грамотности</w:t>
      </w:r>
    </w:p>
    <w:sectPr w:rsidR="001E1DB1" w:rsidRPr="00140B00" w:rsidSect="00140B00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4047F" w:rsidRDefault="00A4047F" w:rsidP="00140B00">
      <w:pPr>
        <w:spacing w:after="0" w:line="240" w:lineRule="auto"/>
      </w:pPr>
      <w:r>
        <w:separator/>
      </w:r>
    </w:p>
  </w:endnote>
  <w:endnote w:type="continuationSeparator" w:id="0">
    <w:p w:rsidR="00A4047F" w:rsidRDefault="00A4047F" w:rsidP="00140B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25860892"/>
      <w:docPartObj>
        <w:docPartGallery w:val="Page Numbers (Bottom of Page)"/>
        <w:docPartUnique/>
      </w:docPartObj>
    </w:sdtPr>
    <w:sdtEndPr/>
    <w:sdtContent>
      <w:p w:rsidR="00140B00" w:rsidRDefault="00140B00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17D9">
          <w:rPr>
            <w:noProof/>
          </w:rPr>
          <w:t>13</w:t>
        </w:r>
        <w:r>
          <w:fldChar w:fldCharType="end"/>
        </w:r>
      </w:p>
    </w:sdtContent>
  </w:sdt>
  <w:p w:rsidR="00140B00" w:rsidRDefault="00140B00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4047F" w:rsidRDefault="00A4047F" w:rsidP="00140B00">
      <w:pPr>
        <w:spacing w:after="0" w:line="240" w:lineRule="auto"/>
      </w:pPr>
      <w:r>
        <w:separator/>
      </w:r>
    </w:p>
  </w:footnote>
  <w:footnote w:type="continuationSeparator" w:id="0">
    <w:p w:rsidR="00A4047F" w:rsidRDefault="00A4047F" w:rsidP="00140B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DB7FA8"/>
    <w:multiLevelType w:val="hybridMultilevel"/>
    <w:tmpl w:val="29981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BE4314"/>
    <w:multiLevelType w:val="hybridMultilevel"/>
    <w:tmpl w:val="23A0FD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90732"/>
    <w:multiLevelType w:val="hybridMultilevel"/>
    <w:tmpl w:val="B15CA9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6678"/>
    <w:rsid w:val="00006C3C"/>
    <w:rsid w:val="00045119"/>
    <w:rsid w:val="00082D81"/>
    <w:rsid w:val="00092C32"/>
    <w:rsid w:val="000D74F5"/>
    <w:rsid w:val="000E38A1"/>
    <w:rsid w:val="00140B00"/>
    <w:rsid w:val="001B3E16"/>
    <w:rsid w:val="001B6678"/>
    <w:rsid w:val="001D70BF"/>
    <w:rsid w:val="001E1DB1"/>
    <w:rsid w:val="00223369"/>
    <w:rsid w:val="00272FAD"/>
    <w:rsid w:val="0028736C"/>
    <w:rsid w:val="002D17A0"/>
    <w:rsid w:val="002F566D"/>
    <w:rsid w:val="00352C4E"/>
    <w:rsid w:val="004533FF"/>
    <w:rsid w:val="0047783C"/>
    <w:rsid w:val="004A4373"/>
    <w:rsid w:val="00512EDF"/>
    <w:rsid w:val="005225E3"/>
    <w:rsid w:val="005D2EAE"/>
    <w:rsid w:val="006365E5"/>
    <w:rsid w:val="00636BE6"/>
    <w:rsid w:val="006852F5"/>
    <w:rsid w:val="006E3621"/>
    <w:rsid w:val="007C591A"/>
    <w:rsid w:val="0086344C"/>
    <w:rsid w:val="008716EB"/>
    <w:rsid w:val="00873DA3"/>
    <w:rsid w:val="00874B0C"/>
    <w:rsid w:val="00890F83"/>
    <w:rsid w:val="008A1F0E"/>
    <w:rsid w:val="008A644C"/>
    <w:rsid w:val="008B0F37"/>
    <w:rsid w:val="008C6567"/>
    <w:rsid w:val="00905BC1"/>
    <w:rsid w:val="00964A26"/>
    <w:rsid w:val="00A4047F"/>
    <w:rsid w:val="00A706AE"/>
    <w:rsid w:val="00B53350"/>
    <w:rsid w:val="00B62B3A"/>
    <w:rsid w:val="00BD49D9"/>
    <w:rsid w:val="00C054F9"/>
    <w:rsid w:val="00C55C16"/>
    <w:rsid w:val="00C56B19"/>
    <w:rsid w:val="00CB2297"/>
    <w:rsid w:val="00D44ED1"/>
    <w:rsid w:val="00D74CCB"/>
    <w:rsid w:val="00DA43A4"/>
    <w:rsid w:val="00DF17D9"/>
    <w:rsid w:val="00E56E68"/>
    <w:rsid w:val="00E63458"/>
    <w:rsid w:val="00E6590E"/>
    <w:rsid w:val="00EC2A7A"/>
    <w:rsid w:val="00F72EFB"/>
    <w:rsid w:val="00F808B3"/>
    <w:rsid w:val="00F877E9"/>
    <w:rsid w:val="00F9357E"/>
    <w:rsid w:val="00FE2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7423E"/>
  <w15:docId w15:val="{3E3A93D8-0BAF-4822-8CD0-8D296D7DB9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D7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659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6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644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140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140B00"/>
  </w:style>
  <w:style w:type="paragraph" w:styleId="a9">
    <w:name w:val="footer"/>
    <w:basedOn w:val="a"/>
    <w:link w:val="aa"/>
    <w:uiPriority w:val="99"/>
    <w:unhideWhenUsed/>
    <w:rsid w:val="00140B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40B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8656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1578</Words>
  <Characters>8999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RePack by Diakov</dc:creator>
  <cp:lastModifiedBy>PC_USER</cp:lastModifiedBy>
  <cp:revision>8</cp:revision>
  <dcterms:created xsi:type="dcterms:W3CDTF">2022-06-06T09:09:00Z</dcterms:created>
  <dcterms:modified xsi:type="dcterms:W3CDTF">2024-06-05T08:21:00Z</dcterms:modified>
</cp:coreProperties>
</file>