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42" w:rsidRDefault="00281442" w:rsidP="00006E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6E4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АОУ ВО ДПО «Вологодский институт развития образования»</w:t>
      </w:r>
    </w:p>
    <w:p w:rsidR="00281442" w:rsidRPr="000051BB" w:rsidRDefault="00281442" w:rsidP="006E4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281442" w:rsidRPr="000051BB" w:rsidRDefault="00281442" w:rsidP="006E4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28144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«ОДОБРЕНО» </w:t>
      </w:r>
    </w:p>
    <w:p w:rsidR="00281442" w:rsidRPr="000051BB" w:rsidRDefault="00281442" w:rsidP="002814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на заседании экспертной рабочей группы </w:t>
      </w:r>
    </w:p>
    <w:p w:rsidR="00281442" w:rsidRPr="000051BB" w:rsidRDefault="00281442" w:rsidP="00281442">
      <w:pPr>
        <w:ind w:left="424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по начальному общему образованию </w:t>
      </w:r>
    </w:p>
    <w:p w:rsidR="00281442" w:rsidRPr="000051BB" w:rsidRDefault="00281442" w:rsidP="00281442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при РУМО по общему образованию</w:t>
      </w: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 </w:t>
      </w:r>
      <w:r w:rsidRPr="000051BB"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>(Протокол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0051BB"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F51">
        <w:rPr>
          <w:rFonts w:ascii="Times New Roman" w:hAnsi="Times New Roman" w:cs="Times New Roman"/>
          <w:sz w:val="28"/>
          <w:szCs w:val="28"/>
        </w:rPr>
        <w:t xml:space="preserve">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2024 года</w:t>
      </w:r>
      <w:r w:rsidRPr="000051B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</w:p>
    <w:p w:rsidR="00281442" w:rsidRPr="009F7557" w:rsidRDefault="00281442" w:rsidP="00281442">
      <w:pPr>
        <w:rPr>
          <w:rFonts w:ascii="Times New Roman" w:hAnsi="Times New Roman" w:cs="Times New Roman"/>
          <w:b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755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6F2AEF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281442" w:rsidRPr="009F7557" w:rsidRDefault="00281442" w:rsidP="00281442">
      <w:pPr>
        <w:rPr>
          <w:rFonts w:ascii="Times New Roman" w:hAnsi="Times New Roman" w:cs="Times New Roman"/>
          <w:b/>
          <w:sz w:val="28"/>
          <w:szCs w:val="28"/>
        </w:rPr>
      </w:pPr>
      <w:r w:rsidRPr="009F7557">
        <w:rPr>
          <w:rFonts w:ascii="Times New Roman" w:hAnsi="Times New Roman" w:cs="Times New Roman"/>
          <w:b/>
          <w:sz w:val="28"/>
          <w:szCs w:val="28"/>
        </w:rPr>
        <w:t>«</w:t>
      </w:r>
      <w:r w:rsidR="006F2AEF">
        <w:rPr>
          <w:rFonts w:ascii="Times New Roman" w:hAnsi="Times New Roman" w:cs="Times New Roman"/>
          <w:b/>
          <w:sz w:val="28"/>
          <w:szCs w:val="28"/>
        </w:rPr>
        <w:t xml:space="preserve">Повторение важнейших </w:t>
      </w:r>
      <w:proofErr w:type="gramStart"/>
      <w:r w:rsidR="006F2AEF">
        <w:rPr>
          <w:rFonts w:ascii="Times New Roman" w:hAnsi="Times New Roman" w:cs="Times New Roman"/>
          <w:b/>
          <w:sz w:val="28"/>
          <w:szCs w:val="28"/>
        </w:rPr>
        <w:t>понятий,  явлений</w:t>
      </w:r>
      <w:proofErr w:type="gramEnd"/>
      <w:r w:rsidR="006F2AEF">
        <w:rPr>
          <w:rFonts w:ascii="Times New Roman" w:hAnsi="Times New Roman" w:cs="Times New Roman"/>
          <w:b/>
          <w:sz w:val="28"/>
          <w:szCs w:val="28"/>
        </w:rPr>
        <w:t xml:space="preserve"> и фактов  курс</w:t>
      </w:r>
      <w:r w:rsidR="00530F51">
        <w:rPr>
          <w:rFonts w:ascii="Times New Roman" w:hAnsi="Times New Roman" w:cs="Times New Roman"/>
          <w:b/>
          <w:sz w:val="28"/>
          <w:szCs w:val="28"/>
        </w:rPr>
        <w:t>а</w:t>
      </w:r>
      <w:r w:rsidR="006F2AEF">
        <w:rPr>
          <w:rFonts w:ascii="Times New Roman" w:hAnsi="Times New Roman" w:cs="Times New Roman"/>
          <w:b/>
          <w:sz w:val="28"/>
          <w:szCs w:val="28"/>
        </w:rPr>
        <w:t xml:space="preserve"> окружающего мира  </w:t>
      </w:r>
      <w:r w:rsidR="00530F5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2AEF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6F2AE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опережающих уроков в 4 классе в конце учебного года»</w:t>
      </w: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281442">
      <w:pPr>
        <w:rPr>
          <w:rFonts w:ascii="Times New Roman" w:hAnsi="Times New Roman" w:cs="Times New Roman"/>
          <w:sz w:val="28"/>
          <w:szCs w:val="28"/>
        </w:rPr>
      </w:pPr>
    </w:p>
    <w:p w:rsidR="00281442" w:rsidRPr="000051BB" w:rsidRDefault="00281442" w:rsidP="0028144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281442" w:rsidRPr="000051BB" w:rsidRDefault="00281442" w:rsidP="006E4B42">
      <w:pPr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>Зоя Александровна Кокарева,</w:t>
      </w:r>
    </w:p>
    <w:p w:rsidR="00281442" w:rsidRPr="000051BB" w:rsidRDefault="00281442" w:rsidP="006E4B42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старший методист сектора начального общего образования </w:t>
      </w:r>
    </w:p>
    <w:p w:rsidR="00281442" w:rsidRPr="000051BB" w:rsidRDefault="00281442" w:rsidP="006E4B42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Центра непрерывного повышения профессионального </w:t>
      </w:r>
    </w:p>
    <w:p w:rsidR="00281442" w:rsidRPr="000051BB" w:rsidRDefault="00281442" w:rsidP="006E4B42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мастерства педагогических работников в г. Вологде</w:t>
      </w:r>
    </w:p>
    <w:p w:rsidR="00281442" w:rsidRDefault="00281442" w:rsidP="006E4B42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АОУ ВО ДПО "Вологодский институт развития образования"</w:t>
      </w:r>
    </w:p>
    <w:p w:rsidR="009C2E14" w:rsidRDefault="00281442" w:rsidP="0028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81442" w:rsidRPr="000051BB" w:rsidRDefault="00281442" w:rsidP="009C2E1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</w:p>
    <w:p w:rsidR="00006EAE" w:rsidRPr="00281442" w:rsidRDefault="00281442" w:rsidP="00006E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44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93010" w:rsidRDefault="00006EAE" w:rsidP="00A74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учащиеся приступают к изучению новых предметов: географии</w:t>
      </w:r>
      <w:r w:rsidR="002814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281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Основы этих наук ребята изучали на уроках окружающего мира.  На первых уроках в 5 классе учителя проверяют знания учащихся о главных понятиях,  фактах, явлениях, необходимых для изучения предметов. </w:t>
      </w:r>
      <w:r w:rsidR="00A741F7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FCB">
        <w:rPr>
          <w:rFonts w:ascii="Times New Roman" w:hAnsi="Times New Roman" w:cs="Times New Roman"/>
          <w:sz w:val="28"/>
          <w:szCs w:val="28"/>
        </w:rPr>
        <w:t xml:space="preserve"> ключевые знания и умения, с которых начинается обучение в 5 классе, не являются предметом рассмотрения и анализа в конце обучения в начальной школе.</w:t>
      </w:r>
      <w:r w:rsidR="00A741F7">
        <w:rPr>
          <w:rFonts w:ascii="Times New Roman" w:hAnsi="Times New Roman" w:cs="Times New Roman"/>
          <w:sz w:val="28"/>
          <w:szCs w:val="28"/>
        </w:rPr>
        <w:t xml:space="preserve"> Учителя основной школы отмечают, что дети слабо ориентируются в них, с трудом определяют основные категории естественных наук, представление о которых формировалось на протяжении всех лет обучения в начальной школе.</w:t>
      </w:r>
    </w:p>
    <w:p w:rsidR="00281442" w:rsidRDefault="00A741F7" w:rsidP="009C2E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важно при подготовке обучающихся 4 классов к изучению новых предметов провести</w:t>
      </w:r>
      <w:r w:rsidR="008C53E3">
        <w:rPr>
          <w:rFonts w:ascii="Times New Roman" w:hAnsi="Times New Roman" w:cs="Times New Roman"/>
          <w:sz w:val="28"/>
          <w:szCs w:val="28"/>
        </w:rPr>
        <w:t xml:space="preserve"> опережающую подготовку к первым урокам географии</w:t>
      </w:r>
      <w:r w:rsidR="00771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42">
        <w:rPr>
          <w:rFonts w:ascii="Times New Roman" w:hAnsi="Times New Roman" w:cs="Times New Roman"/>
          <w:sz w:val="28"/>
          <w:szCs w:val="28"/>
        </w:rPr>
        <w:t xml:space="preserve">и </w:t>
      </w:r>
      <w:r w:rsidR="008C53E3">
        <w:rPr>
          <w:rFonts w:ascii="Times New Roman" w:hAnsi="Times New Roman" w:cs="Times New Roman"/>
          <w:sz w:val="28"/>
          <w:szCs w:val="28"/>
        </w:rPr>
        <w:t xml:space="preserve"> биологии</w:t>
      </w:r>
      <w:proofErr w:type="gramEnd"/>
      <w:r w:rsidR="008C53E3">
        <w:rPr>
          <w:rFonts w:ascii="Times New Roman" w:hAnsi="Times New Roman" w:cs="Times New Roman"/>
          <w:sz w:val="28"/>
          <w:szCs w:val="28"/>
        </w:rPr>
        <w:t xml:space="preserve">, обеспечивающую успех </w:t>
      </w:r>
      <w:r w:rsidR="00281442">
        <w:rPr>
          <w:rFonts w:ascii="Times New Roman" w:hAnsi="Times New Roman" w:cs="Times New Roman"/>
          <w:sz w:val="28"/>
          <w:szCs w:val="28"/>
        </w:rPr>
        <w:t xml:space="preserve">изучения новых предметов в </w:t>
      </w:r>
      <w:r w:rsidR="008C53E3">
        <w:rPr>
          <w:rFonts w:ascii="Times New Roman" w:hAnsi="Times New Roman" w:cs="Times New Roman"/>
          <w:sz w:val="28"/>
          <w:szCs w:val="28"/>
        </w:rPr>
        <w:t>5 классе</w:t>
      </w:r>
      <w:r w:rsidR="006E4B42">
        <w:rPr>
          <w:rFonts w:ascii="Times New Roman" w:hAnsi="Times New Roman" w:cs="Times New Roman"/>
          <w:sz w:val="28"/>
          <w:szCs w:val="28"/>
        </w:rPr>
        <w:t xml:space="preserve">. Сделать </w:t>
      </w:r>
      <w:proofErr w:type="gramStart"/>
      <w:r w:rsidR="006E4B42">
        <w:rPr>
          <w:rFonts w:ascii="Times New Roman" w:hAnsi="Times New Roman" w:cs="Times New Roman"/>
          <w:sz w:val="28"/>
          <w:szCs w:val="28"/>
        </w:rPr>
        <w:t xml:space="preserve">это </w:t>
      </w:r>
      <w:r w:rsidR="008C53E3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8C53E3">
        <w:rPr>
          <w:rFonts w:ascii="Times New Roman" w:hAnsi="Times New Roman" w:cs="Times New Roman"/>
          <w:sz w:val="28"/>
          <w:szCs w:val="28"/>
        </w:rPr>
        <w:t xml:space="preserve"> на </w:t>
      </w:r>
      <w:r w:rsidR="00006EAE">
        <w:rPr>
          <w:rFonts w:ascii="Times New Roman" w:hAnsi="Times New Roman" w:cs="Times New Roman"/>
          <w:sz w:val="28"/>
          <w:szCs w:val="28"/>
        </w:rPr>
        <w:t>завершающих  урок</w:t>
      </w:r>
      <w:r w:rsidR="008C53E3">
        <w:rPr>
          <w:rFonts w:ascii="Times New Roman" w:hAnsi="Times New Roman" w:cs="Times New Roman"/>
          <w:sz w:val="28"/>
          <w:szCs w:val="28"/>
        </w:rPr>
        <w:t>ах</w:t>
      </w:r>
      <w:r w:rsidR="00006EAE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8C53E3"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="00281442">
        <w:rPr>
          <w:rFonts w:ascii="Times New Roman" w:hAnsi="Times New Roman" w:cs="Times New Roman"/>
          <w:sz w:val="28"/>
          <w:szCs w:val="28"/>
        </w:rPr>
        <w:t xml:space="preserve"> в конце учебного года.</w:t>
      </w:r>
      <w:r w:rsidR="0000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42" w:rsidRPr="000051BB" w:rsidRDefault="00281442" w:rsidP="00281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</w:t>
      </w:r>
      <w:r w:rsidRPr="000051BB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1BB">
        <w:rPr>
          <w:rFonts w:ascii="Times New Roman" w:hAnsi="Times New Roman" w:cs="Times New Roman"/>
          <w:sz w:val="28"/>
          <w:szCs w:val="28"/>
        </w:rPr>
        <w:t>т актуальн</w:t>
      </w:r>
      <w:r>
        <w:rPr>
          <w:rFonts w:ascii="Times New Roman" w:hAnsi="Times New Roman" w:cs="Times New Roman"/>
          <w:sz w:val="28"/>
          <w:szCs w:val="28"/>
        </w:rPr>
        <w:t xml:space="preserve">а в аспекте обобщения и систематизации сложных вопросов освоения федеральной рабочей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окружающему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миру за курс начальной школы. </w:t>
      </w:r>
      <w:r w:rsidRPr="00005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42" w:rsidRDefault="00281442" w:rsidP="00281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ab/>
        <w:t>Рекомендации адресуются учителям начальных классов</w:t>
      </w:r>
    </w:p>
    <w:p w:rsidR="00281442" w:rsidRDefault="00281442" w:rsidP="007E6D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442" w:rsidRDefault="00771BA7" w:rsidP="007E6D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71BA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741F7" w:rsidRDefault="00A741F7" w:rsidP="007E6D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F7" w:rsidRPr="00771BA7" w:rsidRDefault="00A55349" w:rsidP="007E6D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A741F7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End"/>
      <w:r w:rsidR="00A741F7">
        <w:rPr>
          <w:rFonts w:ascii="Times New Roman" w:hAnsi="Times New Roman" w:cs="Times New Roman"/>
          <w:b/>
          <w:sz w:val="28"/>
          <w:szCs w:val="28"/>
        </w:rPr>
        <w:t xml:space="preserve"> по проведению опережающего урока географии в конце 4 класса.</w:t>
      </w:r>
    </w:p>
    <w:p w:rsidR="00DC2A90" w:rsidRPr="00A741F7" w:rsidRDefault="00DC2A90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F7">
        <w:rPr>
          <w:rFonts w:ascii="Times New Roman" w:hAnsi="Times New Roman" w:cs="Times New Roman"/>
          <w:sz w:val="28"/>
          <w:szCs w:val="28"/>
        </w:rPr>
        <w:t xml:space="preserve">В 5 классе на первых уроках </w:t>
      </w:r>
      <w:proofErr w:type="gramStart"/>
      <w:r w:rsidRPr="00A741F7">
        <w:rPr>
          <w:rFonts w:ascii="Times New Roman" w:hAnsi="Times New Roman" w:cs="Times New Roman"/>
          <w:sz w:val="28"/>
          <w:szCs w:val="28"/>
        </w:rPr>
        <w:t>географии  актуализируются</w:t>
      </w:r>
      <w:proofErr w:type="gramEnd"/>
      <w:r w:rsidRPr="00A741F7">
        <w:rPr>
          <w:rFonts w:ascii="Times New Roman" w:hAnsi="Times New Roman" w:cs="Times New Roman"/>
          <w:sz w:val="28"/>
          <w:szCs w:val="28"/>
        </w:rPr>
        <w:t xml:space="preserve"> знания о географических картах, форме  Земли как планеты, ее размерах, экваторе и полюсах, о суточном и годовом движении Земли. </w:t>
      </w:r>
    </w:p>
    <w:p w:rsidR="00DC2A90" w:rsidRPr="00A741F7" w:rsidRDefault="00DC2A90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F7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 w:rsidRPr="00A741F7">
        <w:rPr>
          <w:rFonts w:ascii="Times New Roman" w:hAnsi="Times New Roman" w:cs="Times New Roman"/>
          <w:sz w:val="28"/>
          <w:szCs w:val="28"/>
        </w:rPr>
        <w:t>затрудняются  в</w:t>
      </w:r>
      <w:proofErr w:type="gramEnd"/>
      <w:r w:rsidRPr="00A741F7">
        <w:rPr>
          <w:rFonts w:ascii="Times New Roman" w:hAnsi="Times New Roman" w:cs="Times New Roman"/>
          <w:sz w:val="28"/>
          <w:szCs w:val="28"/>
        </w:rPr>
        <w:t xml:space="preserve"> показе крупных объектов на географической карте и глобусе,  экватора и полюсов, в раскрытии особенностей вращения Земли вокруг своей оси и вокруг Солнца.  </w:t>
      </w:r>
    </w:p>
    <w:p w:rsidR="00DC2A90" w:rsidRDefault="00DC2A90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параграфы курса географии в 5</w:t>
      </w:r>
      <w:r w:rsidR="006E4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следовательно, и уроки) посвящены данной проблематике. </w:t>
      </w:r>
    </w:p>
    <w:p w:rsidR="00A741F7" w:rsidRPr="00A741F7" w:rsidRDefault="00A741F7" w:rsidP="009C2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41F7">
        <w:rPr>
          <w:rFonts w:ascii="Times New Roman" w:hAnsi="Times New Roman" w:cs="Times New Roman"/>
          <w:sz w:val="28"/>
          <w:szCs w:val="28"/>
        </w:rPr>
        <w:t>Поэтому на опережающем уроке</w:t>
      </w:r>
      <w:r w:rsidR="00E70E8C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A741F7">
        <w:rPr>
          <w:rFonts w:ascii="Times New Roman" w:hAnsi="Times New Roman" w:cs="Times New Roman"/>
          <w:sz w:val="28"/>
          <w:szCs w:val="28"/>
        </w:rPr>
        <w:t xml:space="preserve">, (его можно так и назвать «С опережением на урок географии») </w:t>
      </w:r>
      <w:r>
        <w:rPr>
          <w:rFonts w:ascii="Times New Roman" w:hAnsi="Times New Roman" w:cs="Times New Roman"/>
          <w:sz w:val="28"/>
          <w:szCs w:val="28"/>
        </w:rPr>
        <w:t>рекомендуется следующее:</w:t>
      </w:r>
    </w:p>
    <w:p w:rsidR="003F31FF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31FF" w:rsidRPr="003F31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31FF" w:rsidRPr="00A55349">
        <w:rPr>
          <w:rFonts w:ascii="Times New Roman" w:hAnsi="Times New Roman" w:cs="Times New Roman"/>
          <w:sz w:val="28"/>
          <w:szCs w:val="28"/>
        </w:rPr>
        <w:t xml:space="preserve">Мотивационная ситуация. Начало опережающего урока географии можно провести, задав несколько вопросов детям.  </w:t>
      </w:r>
      <w:r w:rsidR="003F31FF">
        <w:rPr>
          <w:rFonts w:ascii="Times New Roman" w:hAnsi="Times New Roman" w:cs="Times New Roman"/>
          <w:sz w:val="28"/>
          <w:szCs w:val="28"/>
        </w:rPr>
        <w:t xml:space="preserve">Первым вопросом может быть такой: </w:t>
      </w:r>
    </w:p>
    <w:p w:rsidR="003F31FF" w:rsidRDefault="003F31FF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«Карта-язык географии. Умеете ли вы на этом языке говорить?». Что вы можете продемонстрировать на первом уроке географии в 5 классе?  Почему сейчас день, а не ночь? Можете ли объяснить?</w:t>
      </w:r>
    </w:p>
    <w:p w:rsidR="0038311D" w:rsidRDefault="00A55349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31FF">
        <w:rPr>
          <w:rFonts w:ascii="Times New Roman" w:hAnsi="Times New Roman" w:cs="Times New Roman"/>
          <w:sz w:val="28"/>
          <w:szCs w:val="28"/>
        </w:rPr>
        <w:t xml:space="preserve">2. </w:t>
      </w:r>
      <w:r w:rsidR="00E70E8C">
        <w:rPr>
          <w:rFonts w:ascii="Times New Roman" w:hAnsi="Times New Roman" w:cs="Times New Roman"/>
          <w:sz w:val="28"/>
          <w:szCs w:val="28"/>
        </w:rPr>
        <w:t xml:space="preserve">Повторение знания географической карты, главных объектов, изученных в начальной школе. </w:t>
      </w:r>
    </w:p>
    <w:p w:rsidR="00DC2A90" w:rsidRDefault="003F31FF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рекомендуется п</w:t>
      </w:r>
      <w:r w:rsidR="00DC2A90">
        <w:rPr>
          <w:rFonts w:ascii="Times New Roman" w:hAnsi="Times New Roman" w:cs="Times New Roman"/>
          <w:sz w:val="28"/>
          <w:szCs w:val="28"/>
        </w:rPr>
        <w:t>рове</w:t>
      </w:r>
      <w:r w:rsidR="00E70E8C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DC2A90">
        <w:rPr>
          <w:rFonts w:ascii="Times New Roman" w:hAnsi="Times New Roman" w:cs="Times New Roman"/>
          <w:sz w:val="28"/>
          <w:szCs w:val="28"/>
        </w:rPr>
        <w:t>игр</w:t>
      </w:r>
      <w:r w:rsidR="00E70E8C">
        <w:rPr>
          <w:rFonts w:ascii="Times New Roman" w:hAnsi="Times New Roman" w:cs="Times New Roman"/>
          <w:sz w:val="28"/>
          <w:szCs w:val="28"/>
        </w:rPr>
        <w:t>ы</w:t>
      </w:r>
      <w:r w:rsidR="00DC2A90">
        <w:rPr>
          <w:rFonts w:ascii="Times New Roman" w:hAnsi="Times New Roman" w:cs="Times New Roman"/>
          <w:sz w:val="28"/>
          <w:szCs w:val="28"/>
        </w:rPr>
        <w:t xml:space="preserve"> «Покажи на карте материк и океан»</w:t>
      </w:r>
      <w:r w:rsidR="00E70E8C">
        <w:rPr>
          <w:rFonts w:ascii="Times New Roman" w:hAnsi="Times New Roman" w:cs="Times New Roman"/>
          <w:sz w:val="28"/>
          <w:szCs w:val="28"/>
        </w:rPr>
        <w:t>. П</w:t>
      </w:r>
      <w:r w:rsidR="00DC2A90">
        <w:rPr>
          <w:rFonts w:ascii="Times New Roman" w:hAnsi="Times New Roman" w:cs="Times New Roman"/>
          <w:sz w:val="28"/>
          <w:szCs w:val="28"/>
        </w:rPr>
        <w:t xml:space="preserve">ри этом можно устроить соревнование между рядами. Выигрывает тот ряд, где меньше ошибок совершают ученики при показе объектов. </w:t>
      </w:r>
    </w:p>
    <w:p w:rsidR="00DC2A90" w:rsidRDefault="00DC2A90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 пройдет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быстро, если каждому ряду будет дано задание   показать по  4 объекта.  (Некоторые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повторяться).</w:t>
      </w:r>
    </w:p>
    <w:p w:rsidR="00DC2A90" w:rsidRDefault="00E70E8C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2A90" w:rsidRPr="00E962B7">
        <w:rPr>
          <w:rFonts w:ascii="Times New Roman" w:hAnsi="Times New Roman" w:cs="Times New Roman"/>
          <w:sz w:val="28"/>
          <w:szCs w:val="28"/>
          <w:u w:val="single"/>
        </w:rPr>
        <w:t xml:space="preserve">2. Проведение </w:t>
      </w:r>
      <w:proofErr w:type="gramStart"/>
      <w:r w:rsidR="00DC2A90" w:rsidRPr="00E962B7">
        <w:rPr>
          <w:rFonts w:ascii="Times New Roman" w:hAnsi="Times New Roman" w:cs="Times New Roman"/>
          <w:sz w:val="28"/>
          <w:szCs w:val="28"/>
          <w:u w:val="single"/>
        </w:rPr>
        <w:t>игры  «</w:t>
      </w:r>
      <w:proofErr w:type="gramEnd"/>
      <w:r w:rsidR="00DC2A90" w:rsidRPr="00E962B7">
        <w:rPr>
          <w:rFonts w:ascii="Times New Roman" w:hAnsi="Times New Roman" w:cs="Times New Roman"/>
          <w:sz w:val="28"/>
          <w:szCs w:val="28"/>
          <w:u w:val="single"/>
        </w:rPr>
        <w:t>Что можно узнать по карте?».</w:t>
      </w:r>
      <w:r w:rsidR="00DC2A90">
        <w:rPr>
          <w:rFonts w:ascii="Times New Roman" w:hAnsi="Times New Roman" w:cs="Times New Roman"/>
          <w:sz w:val="28"/>
          <w:szCs w:val="28"/>
        </w:rPr>
        <w:t xml:space="preserve"> Можно устроить соревнование парт. Вначале отвечают ученики, сидящие на первой парте, затем на второй и т.д. Побеждают те учащиеся, кто продолжит список. Например: материки, океаны, города, страны, реки, моря, заливы, горы, вулканы, впадины и т.д. </w:t>
      </w:r>
    </w:p>
    <w:p w:rsidR="00DC2A90" w:rsidRDefault="003F31FF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Повторение существенных признаков понятий. </w:t>
      </w:r>
      <w:r w:rsidR="00DC2A90">
        <w:rPr>
          <w:rFonts w:ascii="Times New Roman" w:hAnsi="Times New Roman" w:cs="Times New Roman"/>
          <w:sz w:val="28"/>
          <w:szCs w:val="28"/>
        </w:rPr>
        <w:t>По окончанию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A90">
        <w:rPr>
          <w:rFonts w:ascii="Times New Roman" w:hAnsi="Times New Roman" w:cs="Times New Roman"/>
          <w:sz w:val="28"/>
          <w:szCs w:val="28"/>
        </w:rPr>
        <w:t xml:space="preserve"> предложить детям </w:t>
      </w:r>
      <w:proofErr w:type="gramStart"/>
      <w:r w:rsidR="00DC2A90">
        <w:rPr>
          <w:rFonts w:ascii="Times New Roman" w:hAnsi="Times New Roman" w:cs="Times New Roman"/>
          <w:sz w:val="28"/>
          <w:szCs w:val="28"/>
        </w:rPr>
        <w:t>закончить  (</w:t>
      </w:r>
      <w:proofErr w:type="gramEnd"/>
      <w:r w:rsidR="00DC2A90">
        <w:rPr>
          <w:rFonts w:ascii="Times New Roman" w:hAnsi="Times New Roman" w:cs="Times New Roman"/>
          <w:sz w:val="28"/>
          <w:szCs w:val="28"/>
        </w:rPr>
        <w:t>доработать) два предложения:</w:t>
      </w:r>
    </w:p>
    <w:p w:rsidR="00DC2A90" w:rsidRDefault="00DC2A90" w:rsidP="009C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это наука о … (Земле, ее природе, населении, хозяйстве. (Достаточно, если назовут только слово Земля)).</w:t>
      </w:r>
    </w:p>
    <w:p w:rsidR="00DC2A90" w:rsidRDefault="00DC2A90" w:rsidP="009C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   … географии.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язык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C2A90" w:rsidRDefault="003F31FF" w:rsidP="009C2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Повторение знаний о космических телах. </w:t>
      </w:r>
      <w:r w:rsidR="00DC2A90">
        <w:rPr>
          <w:rFonts w:ascii="Times New Roman" w:hAnsi="Times New Roman" w:cs="Times New Roman"/>
          <w:sz w:val="28"/>
          <w:szCs w:val="28"/>
        </w:rPr>
        <w:t xml:space="preserve">Игра «Парад планет». </w:t>
      </w:r>
    </w:p>
    <w:p w:rsidR="00DC2A90" w:rsidRDefault="00DC2A90" w:rsidP="009C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доске вызвать 9 человек. 8 будут планетами, девятый- Солнцем.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 может  изображать Юпитер, самый маленький- Меркурий. (Но не обязательно). 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им вращаться. После первого вращения установить, кто правильно вращался, а кто нет.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Сделать вывод о том, что все планеты вращаются вокруг звезды- Солнца. Солнце неподвижно.</w:t>
      </w:r>
    </w:p>
    <w:p w:rsidR="00DC2A90" w:rsidRPr="005000A7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провести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  парада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Если позволяет место в классе, то можно расставить детей в правильном удалении «планеты» от Солнца. </w:t>
      </w:r>
      <w:r w:rsidRPr="005000A7">
        <w:rPr>
          <w:rFonts w:ascii="Times New Roman" w:hAnsi="Times New Roman" w:cs="Times New Roman"/>
          <w:sz w:val="28"/>
          <w:szCs w:val="28"/>
        </w:rPr>
        <w:t>Начиная от Солнца, планеты нашей солнечной системы расположены в таком порядке: Меркурий, Венера, Земля, Марс, Юпитер, Сатурн, Уран, Нептун, Плутон.</w:t>
      </w:r>
    </w:p>
    <w:p w:rsidR="00DC2A90" w:rsidRPr="005000A7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A7">
        <w:rPr>
          <w:rFonts w:ascii="Times New Roman" w:hAnsi="Times New Roman" w:cs="Times New Roman"/>
          <w:sz w:val="28"/>
          <w:szCs w:val="28"/>
        </w:rPr>
        <w:t>Для того, чтобы не перепутать порядок расположения планет, запомните фразу, в которой первая буква каждого слоя – это первая буква названия планеты: Медвежонок Ветчину Закусил Малиной, Юркий Суслик Утащил Ножик перочинный.</w:t>
      </w:r>
    </w:p>
    <w:p w:rsidR="00DC2A90" w:rsidRDefault="003F31FF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Повторение закономерности смены дня и ночи на Земле. </w:t>
      </w:r>
      <w:r w:rsidR="00DC2A90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DC2A90">
        <w:rPr>
          <w:rFonts w:ascii="Times New Roman" w:hAnsi="Times New Roman" w:cs="Times New Roman"/>
          <w:sz w:val="28"/>
          <w:szCs w:val="28"/>
        </w:rPr>
        <w:t>« День</w:t>
      </w:r>
      <w:proofErr w:type="gramEnd"/>
      <w:r w:rsidR="00DC2A90">
        <w:rPr>
          <w:rFonts w:ascii="Times New Roman" w:hAnsi="Times New Roman" w:cs="Times New Roman"/>
          <w:sz w:val="28"/>
          <w:szCs w:val="28"/>
        </w:rPr>
        <w:t xml:space="preserve"> - ночь».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встают у доски. Один изображает планету Земля, другой – Солнце.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у ученика, который изображает Землю, прикреплен файл с надписью «Вологда», а на спине файл с названием «Петропавловск на Камчатке». Детям дается задание: встаньте, так, чтобы в Вологде был день, а на Камчатке ночь.</w:t>
      </w:r>
      <w:r w:rsidRPr="00F7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Земле» перед выполнением задания можно посоветовать в начале покрутиться «вокруг своей оси», причем с крутиться надо медленно и против часовой стрелки.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ощущения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оси дать ученику карандаш, который он поставит на макушку головы, чуть наклонит его и будет придерживать рукой.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Ученик должен повернуться к Солнцу лицом, а тот, кто изображает Солнце, стоит неподвижно. </w:t>
      </w:r>
    </w:p>
    <w:p w:rsidR="00DC2A90" w:rsidRDefault="00DC2A90" w:rsidP="009C2E14">
      <w:pPr>
        <w:spacing w:after="0" w:line="360" w:lineRule="auto"/>
        <w:ind w:firstLine="709"/>
        <w:jc w:val="both"/>
        <w:rPr>
          <w:i/>
        </w:rPr>
      </w:pPr>
      <w:r w:rsidRPr="00406A87">
        <w:rPr>
          <w:i/>
        </w:rPr>
        <w:t xml:space="preserve">(Полный оборот вокруг своей оси Земля делает за </w:t>
      </w:r>
      <w:proofErr w:type="gramStart"/>
      <w:r w:rsidRPr="00406A87">
        <w:rPr>
          <w:rStyle w:val="mn"/>
          <w:rFonts w:ascii="MathJax_Main" w:hAnsi="MathJax_Main"/>
          <w:i/>
          <w:sz w:val="30"/>
          <w:szCs w:val="30"/>
        </w:rPr>
        <w:t>24</w:t>
      </w:r>
      <w:r w:rsidRPr="00406A87">
        <w:rPr>
          <w:i/>
        </w:rPr>
        <w:t>  часа</w:t>
      </w:r>
      <w:proofErr w:type="gramEnd"/>
      <w:r w:rsidRPr="00406A87">
        <w:rPr>
          <w:i/>
        </w:rPr>
        <w:t xml:space="preserve"> — за сутки. Вращается Земля с запада на восток, то есть против часовой стрелки, если смотреть на планету со стороны Северного полюса. Поэтому восход Солнца мы наблюдаем на востоке, а закат — на западе. Утро в восточных странах начинается раньше, чем в западных).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F3">
        <w:rPr>
          <w:rFonts w:ascii="Times New Roman" w:hAnsi="Times New Roman" w:cs="Times New Roman"/>
          <w:sz w:val="28"/>
          <w:szCs w:val="28"/>
        </w:rPr>
        <w:t>Можно проиграть игру несколько раз. Затем сделать вывод</w:t>
      </w:r>
      <w:r w:rsidR="003F31FF">
        <w:rPr>
          <w:rFonts w:ascii="Times New Roman" w:hAnsi="Times New Roman" w:cs="Times New Roman"/>
          <w:sz w:val="28"/>
          <w:szCs w:val="28"/>
        </w:rPr>
        <w:t>:</w:t>
      </w:r>
    </w:p>
    <w:p w:rsidR="00DC2A90" w:rsidRPr="00F74EF3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при вращении вокруг своей оси поворачивается то одной стороной к Солнцу, то другой. Благодаря этому происходит смена дня и ночи.</w:t>
      </w:r>
    </w:p>
    <w:p w:rsidR="00DC2A90" w:rsidRDefault="003F31FF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Повторение знаний о вращении Земли вокруг Солнца</w:t>
      </w:r>
      <w:r w:rsidR="00DC2A90">
        <w:rPr>
          <w:rFonts w:ascii="Times New Roman" w:hAnsi="Times New Roman" w:cs="Times New Roman"/>
          <w:sz w:val="28"/>
          <w:szCs w:val="28"/>
        </w:rPr>
        <w:t>. Опыт с теллурием. Вращение Земли вокруг Солнца.</w:t>
      </w:r>
    </w:p>
    <w:p w:rsidR="00DC2A90" w:rsidRDefault="00DC2A90" w:rsidP="009C2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школе есть теллурий,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продемонстрировать опыт еще раз. То, что Вы делали в 3 классе, уже забылось. Для этого надо вспомнить термин «орбита». Орбита – это путь, по которому Земля вращается вокруг Солнца. 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 рисунок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A90" w:rsidRPr="00406A87" w:rsidRDefault="00DC2A90" w:rsidP="009C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A87">
        <w:rPr>
          <w:rFonts w:ascii="Times New Roman" w:hAnsi="Times New Roman" w:cs="Times New Roman"/>
          <w:sz w:val="28"/>
          <w:szCs w:val="28"/>
        </w:rPr>
        <w:t>Из-за наклона оси Земля, двигаясь вокруг Солнца, подставляет ему то северную, то южную свою часть. Поэтому и происходит смена времён года.</w:t>
      </w:r>
    </w:p>
    <w:p w:rsidR="00DC2A90" w:rsidRDefault="00DC2A90" w:rsidP="00DC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9A4F8" wp14:editId="52CA6CB3">
            <wp:extent cx="5940425" cy="3742468"/>
            <wp:effectExtent l="0" t="0" r="3175" b="0"/>
            <wp:docPr id="2" name="Рисунок 2" descr="C:\Users\User408-1\Desktop\Вращение вокруг Солнца-w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08-1\Desktop\Вращение вокруг Солнца-w10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90" w:rsidRDefault="00DC2A90" w:rsidP="00DC2A90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DC2A90" w:rsidRDefault="00DC2A90" w:rsidP="003F31FF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Учебный материал по разделу «Земля и ее изображение», обобщенный в форме развивающих игровых приемов, позволит систематизировать знания учащихся, подготовить их к изучению географии</w:t>
      </w:r>
      <w:r w:rsidR="00880FC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в 5 классе.</w:t>
      </w:r>
    </w:p>
    <w:p w:rsidR="00DC2A90" w:rsidRPr="00C136E8" w:rsidRDefault="003F31FF" w:rsidP="003F31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уроке детям м</w:t>
      </w:r>
      <w:r w:rsidR="00DC2A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ожно оформить книжку – малышку или буклетик по ходу проведения урока, чтобы готовясь к первым урокам географии в 5 классе, учащиеся смогли освежить в </w:t>
      </w:r>
      <w:proofErr w:type="gramStart"/>
      <w:r w:rsidR="00DC2A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памяти  этот</w:t>
      </w:r>
      <w:proofErr w:type="gramEnd"/>
      <w:r w:rsidR="00DC2A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сложный материал.</w:t>
      </w:r>
    </w:p>
    <w:p w:rsidR="00DC2A90" w:rsidRDefault="00DC2A90" w:rsidP="003F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Главное для книжки-малышки</w:t>
      </w:r>
    </w:p>
    <w:p w:rsidR="00DC2A90" w:rsidRPr="00C136E8" w:rsidRDefault="00DC2A90" w:rsidP="003F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2B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Земля- наша планета.</w:t>
      </w:r>
    </w:p>
    <w:p w:rsidR="00DC2A90" w:rsidRPr="00E962B7" w:rsidRDefault="00DC2A90" w:rsidP="003F31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962B7">
        <w:rPr>
          <w:rFonts w:ascii="Times New Roman" w:hAnsi="Times New Roman" w:cs="Times New Roman"/>
          <w:i/>
          <w:sz w:val="28"/>
          <w:szCs w:val="28"/>
        </w:rPr>
        <w:t>.Наша планета всегда в движении. Вращение Земли происходит одновременно вокруг центральной точки Солнечной системы и вокруг своей оси.</w:t>
      </w:r>
    </w:p>
    <w:p w:rsidR="00DC2A90" w:rsidRPr="00E962B7" w:rsidRDefault="00DC2A90" w:rsidP="003F31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962B7">
        <w:rPr>
          <w:rFonts w:ascii="Times New Roman" w:hAnsi="Times New Roman" w:cs="Times New Roman"/>
          <w:i/>
          <w:sz w:val="28"/>
          <w:szCs w:val="28"/>
        </w:rPr>
        <w:t xml:space="preserve">.Благодаря вращению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Земли </w:t>
      </w:r>
      <w:r w:rsidRPr="00E962B7">
        <w:rPr>
          <w:rFonts w:ascii="Times New Roman" w:hAnsi="Times New Roman" w:cs="Times New Roman"/>
          <w:i/>
          <w:sz w:val="28"/>
          <w:szCs w:val="28"/>
        </w:rPr>
        <w:t>вокруг оси происходит смена дня и ночи.</w:t>
      </w:r>
    </w:p>
    <w:p w:rsidR="00DC2A90" w:rsidRPr="00E962B7" w:rsidRDefault="00DC2A90" w:rsidP="003F31F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E962B7">
        <w:rPr>
          <w:rFonts w:ascii="Times New Roman" w:hAnsi="Times New Roman" w:cs="Times New Roman"/>
          <w:i/>
          <w:sz w:val="28"/>
          <w:szCs w:val="28"/>
        </w:rPr>
        <w:t xml:space="preserve">.Благодаря вращению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Земли </w:t>
      </w:r>
      <w:r w:rsidRPr="00E962B7">
        <w:rPr>
          <w:rFonts w:ascii="Times New Roman" w:hAnsi="Times New Roman" w:cs="Times New Roman"/>
          <w:i/>
          <w:sz w:val="28"/>
          <w:szCs w:val="28"/>
        </w:rPr>
        <w:t>вокруг Солнца и наклону земной оси происходит смена времен года</w:t>
      </w:r>
    </w:p>
    <w:p w:rsidR="00DC2A90" w:rsidRPr="00E962B7" w:rsidRDefault="00DC2A90" w:rsidP="003F31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962B7">
        <w:rPr>
          <w:rFonts w:ascii="Times New Roman" w:hAnsi="Times New Roman" w:cs="Times New Roman"/>
          <w:i/>
          <w:sz w:val="28"/>
          <w:szCs w:val="28"/>
        </w:rPr>
        <w:t xml:space="preserve">.Человек не может ощущать вращения планеты, потому что вместе с ним параллельно движутся и все объекты на ее поверхности, в том же направлении и с такой же скоростью. </w:t>
      </w:r>
    </w:p>
    <w:p w:rsidR="00DC2A90" w:rsidRPr="003F31FF" w:rsidRDefault="003F31FF" w:rsidP="003F3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1FF">
        <w:rPr>
          <w:rFonts w:ascii="Times New Roman" w:hAnsi="Times New Roman" w:cs="Times New Roman"/>
          <w:sz w:val="28"/>
          <w:szCs w:val="28"/>
        </w:rPr>
        <w:t>Дать напутствие ребятам прочитать эту книжку накануне</w:t>
      </w:r>
      <w:r>
        <w:rPr>
          <w:rFonts w:ascii="Times New Roman" w:hAnsi="Times New Roman" w:cs="Times New Roman"/>
          <w:sz w:val="28"/>
          <w:szCs w:val="28"/>
        </w:rPr>
        <w:t xml:space="preserve"> нового учебного года.</w:t>
      </w:r>
    </w:p>
    <w:p w:rsidR="00281442" w:rsidRPr="00A55349" w:rsidRDefault="003F31FF" w:rsidP="003F31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4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E4B42">
        <w:rPr>
          <w:rFonts w:ascii="Times New Roman" w:hAnsi="Times New Roman" w:cs="Times New Roman"/>
          <w:b/>
          <w:sz w:val="28"/>
          <w:szCs w:val="28"/>
        </w:rPr>
        <w:t>Рекомендации по проведению о</w:t>
      </w:r>
      <w:r w:rsidRPr="00A55349">
        <w:rPr>
          <w:rFonts w:ascii="Times New Roman" w:hAnsi="Times New Roman" w:cs="Times New Roman"/>
          <w:b/>
          <w:sz w:val="28"/>
          <w:szCs w:val="28"/>
        </w:rPr>
        <w:t>пережающ</w:t>
      </w:r>
      <w:r w:rsidR="006E4B42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A55349">
        <w:rPr>
          <w:rFonts w:ascii="Times New Roman" w:hAnsi="Times New Roman" w:cs="Times New Roman"/>
          <w:b/>
          <w:sz w:val="28"/>
          <w:szCs w:val="28"/>
        </w:rPr>
        <w:t>урок</w:t>
      </w:r>
      <w:r w:rsidR="006E4B42">
        <w:rPr>
          <w:rFonts w:ascii="Times New Roman" w:hAnsi="Times New Roman" w:cs="Times New Roman"/>
          <w:b/>
          <w:sz w:val="28"/>
          <w:szCs w:val="28"/>
        </w:rPr>
        <w:t>а</w:t>
      </w:r>
      <w:r w:rsidRPr="00A55349">
        <w:rPr>
          <w:rFonts w:ascii="Times New Roman" w:hAnsi="Times New Roman" w:cs="Times New Roman"/>
          <w:b/>
          <w:sz w:val="28"/>
          <w:szCs w:val="28"/>
        </w:rPr>
        <w:t xml:space="preserve"> биологии.</w:t>
      </w:r>
    </w:p>
    <w:p w:rsidR="007E6D95" w:rsidRDefault="003F31FF" w:rsidP="003F3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Повторение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8C53E3">
        <w:rPr>
          <w:rFonts w:ascii="Times New Roman" w:hAnsi="Times New Roman" w:cs="Times New Roman"/>
          <w:sz w:val="28"/>
          <w:szCs w:val="28"/>
        </w:rPr>
        <w:t>из разделов «Человек и природа», «Человеческий организм».</w:t>
      </w:r>
      <w:r w:rsidR="007E6D95" w:rsidRPr="007E6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D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E6D95" w:rsidRPr="007E6D95">
        <w:rPr>
          <w:rFonts w:ascii="Times New Roman" w:hAnsi="Times New Roman" w:cs="Times New Roman"/>
          <w:sz w:val="28"/>
          <w:szCs w:val="28"/>
        </w:rPr>
        <w:t xml:space="preserve">Это актуально, так как в 5 классе на первых уроках биологии актуализируются знания о живой и неживой природе, о телах и веществах,  свойствах живых организмов, отличительных признаках разных групп </w:t>
      </w:r>
      <w:r w:rsidR="007E6D95">
        <w:rPr>
          <w:rFonts w:ascii="Times New Roman" w:hAnsi="Times New Roman" w:cs="Times New Roman"/>
          <w:sz w:val="28"/>
          <w:szCs w:val="28"/>
        </w:rPr>
        <w:t xml:space="preserve"> растений и </w:t>
      </w:r>
      <w:r w:rsidR="007E6D95" w:rsidRPr="007E6D95">
        <w:rPr>
          <w:rFonts w:ascii="Times New Roman" w:hAnsi="Times New Roman" w:cs="Times New Roman"/>
          <w:sz w:val="28"/>
          <w:szCs w:val="28"/>
        </w:rPr>
        <w:t>животных</w:t>
      </w:r>
      <w:r w:rsidR="007E6D95">
        <w:rPr>
          <w:rFonts w:ascii="Times New Roman" w:hAnsi="Times New Roman" w:cs="Times New Roman"/>
          <w:sz w:val="28"/>
          <w:szCs w:val="28"/>
        </w:rPr>
        <w:t>.</w:t>
      </w:r>
      <w:r w:rsidR="007E6D95" w:rsidRPr="007E6D95">
        <w:rPr>
          <w:rFonts w:ascii="Times New Roman" w:hAnsi="Times New Roman" w:cs="Times New Roman"/>
          <w:sz w:val="28"/>
          <w:szCs w:val="28"/>
        </w:rPr>
        <w:t xml:space="preserve"> </w:t>
      </w:r>
      <w:r w:rsidR="007E6D95">
        <w:rPr>
          <w:rFonts w:ascii="Times New Roman" w:hAnsi="Times New Roman" w:cs="Times New Roman"/>
          <w:sz w:val="28"/>
          <w:szCs w:val="28"/>
        </w:rPr>
        <w:t>Первые параграфы курса биологии (а, следовательно, и уроки) посвящены данной проблематике. Раздел «Биология – наука о живом» в первой  четверти 5 класса  включает примерно 8-9 уроков.</w:t>
      </w:r>
    </w:p>
    <w:p w:rsidR="007E6D95" w:rsidRDefault="007E6D95" w:rsidP="003F3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 момент опережающего урока может включать такую учебную ситуацию.</w:t>
      </w:r>
    </w:p>
    <w:p w:rsidR="007E6D95" w:rsidRPr="00303CC6" w:rsidRDefault="007E6D95" w:rsidP="003F31F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CC6">
        <w:rPr>
          <w:rFonts w:ascii="Times New Roman" w:hAnsi="Times New Roman" w:cs="Times New Roman"/>
          <w:i/>
          <w:sz w:val="28"/>
          <w:szCs w:val="28"/>
        </w:rPr>
        <w:t xml:space="preserve">-Хотите ли, вы, ребята, </w:t>
      </w:r>
      <w:r w:rsidR="00303CC6">
        <w:rPr>
          <w:rFonts w:ascii="Times New Roman" w:hAnsi="Times New Roman" w:cs="Times New Roman"/>
          <w:i/>
          <w:sz w:val="28"/>
          <w:szCs w:val="28"/>
        </w:rPr>
        <w:t xml:space="preserve">отлично ответить на вопросы учителя биологии </w:t>
      </w:r>
      <w:r w:rsidRPr="00303CC6">
        <w:rPr>
          <w:rFonts w:ascii="Times New Roman" w:hAnsi="Times New Roman" w:cs="Times New Roman"/>
          <w:i/>
          <w:sz w:val="28"/>
          <w:szCs w:val="28"/>
        </w:rPr>
        <w:t>уже на первом уроке биологии в 5 классе?</w:t>
      </w:r>
    </w:p>
    <w:p w:rsidR="007E6D95" w:rsidRDefault="007E6D95" w:rsidP="003F31F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CC6">
        <w:rPr>
          <w:rFonts w:ascii="Times New Roman" w:hAnsi="Times New Roman" w:cs="Times New Roman"/>
          <w:i/>
          <w:sz w:val="28"/>
          <w:szCs w:val="28"/>
        </w:rPr>
        <w:t>-Да!!</w:t>
      </w:r>
    </w:p>
    <w:p w:rsidR="00303CC6" w:rsidRDefault="00303CC6" w:rsidP="003F31F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вы знаете, какие вопросы он вам задаст?</w:t>
      </w:r>
    </w:p>
    <w:p w:rsidR="00303CC6" w:rsidRPr="00303CC6" w:rsidRDefault="00303CC6" w:rsidP="003F31F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Не…., </w:t>
      </w:r>
    </w:p>
    <w:p w:rsidR="007E6D95" w:rsidRDefault="00303CC6" w:rsidP="003F31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-А</w:t>
      </w:r>
      <w:r w:rsidRPr="00303CC6">
        <w:rPr>
          <w:rFonts w:ascii="Times New Roman" w:hAnsi="Times New Roman" w:cs="Times New Roman"/>
          <w:i/>
          <w:sz w:val="28"/>
          <w:szCs w:val="28"/>
        </w:rPr>
        <w:t xml:space="preserve"> я знаю, какие вопросы он вам задаст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03CC6" w:rsidRDefault="00303CC6" w:rsidP="003F31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- Ура! Скажите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нам..</w:t>
      </w:r>
      <w:proofErr w:type="gramEnd"/>
    </w:p>
    <w:p w:rsidR="00303CC6" w:rsidRPr="00303CC6" w:rsidRDefault="00303CC6" w:rsidP="003F31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-Давайте поиграем, и вы сами узнаете.</w:t>
      </w:r>
    </w:p>
    <w:p w:rsidR="008C53E3" w:rsidRDefault="003F31FF" w:rsidP="003F3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3CC6">
        <w:rPr>
          <w:rFonts w:ascii="Times New Roman" w:hAnsi="Times New Roman" w:cs="Times New Roman"/>
          <w:sz w:val="28"/>
          <w:szCs w:val="28"/>
        </w:rPr>
        <w:t>Далее учитель предлагает игру «Цепочка признаков»</w:t>
      </w:r>
    </w:p>
    <w:p w:rsidR="008C53E3" w:rsidRDefault="00303CC6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 п</w:t>
      </w:r>
      <w:r w:rsidR="008C53E3" w:rsidRPr="00F6158D">
        <w:rPr>
          <w:rFonts w:ascii="Times New Roman" w:hAnsi="Times New Roman" w:cs="Times New Roman"/>
          <w:i/>
          <w:sz w:val="28"/>
          <w:szCs w:val="28"/>
        </w:rPr>
        <w:t xml:space="preserve">рием «Цепочка признаков» поможет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четвероклассникам </w:t>
      </w:r>
      <w:r w:rsidR="008C53E3" w:rsidRPr="00F6158D">
        <w:rPr>
          <w:rFonts w:ascii="Times New Roman" w:hAnsi="Times New Roman" w:cs="Times New Roman"/>
          <w:i/>
          <w:sz w:val="28"/>
          <w:szCs w:val="28"/>
        </w:rPr>
        <w:t xml:space="preserve">научить выделять существенные признаки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важнейших биологических </w:t>
      </w:r>
      <w:r w:rsidR="008C53E3" w:rsidRPr="00F6158D">
        <w:rPr>
          <w:rFonts w:ascii="Times New Roman" w:hAnsi="Times New Roman" w:cs="Times New Roman"/>
          <w:i/>
          <w:sz w:val="28"/>
          <w:szCs w:val="28"/>
        </w:rPr>
        <w:t>понятий.</w:t>
      </w:r>
    </w:p>
    <w:p w:rsidR="008C53E3" w:rsidRPr="009E5653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53">
        <w:rPr>
          <w:rFonts w:ascii="Times New Roman" w:hAnsi="Times New Roman" w:cs="Times New Roman"/>
          <w:sz w:val="28"/>
          <w:szCs w:val="28"/>
        </w:rPr>
        <w:t>Учитель вы</w:t>
      </w:r>
      <w:r w:rsidR="00303CC6">
        <w:rPr>
          <w:rFonts w:ascii="Times New Roman" w:hAnsi="Times New Roman" w:cs="Times New Roman"/>
          <w:sz w:val="28"/>
          <w:szCs w:val="28"/>
        </w:rPr>
        <w:t xml:space="preserve">зывает к доске четырех учеников и дает задания </w:t>
      </w:r>
      <w:r w:rsidRPr="009E5653">
        <w:rPr>
          <w:rFonts w:ascii="Times New Roman" w:hAnsi="Times New Roman" w:cs="Times New Roman"/>
          <w:sz w:val="28"/>
          <w:szCs w:val="28"/>
        </w:rPr>
        <w:t xml:space="preserve"> на обобщение признаков живых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5653">
        <w:rPr>
          <w:rFonts w:ascii="Times New Roman" w:hAnsi="Times New Roman" w:cs="Times New Roman"/>
          <w:sz w:val="28"/>
          <w:szCs w:val="28"/>
        </w:rPr>
        <w:t>ганизмов.</w:t>
      </w:r>
    </w:p>
    <w:p w:rsidR="008C53E3" w:rsidRDefault="00303CC6" w:rsidP="003F3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C53E3">
        <w:rPr>
          <w:rFonts w:ascii="Times New Roman" w:hAnsi="Times New Roman" w:cs="Times New Roman"/>
          <w:sz w:val="28"/>
          <w:szCs w:val="28"/>
        </w:rPr>
        <w:t xml:space="preserve"> говорит, что он  назовет один  объект природы и один признак, который его характеризует.  Задача первого ученика: назвать другой объект с таким же признаком, </w:t>
      </w:r>
      <w:r>
        <w:rPr>
          <w:rFonts w:ascii="Times New Roman" w:hAnsi="Times New Roman" w:cs="Times New Roman"/>
          <w:sz w:val="28"/>
          <w:szCs w:val="28"/>
        </w:rPr>
        <w:t>и добавить еще один признак, характерный и для первого объекта и для второго.</w:t>
      </w:r>
      <w:r w:rsidR="008C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3" w:rsidRPr="00F6158D" w:rsidRDefault="008C53E3" w:rsidP="003F31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93A29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ученик называет третий объект, которому присущи указанные два признака, и добавляет третий признак. </w:t>
      </w:r>
      <w:r w:rsidRPr="00F61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3" w:rsidRDefault="008C53E3" w:rsidP="003F31FF">
      <w:pPr>
        <w:spacing w:after="0" w:line="360" w:lineRule="auto"/>
        <w:jc w:val="both"/>
        <w:rPr>
          <w:rFonts w:eastAsiaTheme="minorEastAsia" w:hAnsi="Century Gothic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Третий </w:t>
      </w:r>
      <w:r w:rsidRPr="00F615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ученик называет  четвертый объект, которому присущи три названных признака и добавляет четвертый</w:t>
      </w:r>
      <w:r>
        <w:rPr>
          <w:rFonts w:eastAsiaTheme="minorEastAsia" w:hAnsi="Century Gothic"/>
          <w:kern w:val="24"/>
          <w:sz w:val="28"/>
          <w:szCs w:val="28"/>
          <w:lang w:eastAsia="ru-RU"/>
        </w:rPr>
        <w:t xml:space="preserve">. </w:t>
      </w:r>
    </w:p>
    <w:p w:rsidR="008C53E3" w:rsidRDefault="008C53E3" w:rsidP="003F31FF">
      <w:pPr>
        <w:spacing w:after="0" w:line="360" w:lineRule="auto"/>
        <w:jc w:val="both"/>
        <w:rPr>
          <w:rFonts w:eastAsiaTheme="minorEastAsia" w:hAnsi="Century Gothic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Четвертый ученик называет пятый объект, </w:t>
      </w:r>
      <w:r w:rsidRPr="00F615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которому присущи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четыре </w:t>
      </w:r>
      <w:r w:rsidRPr="00F615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названных признака и добавляет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пятый.</w:t>
      </w:r>
      <w:r>
        <w:rPr>
          <w:rFonts w:eastAsiaTheme="minorEastAsia" w:hAnsi="Century Gothic"/>
          <w:kern w:val="24"/>
          <w:sz w:val="28"/>
          <w:szCs w:val="28"/>
          <w:lang w:eastAsia="ru-RU"/>
        </w:rPr>
        <w:t xml:space="preserve"> </w:t>
      </w:r>
    </w:p>
    <w:p w:rsidR="00BC3E52" w:rsidRDefault="00BC3E52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более сложной ситуации оказывается третий и четвертый ученики, поэтому учитель может предложить более сильным ученикам выбрать эти номера.</w:t>
      </w:r>
    </w:p>
    <w:p w:rsidR="008C53E3" w:rsidRDefault="008C53E3" w:rsidP="003F31FF">
      <w:pPr>
        <w:spacing w:after="0" w:line="360" w:lineRule="auto"/>
        <w:jc w:val="both"/>
        <w:rPr>
          <w:rFonts w:eastAsiaTheme="minorEastAsia" w:hAnsi="Century Gothic"/>
          <w:kern w:val="24"/>
          <w:sz w:val="28"/>
          <w:szCs w:val="28"/>
          <w:lang w:eastAsia="ru-RU"/>
        </w:rPr>
      </w:pPr>
      <w:r w:rsidRPr="00F6158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Игра заканчивается, когда ученики затрудняются в назывании нового признака, объединяющего все перечисленные объекты</w:t>
      </w:r>
      <w:r>
        <w:rPr>
          <w:rFonts w:eastAsiaTheme="minorEastAsia" w:hAnsi="Century Gothic"/>
          <w:kern w:val="24"/>
          <w:sz w:val="28"/>
          <w:szCs w:val="28"/>
          <w:lang w:eastAsia="ru-RU"/>
        </w:rPr>
        <w:t xml:space="preserve">. </w:t>
      </w:r>
    </w:p>
    <w:p w:rsidR="008C53E3" w:rsidRDefault="008C53E3" w:rsidP="003F31FF">
      <w:pPr>
        <w:spacing w:after="0" w:line="360" w:lineRule="auto"/>
        <w:jc w:val="both"/>
        <w:rPr>
          <w:rFonts w:eastAsiaTheme="minorEastAsia" w:hAnsi="Century Gothic"/>
          <w:kern w:val="24"/>
          <w:sz w:val="28"/>
          <w:szCs w:val="28"/>
          <w:lang w:eastAsia="ru-RU"/>
        </w:rPr>
      </w:pPr>
      <w:r w:rsidRPr="00E357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Цепочка может выглядеть следующим образом</w:t>
      </w:r>
      <w:r>
        <w:rPr>
          <w:rFonts w:eastAsiaTheme="minorEastAsia" w:hAnsi="Century Gothic"/>
          <w:kern w:val="24"/>
          <w:sz w:val="28"/>
          <w:szCs w:val="28"/>
          <w:lang w:eastAsia="ru-RU"/>
        </w:rPr>
        <w:t>.</w:t>
      </w:r>
    </w:p>
    <w:p w:rsidR="008C53E3" w:rsidRPr="00A162AB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Деревья - растут;</w:t>
      </w:r>
    </w:p>
    <w:p w:rsidR="008C53E3" w:rsidRPr="00A162AB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Травы - растут, дышат.</w:t>
      </w:r>
    </w:p>
    <w:p w:rsidR="008C53E3" w:rsidRPr="00A162AB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Грибы- растут, дышат, питаются.</w:t>
      </w:r>
    </w:p>
    <w:p w:rsidR="008C53E3" w:rsidRPr="00A162AB" w:rsidRDefault="00BC3E52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Звери- </w:t>
      </w:r>
      <w:r w:rsidR="008C53E3"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растут, дышат, питаются, размножаются;</w:t>
      </w:r>
    </w:p>
    <w:p w:rsidR="008C53E3" w:rsidRPr="00A162AB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Комары - растут, дышат, питаются, размножаются.</w:t>
      </w:r>
    </w:p>
    <w:p w:rsidR="008C53E3" w:rsidRPr="00A162AB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Рыбы</w:t>
      </w:r>
      <w:r w:rsidR="00BC3E52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- растут, дышат, питаются, размножаются, умирают.</w:t>
      </w:r>
    </w:p>
    <w:p w:rsidR="008C53E3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A162AB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Птицы - растут, дышат, питаются, размножаются, умирают, реагируют на воздействие других объектов природы.</w:t>
      </w:r>
    </w:p>
    <w:p w:rsidR="00BC3E52" w:rsidRPr="00BC3E52" w:rsidRDefault="00BC3E52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Остальные учащиеся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выступают экспертами и оценивают высказывания учеников-игроков.</w:t>
      </w:r>
    </w:p>
    <w:p w:rsidR="008C53E3" w:rsidRPr="00BC3E52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После игры можно предложить разделить объекты живой природы на большие группы: растения, животные, грибы.</w:t>
      </w:r>
    </w:p>
    <w:p w:rsidR="008C53E3" w:rsidRPr="00E9733C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Если ученикам трудно наз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вать объекты, </w:t>
      </w:r>
      <w:r w:rsid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то 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им можно дать карточку в руки, где есть список объектов живой и неживой природы</w:t>
      </w:r>
      <w:r w:rsid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из которого  им 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нужно выбрать один из объектов. Если ученик </w:t>
      </w:r>
      <w:r w:rsid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ошибется и 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выберет объект неживой природы, то учитель  </w:t>
      </w:r>
      <w:r w:rsidRPr="00B0014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прерывает цепочку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и обращается к классу, чтобы ученики помогли своему товарищу.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Для того, чтобы ошибок не было, в карточке можно указать только объекты живой природы</w:t>
      </w:r>
      <w:r w:rsidR="00BC3E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C53E3" w:rsidRPr="00E9733C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Игру можно провести дважды: объектов живой природы много.</w:t>
      </w:r>
    </w:p>
    <w:p w:rsidR="008C53E3" w:rsidRDefault="003F31FF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3.3. Проведение </w:t>
      </w:r>
      <w:r w:rsidR="008C53E3"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proofErr w:type="gramStart"/>
      <w:r w:rsidR="008C53E3"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игры  «</w:t>
      </w:r>
      <w:proofErr w:type="gramEnd"/>
      <w:r w:rsidR="008C53E3"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Неживая природа и ее признаки»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C53E3" w:rsidRDefault="008C53E3" w:rsidP="003F31F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После игры  </w:t>
      </w:r>
      <w:r w:rsidR="000B02C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учитель предлагает зафиксировать </w:t>
      </w:r>
      <w:r w:rsidRPr="00E973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признаки живой и неживой природы в таблице.</w:t>
      </w:r>
    </w:p>
    <w:p w:rsidR="008C53E3" w:rsidRPr="00E9733C" w:rsidRDefault="008C53E3" w:rsidP="006E4B42">
      <w:pPr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Таблица 1. Сравнение признаков живой и неживой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1872"/>
        <w:gridCol w:w="2728"/>
        <w:gridCol w:w="2245"/>
      </w:tblGrid>
      <w:tr w:rsidR="008C53E3" w:rsidRPr="009C2E14" w:rsidTr="00935E61">
        <w:tc>
          <w:tcPr>
            <w:tcW w:w="2726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Признаки живой природы</w:t>
            </w:r>
          </w:p>
        </w:tc>
        <w:tc>
          <w:tcPr>
            <w:tcW w:w="1872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728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Признаки неживой природы</w:t>
            </w:r>
          </w:p>
        </w:tc>
        <w:tc>
          <w:tcPr>
            <w:tcW w:w="2245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Примеры</w:t>
            </w:r>
          </w:p>
        </w:tc>
      </w:tr>
      <w:tr w:rsidR="008C53E3" w:rsidRPr="009C2E14" w:rsidTr="00935E61">
        <w:tc>
          <w:tcPr>
            <w:tcW w:w="2726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растут, дышат, питаются, размножаются, умирают, реагируют на воздействие других объектов природы.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Растения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Грибы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Животные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2728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НЕ растут, не дышат, не питаются, </w:t>
            </w:r>
            <w:proofErr w:type="gramStart"/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не  размножаются</w:t>
            </w:r>
            <w:proofErr w:type="gramEnd"/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, не умирают. 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Могут изменяться, но медленно (например, горы могут разрушаться)</w:t>
            </w:r>
          </w:p>
        </w:tc>
        <w:tc>
          <w:tcPr>
            <w:tcW w:w="2245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Горные породы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Воздух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Луна</w:t>
            </w:r>
          </w:p>
        </w:tc>
      </w:tr>
      <w:tr w:rsidR="008C53E3" w:rsidRPr="009C2E14" w:rsidTr="00935E61">
        <w:tc>
          <w:tcPr>
            <w:tcW w:w="2726" w:type="dxa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ОБЩИЕ ПРИЗНАКИ </w:t>
            </w:r>
          </w:p>
        </w:tc>
        <w:tc>
          <w:tcPr>
            <w:tcW w:w="6845" w:type="dxa"/>
            <w:gridSpan w:val="3"/>
          </w:tcPr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C2E14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Тела живой и неживой природы состоят из веществ, имеют размер, цвет, форму.</w:t>
            </w:r>
          </w:p>
          <w:p w:rsidR="008C53E3" w:rsidRPr="009C2E14" w:rsidRDefault="008C53E3" w:rsidP="003F31FF">
            <w:pPr>
              <w:spacing w:line="360" w:lineRule="auto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C53E3" w:rsidRPr="009C2E14" w:rsidRDefault="008C53E3" w:rsidP="003F31FF">
      <w:pPr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8C53E3" w:rsidRPr="000B02CC" w:rsidRDefault="000B02CC" w:rsidP="003F31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CC">
        <w:rPr>
          <w:rFonts w:ascii="Times New Roman" w:hAnsi="Times New Roman" w:cs="Times New Roman"/>
          <w:bCs/>
          <w:sz w:val="28"/>
          <w:szCs w:val="28"/>
        </w:rPr>
        <w:t>Повторить понятия «тело» и «вещество» можно с помощью игры</w:t>
      </w:r>
      <w:r w:rsidR="008C53E3" w:rsidRPr="000B02CC">
        <w:rPr>
          <w:rFonts w:ascii="Times New Roman" w:hAnsi="Times New Roman" w:cs="Times New Roman"/>
          <w:bCs/>
          <w:sz w:val="28"/>
          <w:szCs w:val="28"/>
        </w:rPr>
        <w:t xml:space="preserve"> «Да-нет»</w:t>
      </w:r>
      <w:r w:rsidRPr="000B02CC">
        <w:rPr>
          <w:rFonts w:ascii="Times New Roman" w:hAnsi="Times New Roman" w:cs="Times New Roman"/>
          <w:bCs/>
          <w:sz w:val="28"/>
          <w:szCs w:val="28"/>
        </w:rPr>
        <w:t>.</w:t>
      </w:r>
      <w:r w:rsidR="008C53E3" w:rsidRPr="000B02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3E3" w:rsidRPr="00E9733C" w:rsidRDefault="000B02CC" w:rsidP="003F3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игры следует  напомнить детям определения понятий. </w:t>
      </w:r>
      <w:r w:rsidR="008C53E3" w:rsidRPr="00E9733C">
        <w:rPr>
          <w:rFonts w:ascii="Times New Roman" w:hAnsi="Times New Roman" w:cs="Times New Roman"/>
          <w:sz w:val="28"/>
          <w:szCs w:val="28"/>
        </w:rPr>
        <w:t xml:space="preserve">Тело — это любой </w:t>
      </w:r>
      <w:r w:rsidR="008C53E3" w:rsidRPr="00F728CA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8C53E3" w:rsidRPr="00E9733C">
        <w:rPr>
          <w:rFonts w:ascii="Times New Roman" w:hAnsi="Times New Roman" w:cs="Times New Roman"/>
          <w:sz w:val="28"/>
          <w:szCs w:val="28"/>
        </w:rPr>
        <w:t>живой или неживой природы, имеющий массу, форму и объём.</w:t>
      </w:r>
      <w:r w:rsidR="008C53E3">
        <w:t xml:space="preserve"> </w:t>
      </w:r>
      <w:r w:rsidR="008C53E3" w:rsidRPr="00E9733C">
        <w:rPr>
          <w:rFonts w:ascii="Times New Roman" w:hAnsi="Times New Roman" w:cs="Times New Roman"/>
          <w:sz w:val="28"/>
          <w:szCs w:val="28"/>
        </w:rPr>
        <w:t xml:space="preserve">То, из чего состоит физическое </w:t>
      </w:r>
      <w:r w:rsidR="008C53E3" w:rsidRPr="00E9733C">
        <w:rPr>
          <w:rFonts w:ascii="Times New Roman" w:hAnsi="Times New Roman" w:cs="Times New Roman"/>
          <w:b/>
          <w:bCs/>
          <w:sz w:val="28"/>
          <w:szCs w:val="28"/>
        </w:rPr>
        <w:t>тело</w:t>
      </w:r>
      <w:r w:rsidR="008C53E3" w:rsidRPr="00E9733C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 w:rsidR="008C53E3" w:rsidRPr="00E9733C">
        <w:rPr>
          <w:rFonts w:ascii="Times New Roman" w:hAnsi="Times New Roman" w:cs="Times New Roman"/>
          <w:b/>
          <w:bCs/>
          <w:sz w:val="28"/>
          <w:szCs w:val="28"/>
        </w:rPr>
        <w:t>веществом</w:t>
      </w:r>
      <w:r w:rsidR="008C53E3" w:rsidRPr="00E9733C">
        <w:rPr>
          <w:rFonts w:ascii="Times New Roman" w:hAnsi="Times New Roman" w:cs="Times New Roman"/>
          <w:sz w:val="28"/>
          <w:szCs w:val="28"/>
        </w:rPr>
        <w:t>.</w:t>
      </w:r>
    </w:p>
    <w:p w:rsidR="000B02CC" w:rsidRDefault="000B02CC" w:rsidP="003F3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такие.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Камень</w:t>
      </w:r>
      <w:proofErr w:type="gramStart"/>
      <w:r w:rsidRPr="000B02CC"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 w:rsidRPr="000B02CC">
        <w:rPr>
          <w:rFonts w:ascii="Times New Roman" w:hAnsi="Times New Roman" w:cs="Times New Roman"/>
          <w:i/>
          <w:sz w:val="28"/>
          <w:szCs w:val="28"/>
        </w:rPr>
        <w:t xml:space="preserve"> вещество? –Нет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Дерево</w:t>
      </w:r>
      <w:proofErr w:type="gramStart"/>
      <w:r w:rsidRPr="000B02CC"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 w:rsidRPr="000B02CC">
        <w:rPr>
          <w:rFonts w:ascii="Times New Roman" w:hAnsi="Times New Roman" w:cs="Times New Roman"/>
          <w:i/>
          <w:sz w:val="28"/>
          <w:szCs w:val="28"/>
        </w:rPr>
        <w:t xml:space="preserve"> тело? – Да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Гриб</w:t>
      </w:r>
      <w:proofErr w:type="gramStart"/>
      <w:r w:rsidRPr="000B02CC"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 w:rsidRPr="000B02CC">
        <w:rPr>
          <w:rFonts w:ascii="Times New Roman" w:hAnsi="Times New Roman" w:cs="Times New Roman"/>
          <w:i/>
          <w:sz w:val="28"/>
          <w:szCs w:val="28"/>
        </w:rPr>
        <w:t xml:space="preserve"> тело? –Да.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Вода –это вещество? –Да.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Азот</w:t>
      </w:r>
      <w:proofErr w:type="gramStart"/>
      <w:r w:rsidRPr="000B02CC"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 w:rsidRPr="000B02CC">
        <w:rPr>
          <w:rFonts w:ascii="Times New Roman" w:hAnsi="Times New Roman" w:cs="Times New Roman"/>
          <w:i/>
          <w:sz w:val="28"/>
          <w:szCs w:val="28"/>
        </w:rPr>
        <w:t xml:space="preserve"> тело? </w:t>
      </w:r>
      <w:r w:rsidR="000B02CC">
        <w:rPr>
          <w:rFonts w:ascii="Times New Roman" w:hAnsi="Times New Roman" w:cs="Times New Roman"/>
          <w:i/>
          <w:sz w:val="28"/>
          <w:szCs w:val="28"/>
        </w:rPr>
        <w:t>-</w:t>
      </w:r>
      <w:r w:rsidRPr="000B02CC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 xml:space="preserve">Кислород – это тело? </w:t>
      </w:r>
      <w:r w:rsidR="000B02CC">
        <w:rPr>
          <w:rFonts w:ascii="Times New Roman" w:hAnsi="Times New Roman" w:cs="Times New Roman"/>
          <w:i/>
          <w:sz w:val="28"/>
          <w:szCs w:val="28"/>
        </w:rPr>
        <w:t>-</w:t>
      </w:r>
      <w:r w:rsidRPr="000B02CC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8C53E3" w:rsidRPr="000B02CC" w:rsidRDefault="008C53E3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2CC">
        <w:rPr>
          <w:rFonts w:ascii="Times New Roman" w:hAnsi="Times New Roman" w:cs="Times New Roman"/>
          <w:i/>
          <w:sz w:val="28"/>
          <w:szCs w:val="28"/>
        </w:rPr>
        <w:t>Луна – это вещество?</w:t>
      </w:r>
      <w:r w:rsidR="000B02CC">
        <w:rPr>
          <w:rFonts w:ascii="Times New Roman" w:hAnsi="Times New Roman" w:cs="Times New Roman"/>
          <w:i/>
          <w:sz w:val="28"/>
          <w:szCs w:val="28"/>
        </w:rPr>
        <w:t>-</w:t>
      </w:r>
      <w:r w:rsidRPr="000B02CC">
        <w:rPr>
          <w:rFonts w:ascii="Times New Roman" w:hAnsi="Times New Roman" w:cs="Times New Roman"/>
          <w:i/>
          <w:sz w:val="28"/>
          <w:szCs w:val="28"/>
        </w:rPr>
        <w:t xml:space="preserve"> Нет.</w:t>
      </w:r>
    </w:p>
    <w:p w:rsidR="008C53E3" w:rsidRPr="000B02CC" w:rsidRDefault="000B02CC" w:rsidP="003F31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- это тело?- </w:t>
      </w:r>
      <w:r w:rsidR="008C53E3" w:rsidRPr="000B02CC">
        <w:rPr>
          <w:rFonts w:ascii="Times New Roman" w:hAnsi="Times New Roman" w:cs="Times New Roman"/>
          <w:i/>
          <w:sz w:val="28"/>
          <w:szCs w:val="28"/>
        </w:rPr>
        <w:t>Да.</w:t>
      </w:r>
    </w:p>
    <w:p w:rsidR="008C53E3" w:rsidRDefault="000B02CC" w:rsidP="003F3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провести письменно. В</w:t>
      </w:r>
      <w:r w:rsidR="008C53E3">
        <w:rPr>
          <w:rFonts w:ascii="Times New Roman" w:hAnsi="Times New Roman" w:cs="Times New Roman"/>
          <w:sz w:val="28"/>
          <w:szCs w:val="28"/>
        </w:rPr>
        <w:t xml:space="preserve"> таком случае можно осуществить проверку или самопроверку.  Важно дополнить, что все  вещества  делятся на органические и неорганические, многие их названия не зна</w:t>
      </w:r>
      <w:r>
        <w:rPr>
          <w:rFonts w:ascii="Times New Roman" w:hAnsi="Times New Roman" w:cs="Times New Roman"/>
          <w:sz w:val="28"/>
          <w:szCs w:val="28"/>
        </w:rPr>
        <w:t xml:space="preserve">комы ученикам начальной школы, но </w:t>
      </w:r>
      <w:r w:rsidR="008C53E3">
        <w:rPr>
          <w:rFonts w:ascii="Times New Roman" w:hAnsi="Times New Roman" w:cs="Times New Roman"/>
          <w:sz w:val="28"/>
          <w:szCs w:val="28"/>
        </w:rPr>
        <w:t xml:space="preserve"> они познакомятся с ними в основной школе.  </w:t>
      </w:r>
    </w:p>
    <w:p w:rsidR="008C53E3" w:rsidRPr="00C136E8" w:rsidRDefault="003F31FF" w:rsidP="003F31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B02C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B02CC">
        <w:rPr>
          <w:rFonts w:ascii="Times New Roman" w:hAnsi="Times New Roman" w:cs="Times New Roman"/>
          <w:sz w:val="28"/>
          <w:szCs w:val="28"/>
        </w:rPr>
        <w:t xml:space="preserve"> </w:t>
      </w:r>
      <w:r w:rsidR="008C53E3" w:rsidRPr="00792E5C">
        <w:rPr>
          <w:rFonts w:ascii="Times New Roman" w:hAnsi="Times New Roman" w:cs="Times New Roman"/>
          <w:sz w:val="28"/>
          <w:szCs w:val="28"/>
        </w:rPr>
        <w:t xml:space="preserve"> «</w:t>
      </w:r>
      <w:r w:rsidR="000B02CC">
        <w:rPr>
          <w:rFonts w:ascii="Times New Roman" w:hAnsi="Times New Roman" w:cs="Times New Roman"/>
          <w:sz w:val="28"/>
          <w:szCs w:val="28"/>
        </w:rPr>
        <w:t>К</w:t>
      </w:r>
      <w:r w:rsidR="008C53E3" w:rsidRPr="00792E5C">
        <w:rPr>
          <w:rFonts w:ascii="Times New Roman" w:hAnsi="Times New Roman" w:cs="Times New Roman"/>
          <w:sz w:val="28"/>
          <w:szCs w:val="28"/>
        </w:rPr>
        <w:t>орзина идей».</w:t>
      </w:r>
      <w:r w:rsidR="008C53E3" w:rsidRPr="00792E5C">
        <w:rPr>
          <w:rFonts w:eastAsiaTheme="minorEastAsia" w:hAnsi="Century Gothic"/>
          <w:color w:val="1F497D" w:themeColor="text2"/>
          <w:kern w:val="24"/>
          <w:sz w:val="40"/>
          <w:szCs w:val="40"/>
        </w:rPr>
        <w:t xml:space="preserve">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 доске</w:t>
      </w:r>
      <w:r w:rsidR="000B02C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(слайде презентации)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0B02C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представить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рисунок или значок корзины. </w:t>
      </w:r>
      <w:r w:rsidR="000B02C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Учеников надо разделить на группы,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каждая группа </w:t>
      </w:r>
      <w:r w:rsidR="000B02C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будет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ответственна за какой-либо раздел  окружающего мира:  «Живая природа», «Неживая природа», «Человеческий организм».</w:t>
      </w:r>
    </w:p>
    <w:p w:rsidR="008C53E3" w:rsidRPr="00C136E8" w:rsidRDefault="000B02CC" w:rsidP="009C2E1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Далее групп</w:t>
      </w:r>
      <w:r w:rsidR="000878E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записывают все, что знают по теме (1-2 мин.)</w:t>
      </w:r>
      <w:r w:rsidR="000878E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затем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обмениваются  информацией.</w:t>
      </w:r>
      <w:r w:rsidR="000878E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r w:rsidR="008C53E3"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Каждая группа дополняет продукт другой группы каким-то одним фактом, примером, названием.  </w:t>
      </w:r>
    </w:p>
    <w:p w:rsidR="008C53E3" w:rsidRDefault="008C53E3" w:rsidP="003F31FF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C136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конце игры  составляется список всех предложенных сведений по данным разделам, проверяется учителем на предмет правильности.</w:t>
      </w:r>
    </w:p>
    <w:p w:rsidR="008C53E3" w:rsidRDefault="000878E9" w:rsidP="009C2E14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завершении урока  провести рефлексию в виде приема «Клубок ниток». Каждый ребенок получает по цепочке клубок ниток (он может быть настоящим) и говорит,  как он подготовился сегодня на уроке к изучению нового предмета биологии.  </w:t>
      </w:r>
    </w:p>
    <w:p w:rsidR="009C2E14" w:rsidRDefault="000878E9" w:rsidP="009C2E14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Так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ие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опережающи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урок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форме развивающих игр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учебных ситуаций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позвол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 систематизировать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обобщить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знания учащихся, подготовить их к изучению 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новых предметов </w:t>
      </w:r>
      <w:r w:rsidR="008C53E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5 классе</w:t>
      </w:r>
      <w:r w:rsidR="009C2E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F2AEF" w:rsidRDefault="006F2AEF" w:rsidP="009C2E14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6F2AEF" w:rsidRDefault="006F2AEF" w:rsidP="006F2AEF">
      <w:pPr>
        <w:spacing w:after="0" w:line="360" w:lineRule="auto"/>
        <w:ind w:left="2124"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Литература</w:t>
      </w:r>
    </w:p>
    <w:p w:rsidR="006F2AEF" w:rsidRPr="006F2AEF" w:rsidRDefault="006F2AEF" w:rsidP="006F2AEF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</w:t>
      </w:r>
      <w:r w:rsidRPr="006F2AE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Кокарева З.А. Шадрина Н.В. О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Pr="006F2AE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ережающие уроки в конце 4 класса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F2AE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//Начальная школа. 2021№1.</w:t>
      </w:r>
    </w:p>
    <w:p w:rsidR="009C2E14" w:rsidRDefault="009C2E14" w:rsidP="009C2E14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C2E14" w:rsidRDefault="009C2E14" w:rsidP="009C2E14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8C53E3" w:rsidRDefault="009C2E14" w:rsidP="009C2E1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0878E9" w:rsidRPr="00C136E8" w:rsidRDefault="000878E9" w:rsidP="00A553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524154" w:rsidRDefault="00524154"/>
    <w:sectPr w:rsidR="0052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B2A45"/>
    <w:multiLevelType w:val="hybridMultilevel"/>
    <w:tmpl w:val="F71A67B8"/>
    <w:lvl w:ilvl="0" w:tplc="57FE155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E1C"/>
    <w:rsid w:val="00006EAE"/>
    <w:rsid w:val="000878E9"/>
    <w:rsid w:val="000B02CC"/>
    <w:rsid w:val="00257178"/>
    <w:rsid w:val="00281442"/>
    <w:rsid w:val="002C2DDC"/>
    <w:rsid w:val="00303CC6"/>
    <w:rsid w:val="0038311D"/>
    <w:rsid w:val="003B2E1C"/>
    <w:rsid w:val="003F31FF"/>
    <w:rsid w:val="00423776"/>
    <w:rsid w:val="00524154"/>
    <w:rsid w:val="00530F51"/>
    <w:rsid w:val="006E4B42"/>
    <w:rsid w:val="006F2AEF"/>
    <w:rsid w:val="00771BA7"/>
    <w:rsid w:val="007E6D95"/>
    <w:rsid w:val="00880FCB"/>
    <w:rsid w:val="008C53E3"/>
    <w:rsid w:val="009C2E14"/>
    <w:rsid w:val="009E1ED5"/>
    <w:rsid w:val="00A55349"/>
    <w:rsid w:val="00A741F7"/>
    <w:rsid w:val="00B93010"/>
    <w:rsid w:val="00BC3E52"/>
    <w:rsid w:val="00DC2A90"/>
    <w:rsid w:val="00E70E8C"/>
    <w:rsid w:val="00E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907"/>
  <w15:docId w15:val="{78BA4314-B2FD-49A0-81B0-E9AA9430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a0"/>
    <w:rsid w:val="000878E9"/>
  </w:style>
  <w:style w:type="paragraph" w:styleId="a4">
    <w:name w:val="Balloon Text"/>
    <w:basedOn w:val="a"/>
    <w:link w:val="a5"/>
    <w:uiPriority w:val="99"/>
    <w:semiHidden/>
    <w:unhideWhenUsed/>
    <w:rsid w:val="000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User408-1</dc:creator>
  <cp:keywords/>
  <dc:description/>
  <cp:lastModifiedBy>PC_USER</cp:lastModifiedBy>
  <cp:revision>21</cp:revision>
  <dcterms:created xsi:type="dcterms:W3CDTF">2022-01-12T12:24:00Z</dcterms:created>
  <dcterms:modified xsi:type="dcterms:W3CDTF">2024-06-05T07:52:00Z</dcterms:modified>
</cp:coreProperties>
</file>