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14766" w14:textId="77777777" w:rsidR="009F2618" w:rsidRDefault="009F2618" w:rsidP="009F2618">
      <w:pPr>
        <w:pStyle w:val="a9"/>
        <w:spacing w:before="0" w:beforeAutospacing="0" w:after="0" w:afterAutospacing="0"/>
        <w:ind w:left="4248" w:firstLine="708"/>
        <w:jc w:val="both"/>
        <w:rPr>
          <w:sz w:val="28"/>
        </w:rPr>
      </w:pPr>
      <w:r>
        <w:rPr>
          <w:b/>
          <w:sz w:val="28"/>
        </w:rPr>
        <w:t>Кокарева З.А.,</w:t>
      </w:r>
      <w:r>
        <w:rPr>
          <w:sz w:val="28"/>
        </w:rPr>
        <w:t xml:space="preserve"> старший методист </w:t>
      </w:r>
    </w:p>
    <w:p w14:paraId="0B9CFB4F" w14:textId="18E3BCD4" w:rsidR="009F2618" w:rsidRDefault="009F2618" w:rsidP="009F2618">
      <w:pPr>
        <w:pStyle w:val="a9"/>
        <w:spacing w:before="0" w:beforeAutospacing="0" w:after="0" w:afterAutospacing="0"/>
        <w:ind w:left="4956"/>
        <w:jc w:val="both"/>
        <w:rPr>
          <w:sz w:val="28"/>
        </w:rPr>
      </w:pPr>
      <w:r>
        <w:rPr>
          <w:sz w:val="28"/>
        </w:rPr>
        <w:t xml:space="preserve">    ЦНПКПР АОУ ВО ДПО «ВИРО», </w:t>
      </w:r>
      <w:proofErr w:type="spellStart"/>
      <w:r>
        <w:rPr>
          <w:sz w:val="28"/>
        </w:rPr>
        <w:t>к.п.н</w:t>
      </w:r>
      <w:proofErr w:type="spellEnd"/>
      <w:r>
        <w:rPr>
          <w:sz w:val="28"/>
        </w:rPr>
        <w:t>., доцент</w:t>
      </w:r>
    </w:p>
    <w:p w14:paraId="2061C4B7" w14:textId="77777777" w:rsidR="009F2618" w:rsidRDefault="009F2618" w:rsidP="009F2618">
      <w:pPr>
        <w:pStyle w:val="a9"/>
        <w:spacing w:before="0" w:beforeAutospacing="0" w:after="0" w:afterAutospacing="0"/>
        <w:ind w:left="4956"/>
        <w:jc w:val="both"/>
        <w:rPr>
          <w:sz w:val="28"/>
        </w:rPr>
      </w:pPr>
      <w:r>
        <w:rPr>
          <w:b/>
          <w:sz w:val="28"/>
        </w:rPr>
        <w:t>Шадрина Н.В</w:t>
      </w:r>
      <w:r>
        <w:rPr>
          <w:sz w:val="28"/>
        </w:rPr>
        <w:t>.,</w:t>
      </w:r>
    </w:p>
    <w:p w14:paraId="61C4711A" w14:textId="039B13FE" w:rsidR="009F2618" w:rsidRDefault="009F2618" w:rsidP="009F2618">
      <w:pPr>
        <w:pStyle w:val="a9"/>
        <w:spacing w:before="0" w:beforeAutospacing="0" w:after="0" w:afterAutospacing="0"/>
        <w:ind w:left="4950"/>
        <w:jc w:val="both"/>
        <w:rPr>
          <w:sz w:val="28"/>
        </w:rPr>
      </w:pPr>
      <w:r>
        <w:rPr>
          <w:sz w:val="28"/>
        </w:rPr>
        <w:t>методист ЦНПКПР АОУ ВО ДПО «ВИРО»</w:t>
      </w:r>
    </w:p>
    <w:p w14:paraId="5737A117" w14:textId="1FC97A0E" w:rsidR="007118E4" w:rsidRDefault="007118E4"/>
    <w:p w14:paraId="4C2456E7" w14:textId="41E03C5A" w:rsidR="009E1A69" w:rsidRPr="006331C3" w:rsidRDefault="009E1A69" w:rsidP="006331C3">
      <w:pPr>
        <w:spacing w:line="360" w:lineRule="auto"/>
        <w:jc w:val="center"/>
        <w:rPr>
          <w:b/>
        </w:rPr>
      </w:pPr>
      <w:r w:rsidRPr="007E20F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преподаванию </w:t>
      </w:r>
      <w:r w:rsidR="006F2024" w:rsidRPr="007E20F7">
        <w:rPr>
          <w:rFonts w:ascii="Times New Roman" w:hAnsi="Times New Roman" w:cs="Times New Roman"/>
          <w:b/>
          <w:sz w:val="28"/>
          <w:szCs w:val="28"/>
        </w:rPr>
        <w:t>темы</w:t>
      </w:r>
      <w:r w:rsidRPr="007E20F7">
        <w:rPr>
          <w:rFonts w:ascii="Times New Roman" w:hAnsi="Times New Roman" w:cs="Times New Roman"/>
          <w:b/>
          <w:sz w:val="28"/>
          <w:szCs w:val="28"/>
        </w:rPr>
        <w:t xml:space="preserve"> «Человек-часть природы. Общее представление</w:t>
      </w:r>
      <w:r w:rsidR="006F2024" w:rsidRPr="007E20F7">
        <w:rPr>
          <w:rFonts w:ascii="Times New Roman" w:hAnsi="Times New Roman" w:cs="Times New Roman"/>
          <w:b/>
          <w:sz w:val="28"/>
          <w:szCs w:val="28"/>
        </w:rPr>
        <w:t xml:space="preserve"> о теле человека</w:t>
      </w:r>
      <w:r w:rsidRPr="007E20F7">
        <w:rPr>
          <w:rFonts w:ascii="Times New Roman" w:hAnsi="Times New Roman" w:cs="Times New Roman"/>
          <w:b/>
          <w:sz w:val="28"/>
          <w:szCs w:val="28"/>
        </w:rPr>
        <w:t>. Система органов» в 3 классе.</w:t>
      </w:r>
    </w:p>
    <w:p w14:paraId="3C9D4105" w14:textId="77777777" w:rsidR="007577E6" w:rsidRPr="007577E6" w:rsidRDefault="00041259" w:rsidP="006331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E6">
        <w:rPr>
          <w:rFonts w:ascii="Times New Roman" w:hAnsi="Times New Roman" w:cs="Times New Roman"/>
          <w:b/>
          <w:sz w:val="28"/>
          <w:szCs w:val="28"/>
        </w:rPr>
        <w:t>1.</w:t>
      </w:r>
      <w:r w:rsidR="00E871C1" w:rsidRPr="007577E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7577E6" w:rsidRPr="007577E6">
        <w:rPr>
          <w:rFonts w:ascii="Times New Roman" w:hAnsi="Times New Roman" w:cs="Times New Roman"/>
          <w:b/>
          <w:sz w:val="28"/>
          <w:szCs w:val="28"/>
        </w:rPr>
        <w:t>.</w:t>
      </w:r>
    </w:p>
    <w:p w14:paraId="7676CEC4" w14:textId="6F5ABA7B" w:rsidR="00E871C1" w:rsidRPr="006331C3" w:rsidRDefault="007577E6" w:rsidP="006331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E871C1" w:rsidRPr="006331C3">
        <w:rPr>
          <w:rFonts w:ascii="Times New Roman" w:hAnsi="Times New Roman" w:cs="Times New Roman"/>
          <w:sz w:val="28"/>
          <w:szCs w:val="28"/>
        </w:rPr>
        <w:t>методических рекомендаций заключается в отсутствии учебных материалов для реализации данной темы в третьем классе начальной школы в большинстве вариативных учебников, использующихся для реализации образовательной программы в 2022/2023 учебном году.</w:t>
      </w:r>
    </w:p>
    <w:p w14:paraId="65E55166" w14:textId="36980175" w:rsidR="006F2024" w:rsidRPr="006331C3" w:rsidRDefault="006F2024" w:rsidP="006331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>Тема «Человек – часть природы» является обязательной дидактической единицей рабочей программы по окружающему миру</w:t>
      </w:r>
      <w:r w:rsidR="001B68A9">
        <w:rPr>
          <w:rFonts w:ascii="Times New Roman" w:hAnsi="Times New Roman" w:cs="Times New Roman"/>
          <w:sz w:val="28"/>
          <w:szCs w:val="28"/>
        </w:rPr>
        <w:t xml:space="preserve"> </w:t>
      </w:r>
      <w:r w:rsidRPr="006331C3">
        <w:rPr>
          <w:rFonts w:ascii="Times New Roman" w:hAnsi="Times New Roman" w:cs="Times New Roman"/>
          <w:sz w:val="28"/>
          <w:szCs w:val="28"/>
        </w:rPr>
        <w:t xml:space="preserve">  в 3-м классе. В настоящее время по большинству вариативных учебников данная тема изучается в программе 4 класса, поэтому возникает трудность реализац</w:t>
      </w:r>
      <w:r w:rsidR="007E20F7" w:rsidRPr="006331C3">
        <w:rPr>
          <w:rFonts w:ascii="Times New Roman" w:hAnsi="Times New Roman" w:cs="Times New Roman"/>
          <w:sz w:val="28"/>
          <w:szCs w:val="28"/>
        </w:rPr>
        <w:t>ии при отсутствии данной темы в учебниках 3 -го класса. При освоении программы в 4 классе проблема заключается в отсутствии учебных часов для реализации темы «Человек- часть природы» в примерной рабочей программе данного года обучения.</w:t>
      </w:r>
    </w:p>
    <w:p w14:paraId="7C8FE148" w14:textId="4F173AAA" w:rsidR="007E20F7" w:rsidRPr="006331C3" w:rsidRDefault="007E20F7" w:rsidP="00633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</w:t>
      </w:r>
      <w:r w:rsidR="002604F2" w:rsidRPr="006331C3">
        <w:rPr>
          <w:rFonts w:ascii="Times New Roman" w:hAnsi="Times New Roman" w:cs="Times New Roman"/>
          <w:sz w:val="28"/>
          <w:szCs w:val="28"/>
        </w:rPr>
        <w:t xml:space="preserve">в </w:t>
      </w:r>
      <w:r w:rsidRPr="006331C3">
        <w:rPr>
          <w:rFonts w:ascii="Times New Roman" w:hAnsi="Times New Roman" w:cs="Times New Roman"/>
          <w:sz w:val="28"/>
          <w:szCs w:val="28"/>
        </w:rPr>
        <w:t>3 классах</w:t>
      </w:r>
      <w:r w:rsidR="002604F2" w:rsidRPr="006331C3">
        <w:rPr>
          <w:rFonts w:ascii="Times New Roman" w:hAnsi="Times New Roman" w:cs="Times New Roman"/>
          <w:sz w:val="28"/>
          <w:szCs w:val="28"/>
        </w:rPr>
        <w:t xml:space="preserve"> при отсутствии данной темы в учебниках, рекомендуется использовать учебники 4 класса в то время, когда четвероклассники не пользуются той частью учебника, в которой представлена данная тема.</w:t>
      </w:r>
      <w:r w:rsidR="00E871C1" w:rsidRPr="006331C3">
        <w:rPr>
          <w:rFonts w:ascii="Times New Roman" w:hAnsi="Times New Roman" w:cs="Times New Roman"/>
          <w:sz w:val="28"/>
          <w:szCs w:val="28"/>
        </w:rPr>
        <w:t xml:space="preserve"> Если нет такой возможности, то могут быть использованы ресурсы цифровой платформы «Российская электронная школа» (РЭШ), где есть уроки, посвященные данной тематике. </w:t>
      </w:r>
    </w:p>
    <w:p w14:paraId="7829138B" w14:textId="77777777" w:rsidR="00E871C1" w:rsidRPr="006331C3" w:rsidRDefault="002604F2" w:rsidP="00633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lastRenderedPageBreak/>
        <w:t>В том случае, когда тема фактически не изучена в 3 классе, а в примерной рабочей программе 4 класса она не включена, рекомендуется</w:t>
      </w:r>
      <w:r w:rsidR="00E871C1" w:rsidRPr="006331C3">
        <w:rPr>
          <w:rFonts w:ascii="Times New Roman" w:hAnsi="Times New Roman" w:cs="Times New Roman"/>
          <w:sz w:val="28"/>
          <w:szCs w:val="28"/>
        </w:rPr>
        <w:t xml:space="preserve"> ее изучение в кратком варианте за счет резервных часов. </w:t>
      </w:r>
    </w:p>
    <w:p w14:paraId="4050D3AB" w14:textId="49325BEE" w:rsidR="002604F2" w:rsidRPr="006331C3" w:rsidRDefault="00E871C1" w:rsidP="00633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 xml:space="preserve">Данные рекомендации, содержащие проекты уроков, могут быть использованы педагогами в случае отсутствия этой темы в учебниках, недоступности быстрого интернета для использования РЭШ. </w:t>
      </w:r>
    </w:p>
    <w:p w14:paraId="663E24B3" w14:textId="77777777" w:rsidR="000F6968" w:rsidRDefault="00E871C1" w:rsidP="000F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 xml:space="preserve">Цель рекомендаций: </w:t>
      </w:r>
      <w:r w:rsidR="000F6968">
        <w:rPr>
          <w:rFonts w:ascii="Times New Roman" w:hAnsi="Times New Roman" w:cs="Times New Roman"/>
          <w:sz w:val="28"/>
          <w:szCs w:val="28"/>
        </w:rPr>
        <w:t>раскрыть нормативные требования и методические   особенности преподавания учебной темы «Человек-часть природы. Общее представление о теле человека. Система органов» в условиях отсутствия данного содержания в учебниках 3 класса. (в 2022/2023 учебном году).</w:t>
      </w:r>
    </w:p>
    <w:p w14:paraId="2DF0346D" w14:textId="71A7E444" w:rsidR="00E871C1" w:rsidRPr="006331C3" w:rsidRDefault="00E871C1" w:rsidP="006331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2151C" w14:textId="77777777" w:rsidR="00041259" w:rsidRPr="000F6968" w:rsidRDefault="00041259" w:rsidP="006331C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68">
        <w:rPr>
          <w:rFonts w:ascii="Times New Roman" w:hAnsi="Times New Roman" w:cs="Times New Roman"/>
          <w:b/>
          <w:sz w:val="28"/>
          <w:szCs w:val="28"/>
        </w:rPr>
        <w:t>2. Требования к содержанию и планируемым результатам.</w:t>
      </w:r>
    </w:p>
    <w:p w14:paraId="32386AD3" w14:textId="2BFDA0F0" w:rsidR="00041259" w:rsidRPr="006331C3" w:rsidRDefault="00041259" w:rsidP="006331C3">
      <w:pPr>
        <w:pStyle w:val="Default"/>
        <w:spacing w:line="360" w:lineRule="auto"/>
        <w:jc w:val="both"/>
        <w:rPr>
          <w:sz w:val="28"/>
          <w:szCs w:val="28"/>
        </w:rPr>
      </w:pPr>
      <w:r w:rsidRPr="006331C3">
        <w:rPr>
          <w:sz w:val="28"/>
          <w:szCs w:val="28"/>
        </w:rPr>
        <w:t>Т</w:t>
      </w:r>
      <w:r w:rsidR="00E871C1" w:rsidRPr="006331C3">
        <w:rPr>
          <w:sz w:val="28"/>
          <w:szCs w:val="28"/>
        </w:rPr>
        <w:t>ребования к содержанию и планируемым результатам</w:t>
      </w:r>
      <w:r w:rsidRPr="006331C3">
        <w:rPr>
          <w:sz w:val="28"/>
          <w:szCs w:val="28"/>
        </w:rPr>
        <w:t xml:space="preserve"> представлены в примерной рабочей программе по окружающему миру, одобренной федеральным учебно-методическим объединением 27.09.2021, протокол №</w:t>
      </w:r>
      <w:r w:rsidR="00E871C1" w:rsidRPr="006331C3">
        <w:rPr>
          <w:sz w:val="28"/>
          <w:szCs w:val="28"/>
        </w:rPr>
        <w:t>.</w:t>
      </w:r>
      <w:r w:rsidRPr="006331C3">
        <w:rPr>
          <w:sz w:val="28"/>
          <w:szCs w:val="28"/>
        </w:rPr>
        <w:t xml:space="preserve">, а также включены в универсальный кодификатор  </w:t>
      </w:r>
      <w:r w:rsidRPr="006331C3">
        <w:rPr>
          <w:bCs/>
          <w:sz w:val="28"/>
          <w:szCs w:val="28"/>
        </w:rPr>
        <w:t>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 Универсальный кодификатор</w:t>
      </w:r>
      <w:r w:rsidRPr="006331C3">
        <w:rPr>
          <w:sz w:val="28"/>
          <w:szCs w:val="28"/>
        </w:rPr>
        <w:t xml:space="preserve"> разработан ФГБНУ «Федеральный институт педагогических измерений» и применяется для организации мониторинга качества образования на федеральном и региональном уровнях.</w:t>
      </w:r>
    </w:p>
    <w:p w14:paraId="785201BA" w14:textId="77777777" w:rsidR="00041259" w:rsidRPr="006331C3" w:rsidRDefault="00041259" w:rsidP="006331C3">
      <w:pPr>
        <w:pStyle w:val="Default"/>
        <w:spacing w:line="276" w:lineRule="auto"/>
        <w:jc w:val="both"/>
        <w:rPr>
          <w:sz w:val="28"/>
          <w:szCs w:val="28"/>
        </w:rPr>
      </w:pPr>
    </w:p>
    <w:p w14:paraId="72717397" w14:textId="3B3D8CA2" w:rsidR="00E871C1" w:rsidRPr="006331C3" w:rsidRDefault="00E871C1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>В таблице</w:t>
      </w:r>
      <w:r w:rsidR="00041259" w:rsidRPr="006331C3">
        <w:rPr>
          <w:rFonts w:ascii="Times New Roman" w:hAnsi="Times New Roman" w:cs="Times New Roman"/>
          <w:sz w:val="28"/>
          <w:szCs w:val="28"/>
        </w:rPr>
        <w:t xml:space="preserve"> 1</w:t>
      </w:r>
      <w:r w:rsidRPr="006331C3">
        <w:rPr>
          <w:rFonts w:ascii="Times New Roman" w:hAnsi="Times New Roman" w:cs="Times New Roman"/>
          <w:sz w:val="28"/>
          <w:szCs w:val="28"/>
        </w:rPr>
        <w:t xml:space="preserve"> представлены дидактические единицы, необходимые для обязательного изучения и конкретные планируемые результаты.</w:t>
      </w:r>
    </w:p>
    <w:p w14:paraId="632F556E" w14:textId="77777777" w:rsidR="00031B87" w:rsidRDefault="00041259" w:rsidP="006331C3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31C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</w:t>
      </w:r>
    </w:p>
    <w:p w14:paraId="0F16A8B9" w14:textId="77777777" w:rsidR="00031B87" w:rsidRDefault="00031B87" w:rsidP="006331C3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30696E0" w14:textId="77777777" w:rsidR="00031B87" w:rsidRDefault="00031B87" w:rsidP="006331C3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7A09EEC" w14:textId="77777777" w:rsidR="00031B87" w:rsidRDefault="00031B87" w:rsidP="006331C3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CFC63BC" w14:textId="77777777" w:rsidR="00031B87" w:rsidRDefault="00031B87" w:rsidP="006331C3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B142947" w14:textId="77777777" w:rsidR="00031B87" w:rsidRDefault="00031B87" w:rsidP="006331C3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88DAA5E" w14:textId="798B2B97" w:rsidR="00E871C1" w:rsidRPr="006331C3" w:rsidRDefault="00041259" w:rsidP="006331C3">
      <w:pPr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331C3">
        <w:rPr>
          <w:rFonts w:ascii="Times New Roman" w:hAnsi="Times New Roman" w:cs="Times New Roman"/>
          <w:sz w:val="24"/>
          <w:szCs w:val="28"/>
        </w:rPr>
        <w:lastRenderedPageBreak/>
        <w:t xml:space="preserve">       </w:t>
      </w:r>
      <w:r w:rsidR="00E871C1" w:rsidRPr="006331C3">
        <w:rPr>
          <w:rFonts w:ascii="Times New Roman" w:hAnsi="Times New Roman" w:cs="Times New Roman"/>
          <w:sz w:val="24"/>
          <w:szCs w:val="28"/>
        </w:rPr>
        <w:t>Таблица 1.</w:t>
      </w:r>
    </w:p>
    <w:p w14:paraId="169E4B55" w14:textId="43A54017" w:rsidR="009E1A69" w:rsidRPr="00031B87" w:rsidRDefault="00E871C1" w:rsidP="006331C3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331C3">
        <w:rPr>
          <w:rFonts w:ascii="Times New Roman" w:hAnsi="Times New Roman" w:cs="Times New Roman"/>
          <w:sz w:val="24"/>
          <w:szCs w:val="28"/>
        </w:rPr>
        <w:t>Содержание и планируемые результаты темы «Человек-часть природы. Общее представление о теле человека. Система органов</w:t>
      </w:r>
      <w:r w:rsidR="00031B87"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4694"/>
        <w:gridCol w:w="1566"/>
      </w:tblGrid>
      <w:tr w:rsidR="009E1A69" w:rsidRPr="006331C3" w14:paraId="3533610E" w14:textId="77777777" w:rsidTr="006F2024">
        <w:tc>
          <w:tcPr>
            <w:tcW w:w="3085" w:type="dxa"/>
          </w:tcPr>
          <w:p w14:paraId="086A0DF7" w14:textId="57B95980" w:rsidR="009E1A69" w:rsidRPr="006331C3" w:rsidRDefault="006F2024" w:rsidP="006331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31C3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  <w:r w:rsidR="00B216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sz w:val="24"/>
                <w:szCs w:val="28"/>
              </w:rPr>
              <w:t>раздела в соответствии с примерной РП</w:t>
            </w:r>
          </w:p>
        </w:tc>
        <w:tc>
          <w:tcPr>
            <w:tcW w:w="4694" w:type="dxa"/>
          </w:tcPr>
          <w:p w14:paraId="67A67A18" w14:textId="595FB37E" w:rsidR="009E1A69" w:rsidRPr="006331C3" w:rsidRDefault="006F2024" w:rsidP="006331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31C3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 в соответствии с примерной РП и универсальным кодификатором</w:t>
            </w:r>
          </w:p>
        </w:tc>
        <w:tc>
          <w:tcPr>
            <w:tcW w:w="1566" w:type="dxa"/>
          </w:tcPr>
          <w:p w14:paraId="78A6E1DA" w14:textId="0B3C7494" w:rsidR="009E1A69" w:rsidRPr="006331C3" w:rsidRDefault="006F2024" w:rsidP="006331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31C3">
              <w:rPr>
                <w:rFonts w:ascii="Times New Roman" w:hAnsi="Times New Roman" w:cs="Times New Roman"/>
                <w:sz w:val="24"/>
                <w:szCs w:val="28"/>
              </w:rPr>
              <w:t>Примерное количество часов</w:t>
            </w:r>
            <w:r w:rsidR="00E871C1" w:rsidRPr="006331C3">
              <w:rPr>
                <w:rFonts w:ascii="Times New Roman" w:hAnsi="Times New Roman" w:cs="Times New Roman"/>
                <w:sz w:val="24"/>
                <w:szCs w:val="28"/>
              </w:rPr>
              <w:t xml:space="preserve"> на изучение</w:t>
            </w:r>
          </w:p>
        </w:tc>
      </w:tr>
      <w:tr w:rsidR="009E1A69" w:rsidRPr="006331C3" w14:paraId="07C77204" w14:textId="77777777" w:rsidTr="006F2024">
        <w:tc>
          <w:tcPr>
            <w:tcW w:w="3085" w:type="dxa"/>
          </w:tcPr>
          <w:p w14:paraId="7AFDF991" w14:textId="77777777" w:rsidR="006F2024" w:rsidRPr="006331C3" w:rsidRDefault="006F2024" w:rsidP="006331C3">
            <w:pPr>
              <w:pStyle w:val="a3"/>
              <w:spacing w:before="70" w:line="276" w:lineRule="auto"/>
              <w:ind w:left="157" w:right="155" w:firstLine="0"/>
              <w:rPr>
                <w:spacing w:val="1"/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Человек — часть природы.</w:t>
            </w:r>
            <w:r w:rsidRPr="006331C3">
              <w:rPr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w w:val="115"/>
                <w:sz w:val="24"/>
                <w:szCs w:val="28"/>
              </w:rPr>
              <w:t>Общее представление о строении</w:t>
            </w:r>
            <w:r w:rsidRPr="006331C3">
              <w:rPr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w w:val="115"/>
                <w:sz w:val="24"/>
                <w:szCs w:val="28"/>
              </w:rPr>
              <w:t>тела человека.</w:t>
            </w:r>
            <w:r w:rsidRPr="006331C3">
              <w:rPr>
                <w:spacing w:val="1"/>
                <w:w w:val="115"/>
                <w:sz w:val="24"/>
                <w:szCs w:val="28"/>
              </w:rPr>
              <w:t xml:space="preserve"> </w:t>
            </w:r>
          </w:p>
          <w:p w14:paraId="0B185C0F" w14:textId="4BDA538E" w:rsidR="006F2024" w:rsidRPr="006331C3" w:rsidRDefault="006F2024" w:rsidP="006331C3">
            <w:pPr>
              <w:pStyle w:val="a3"/>
              <w:spacing w:before="70" w:line="276" w:lineRule="auto"/>
              <w:ind w:left="157" w:right="155" w:firstLine="0"/>
              <w:rPr>
                <w:spacing w:val="1"/>
                <w:w w:val="120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Системы органов (опорно-двигательная, пищеварительная,</w:t>
            </w:r>
            <w:r w:rsidRPr="006331C3">
              <w:rPr>
                <w:spacing w:val="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w w:val="115"/>
                <w:sz w:val="24"/>
                <w:szCs w:val="28"/>
              </w:rPr>
              <w:t>дыхательная,</w:t>
            </w:r>
            <w:r w:rsidRPr="006331C3">
              <w:rPr>
                <w:spacing w:val="6"/>
                <w:w w:val="115"/>
                <w:sz w:val="24"/>
                <w:szCs w:val="28"/>
              </w:rPr>
              <w:t xml:space="preserve"> к</w:t>
            </w:r>
            <w:r w:rsidRPr="006331C3">
              <w:rPr>
                <w:w w:val="115"/>
                <w:sz w:val="24"/>
                <w:szCs w:val="28"/>
              </w:rPr>
              <w:t>ровеносная,</w:t>
            </w:r>
            <w:r w:rsidRPr="006331C3">
              <w:rPr>
                <w:spacing w:val="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w w:val="115"/>
                <w:sz w:val="24"/>
                <w:szCs w:val="28"/>
              </w:rPr>
              <w:t>нервная,</w:t>
            </w:r>
            <w:r w:rsidRPr="006331C3">
              <w:rPr>
                <w:spacing w:val="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w w:val="115"/>
                <w:sz w:val="24"/>
                <w:szCs w:val="28"/>
              </w:rPr>
              <w:t>органы</w:t>
            </w:r>
            <w:r w:rsidRPr="006331C3">
              <w:rPr>
                <w:w w:val="120"/>
                <w:sz w:val="24"/>
                <w:szCs w:val="28"/>
              </w:rPr>
              <w:t xml:space="preserve"> чувств), их роль в жизнедеятельности организма.</w:t>
            </w:r>
            <w:r w:rsidRPr="006331C3">
              <w:rPr>
                <w:spacing w:val="1"/>
                <w:w w:val="120"/>
                <w:sz w:val="24"/>
                <w:szCs w:val="28"/>
              </w:rPr>
              <w:t xml:space="preserve"> </w:t>
            </w:r>
          </w:p>
          <w:p w14:paraId="11C43F49" w14:textId="77777777" w:rsidR="006F2024" w:rsidRPr="006331C3" w:rsidRDefault="006F2024" w:rsidP="006331C3">
            <w:pPr>
              <w:pStyle w:val="a3"/>
              <w:spacing w:before="70" w:line="276" w:lineRule="auto"/>
              <w:ind w:left="157" w:right="155" w:firstLine="0"/>
              <w:rPr>
                <w:spacing w:val="1"/>
                <w:w w:val="120"/>
                <w:sz w:val="24"/>
                <w:szCs w:val="28"/>
              </w:rPr>
            </w:pPr>
          </w:p>
          <w:p w14:paraId="7FFAC038" w14:textId="68DB6D7F" w:rsidR="006F2024" w:rsidRPr="006331C3" w:rsidRDefault="006F2024" w:rsidP="006331C3">
            <w:pPr>
              <w:pStyle w:val="a3"/>
              <w:spacing w:before="70" w:line="276" w:lineRule="auto"/>
              <w:ind w:left="157" w:right="155" w:firstLine="0"/>
              <w:rPr>
                <w:spacing w:val="1"/>
                <w:w w:val="115"/>
                <w:sz w:val="24"/>
                <w:szCs w:val="28"/>
              </w:rPr>
            </w:pPr>
            <w:r w:rsidRPr="006331C3">
              <w:rPr>
                <w:w w:val="120"/>
                <w:sz w:val="24"/>
                <w:szCs w:val="28"/>
              </w:rPr>
              <w:t>Гигиена от</w:t>
            </w:r>
            <w:r w:rsidRPr="006331C3">
              <w:rPr>
                <w:w w:val="115"/>
                <w:sz w:val="24"/>
                <w:szCs w:val="28"/>
              </w:rPr>
              <w:t>дельных органов и систем органов человека</w:t>
            </w:r>
            <w:r w:rsidRPr="006331C3">
              <w:rPr>
                <w:spacing w:val="1"/>
                <w:w w:val="115"/>
                <w:sz w:val="24"/>
                <w:szCs w:val="28"/>
              </w:rPr>
              <w:t xml:space="preserve"> </w:t>
            </w:r>
          </w:p>
          <w:p w14:paraId="4F2E6CCB" w14:textId="77777777" w:rsidR="006F2024" w:rsidRPr="006331C3" w:rsidRDefault="006F2024" w:rsidP="006331C3">
            <w:pPr>
              <w:pStyle w:val="a3"/>
              <w:spacing w:before="70" w:line="276" w:lineRule="auto"/>
              <w:ind w:left="157" w:right="155" w:firstLine="0"/>
              <w:rPr>
                <w:spacing w:val="1"/>
                <w:w w:val="115"/>
                <w:sz w:val="24"/>
                <w:szCs w:val="28"/>
              </w:rPr>
            </w:pPr>
          </w:p>
          <w:p w14:paraId="00EC2E62" w14:textId="40906EE3" w:rsidR="006F2024" w:rsidRPr="006331C3" w:rsidRDefault="006F2024" w:rsidP="006331C3">
            <w:pPr>
              <w:pStyle w:val="a3"/>
              <w:spacing w:before="70" w:line="276" w:lineRule="auto"/>
              <w:ind w:left="157" w:right="155" w:firstLine="0"/>
              <w:rPr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Измерение темпе</w:t>
            </w:r>
            <w:r w:rsidRPr="006331C3">
              <w:rPr>
                <w:w w:val="120"/>
                <w:sz w:val="24"/>
                <w:szCs w:val="28"/>
              </w:rPr>
              <w:t>ратуры</w:t>
            </w:r>
            <w:r w:rsidRPr="006331C3">
              <w:rPr>
                <w:spacing w:val="10"/>
                <w:w w:val="120"/>
                <w:sz w:val="24"/>
                <w:szCs w:val="28"/>
              </w:rPr>
              <w:t xml:space="preserve"> </w:t>
            </w:r>
            <w:r w:rsidRPr="006331C3">
              <w:rPr>
                <w:w w:val="120"/>
                <w:sz w:val="24"/>
                <w:szCs w:val="28"/>
              </w:rPr>
              <w:t>тела</w:t>
            </w:r>
            <w:r w:rsidRPr="006331C3">
              <w:rPr>
                <w:spacing w:val="11"/>
                <w:w w:val="120"/>
                <w:sz w:val="24"/>
                <w:szCs w:val="28"/>
              </w:rPr>
              <w:t xml:space="preserve"> </w:t>
            </w:r>
            <w:r w:rsidRPr="006331C3">
              <w:rPr>
                <w:w w:val="120"/>
                <w:sz w:val="24"/>
                <w:szCs w:val="28"/>
              </w:rPr>
              <w:t>человека,</w:t>
            </w:r>
            <w:r w:rsidRPr="006331C3">
              <w:rPr>
                <w:spacing w:val="10"/>
                <w:w w:val="120"/>
                <w:sz w:val="24"/>
                <w:szCs w:val="28"/>
              </w:rPr>
              <w:t xml:space="preserve"> </w:t>
            </w:r>
            <w:r w:rsidRPr="006331C3">
              <w:rPr>
                <w:w w:val="120"/>
                <w:sz w:val="24"/>
                <w:szCs w:val="28"/>
              </w:rPr>
              <w:t>частоты</w:t>
            </w:r>
            <w:r w:rsidRPr="006331C3">
              <w:rPr>
                <w:spacing w:val="11"/>
                <w:w w:val="120"/>
                <w:sz w:val="24"/>
                <w:szCs w:val="28"/>
              </w:rPr>
              <w:t xml:space="preserve"> </w:t>
            </w:r>
            <w:r w:rsidRPr="006331C3">
              <w:rPr>
                <w:w w:val="120"/>
                <w:sz w:val="24"/>
                <w:szCs w:val="28"/>
              </w:rPr>
              <w:t>пульса.</w:t>
            </w:r>
            <w:r w:rsidRPr="006331C3">
              <w:rPr>
                <w:w w:val="142"/>
                <w:sz w:val="24"/>
                <w:szCs w:val="28"/>
              </w:rPr>
              <w:t xml:space="preserve"> </w:t>
            </w:r>
          </w:p>
          <w:p w14:paraId="0F1F2F7B" w14:textId="77777777" w:rsidR="009E1A69" w:rsidRPr="006331C3" w:rsidRDefault="009E1A69" w:rsidP="006331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94" w:type="dxa"/>
          </w:tcPr>
          <w:p w14:paraId="5B127C51" w14:textId="7EF0C6A2" w:rsidR="006F2024" w:rsidRPr="006331C3" w:rsidRDefault="006F2024" w:rsidP="00B21644">
            <w:pPr>
              <w:pStyle w:val="a3"/>
              <w:spacing w:line="276" w:lineRule="auto"/>
              <w:ind w:left="0" w:right="155" w:firstLine="0"/>
              <w:rPr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Использовать знания о</w:t>
            </w:r>
          </w:p>
          <w:p w14:paraId="0B47B7C1" w14:textId="77777777" w:rsidR="006F2024" w:rsidRPr="006331C3" w:rsidRDefault="006F2024" w:rsidP="00B21644">
            <w:pPr>
              <w:pStyle w:val="a3"/>
              <w:spacing w:line="276" w:lineRule="auto"/>
              <w:ind w:left="0" w:right="155" w:firstLine="0"/>
              <w:rPr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 xml:space="preserve">взаимосвязях в природе, </w:t>
            </w:r>
          </w:p>
          <w:p w14:paraId="7E4B78C1" w14:textId="77777777" w:rsidR="006F2024" w:rsidRPr="006331C3" w:rsidRDefault="006F2024" w:rsidP="00B21644">
            <w:pPr>
              <w:pStyle w:val="a3"/>
              <w:spacing w:line="276" w:lineRule="auto"/>
              <w:ind w:left="0" w:right="155" w:firstLine="0"/>
              <w:rPr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 xml:space="preserve">связи человека и природы </w:t>
            </w:r>
          </w:p>
          <w:p w14:paraId="1C6E3B01" w14:textId="77777777" w:rsidR="006F2024" w:rsidRPr="006331C3" w:rsidRDefault="006F2024" w:rsidP="00B21644">
            <w:pPr>
              <w:pStyle w:val="a3"/>
              <w:spacing w:line="276" w:lineRule="auto"/>
              <w:ind w:right="155"/>
              <w:rPr>
                <w:spacing w:val="16"/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для объяснения простейших явлений и процессов</w:t>
            </w:r>
            <w:r w:rsidRPr="006331C3">
              <w:rPr>
                <w:spacing w:val="1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w w:val="115"/>
                <w:sz w:val="24"/>
                <w:szCs w:val="28"/>
              </w:rPr>
              <w:t>в</w:t>
            </w:r>
            <w:r w:rsidRPr="006331C3">
              <w:rPr>
                <w:spacing w:val="16"/>
                <w:w w:val="115"/>
                <w:sz w:val="24"/>
                <w:szCs w:val="28"/>
              </w:rPr>
              <w:t xml:space="preserve"> </w:t>
            </w:r>
          </w:p>
          <w:p w14:paraId="2E988180" w14:textId="30648C7C" w:rsidR="006F2024" w:rsidRPr="006331C3" w:rsidRDefault="006F2024" w:rsidP="00B21644">
            <w:pPr>
              <w:pStyle w:val="a3"/>
              <w:spacing w:line="276" w:lineRule="auto"/>
              <w:ind w:left="0" w:right="155" w:firstLine="0"/>
              <w:rPr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природе,</w:t>
            </w:r>
            <w:r w:rsidRPr="006331C3">
              <w:rPr>
                <w:spacing w:val="1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b/>
                <w:w w:val="115"/>
                <w:sz w:val="24"/>
                <w:szCs w:val="28"/>
              </w:rPr>
              <w:t>организме</w:t>
            </w:r>
            <w:r w:rsidRPr="006331C3">
              <w:rPr>
                <w:b/>
                <w:spacing w:val="15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b/>
                <w:w w:val="115"/>
                <w:sz w:val="24"/>
                <w:szCs w:val="28"/>
              </w:rPr>
              <w:t>человека</w:t>
            </w:r>
            <w:r w:rsidRPr="006331C3">
              <w:rPr>
                <w:w w:val="115"/>
                <w:sz w:val="24"/>
                <w:szCs w:val="28"/>
              </w:rPr>
              <w:t>;</w:t>
            </w:r>
          </w:p>
          <w:p w14:paraId="2BACCDBD" w14:textId="77777777" w:rsidR="006F2024" w:rsidRPr="006331C3" w:rsidRDefault="006F2024" w:rsidP="006331C3">
            <w:pPr>
              <w:pStyle w:val="a3"/>
              <w:spacing w:line="276" w:lineRule="auto"/>
              <w:ind w:right="155"/>
              <w:rPr>
                <w:sz w:val="24"/>
                <w:szCs w:val="28"/>
              </w:rPr>
            </w:pPr>
          </w:p>
          <w:p w14:paraId="1F5D9504" w14:textId="078DC183" w:rsidR="006F2024" w:rsidRPr="006331C3" w:rsidRDefault="006F2024" w:rsidP="006331C3">
            <w:pPr>
              <w:spacing w:line="276" w:lineRule="auto"/>
              <w:jc w:val="both"/>
              <w:rPr>
                <w:rFonts w:ascii="Times New Roman" w:hAnsi="Times New Roman" w:cs="Times New Roman"/>
                <w:w w:val="115"/>
                <w:sz w:val="24"/>
                <w:szCs w:val="28"/>
              </w:rPr>
            </w:pP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Фиксировать</w:t>
            </w:r>
            <w:r w:rsidRPr="006331C3">
              <w:rPr>
                <w:rFonts w:ascii="Times New Roman" w:hAnsi="Times New Roman" w:cs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результаты</w:t>
            </w:r>
            <w:r w:rsidRPr="006331C3">
              <w:rPr>
                <w:rFonts w:ascii="Times New Roman" w:hAnsi="Times New Roman" w:cs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наблюдений,</w:t>
            </w:r>
            <w:r w:rsidRPr="006331C3">
              <w:rPr>
                <w:rFonts w:ascii="Times New Roman" w:hAnsi="Times New Roman" w:cs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опытной</w:t>
            </w:r>
            <w:r w:rsidRPr="006331C3">
              <w:rPr>
                <w:rFonts w:ascii="Times New Roman" w:hAnsi="Times New Roman" w:cs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работы,</w:t>
            </w:r>
            <w:r w:rsidRPr="006331C3">
              <w:rPr>
                <w:rFonts w:ascii="Times New Roman" w:hAnsi="Times New Roman" w:cs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в</w:t>
            </w:r>
            <w:r w:rsidRPr="006331C3">
              <w:rPr>
                <w:rFonts w:ascii="Times New Roman" w:hAnsi="Times New Roman" w:cs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процессе коллективной деятельности обобщать полученные</w:t>
            </w:r>
            <w:r w:rsidRPr="006331C3">
              <w:rPr>
                <w:rFonts w:ascii="Times New Roman" w:hAnsi="Times New Roman" w:cs="Times New Roman"/>
                <w:spacing w:val="1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результаты</w:t>
            </w:r>
            <w:r w:rsidRPr="006331C3">
              <w:rPr>
                <w:rFonts w:ascii="Times New Roman" w:hAnsi="Times New Roman" w:cs="Times New Roman"/>
                <w:spacing w:val="15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и</w:t>
            </w:r>
            <w:r w:rsidRPr="006331C3">
              <w:rPr>
                <w:rFonts w:ascii="Times New Roman" w:hAnsi="Times New Roman" w:cs="Times New Roman"/>
                <w:spacing w:val="1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делать</w:t>
            </w:r>
            <w:r w:rsidRPr="006331C3">
              <w:rPr>
                <w:rFonts w:ascii="Times New Roman" w:hAnsi="Times New Roman" w:cs="Times New Roman"/>
                <w:spacing w:val="1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rFonts w:ascii="Times New Roman" w:hAnsi="Times New Roman" w:cs="Times New Roman"/>
                <w:w w:val="115"/>
                <w:sz w:val="24"/>
                <w:szCs w:val="28"/>
              </w:rPr>
              <w:t>выводы;</w:t>
            </w:r>
          </w:p>
          <w:p w14:paraId="6445779C" w14:textId="77777777" w:rsidR="006F2024" w:rsidRPr="006331C3" w:rsidRDefault="006F2024" w:rsidP="006331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0B0C799" w14:textId="77777777" w:rsidR="006F2024" w:rsidRPr="006331C3" w:rsidRDefault="006F2024" w:rsidP="006331C3">
            <w:pPr>
              <w:pStyle w:val="a3"/>
              <w:spacing w:line="276" w:lineRule="auto"/>
              <w:rPr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 xml:space="preserve">Соблюдать </w:t>
            </w:r>
          </w:p>
          <w:p w14:paraId="52B95B97" w14:textId="77777777" w:rsidR="006F2024" w:rsidRPr="006331C3" w:rsidRDefault="006F2024" w:rsidP="006331C3">
            <w:pPr>
              <w:pStyle w:val="a3"/>
              <w:spacing w:line="276" w:lineRule="auto"/>
              <w:rPr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периодичность двигательной</w:t>
            </w:r>
          </w:p>
          <w:p w14:paraId="6C1AA09E" w14:textId="77777777" w:rsidR="006F2024" w:rsidRPr="006331C3" w:rsidRDefault="006F2024" w:rsidP="006331C3">
            <w:pPr>
              <w:pStyle w:val="a3"/>
              <w:spacing w:line="276" w:lineRule="auto"/>
              <w:rPr>
                <w:w w:val="115"/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 xml:space="preserve">активности и </w:t>
            </w:r>
          </w:p>
          <w:p w14:paraId="29A1D1B6" w14:textId="2BFB8B45" w:rsidR="006F2024" w:rsidRPr="006331C3" w:rsidRDefault="006F2024" w:rsidP="006331C3">
            <w:pPr>
              <w:pStyle w:val="a3"/>
              <w:spacing w:line="276" w:lineRule="auto"/>
              <w:rPr>
                <w:sz w:val="24"/>
                <w:szCs w:val="28"/>
              </w:rPr>
            </w:pPr>
            <w:r w:rsidRPr="006331C3">
              <w:rPr>
                <w:w w:val="115"/>
                <w:sz w:val="24"/>
                <w:szCs w:val="28"/>
              </w:rPr>
              <w:t>профилактики</w:t>
            </w:r>
            <w:r w:rsidRPr="006331C3">
              <w:rPr>
                <w:spacing w:val="16"/>
                <w:w w:val="115"/>
                <w:sz w:val="24"/>
                <w:szCs w:val="28"/>
              </w:rPr>
              <w:t xml:space="preserve"> </w:t>
            </w:r>
            <w:r w:rsidRPr="006331C3">
              <w:rPr>
                <w:w w:val="115"/>
                <w:sz w:val="24"/>
                <w:szCs w:val="28"/>
              </w:rPr>
              <w:t>заболеваний;</w:t>
            </w:r>
          </w:p>
          <w:p w14:paraId="3A6D298C" w14:textId="77777777" w:rsidR="009E1A69" w:rsidRPr="006331C3" w:rsidRDefault="009E1A69" w:rsidP="006331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6" w:type="dxa"/>
          </w:tcPr>
          <w:p w14:paraId="08DFAB9E" w14:textId="5C1D188F" w:rsidR="009E1A69" w:rsidRPr="006331C3" w:rsidRDefault="006F2024" w:rsidP="006331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31C3">
              <w:rPr>
                <w:rFonts w:ascii="Times New Roman" w:hAnsi="Times New Roman" w:cs="Times New Roman"/>
                <w:sz w:val="24"/>
                <w:szCs w:val="28"/>
              </w:rPr>
              <w:t xml:space="preserve">     7-10</w:t>
            </w:r>
          </w:p>
        </w:tc>
      </w:tr>
    </w:tbl>
    <w:p w14:paraId="4E87E238" w14:textId="77777777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BB5B5" w14:textId="361F44AB" w:rsidR="00196A88" w:rsidRPr="000F6968" w:rsidRDefault="000F6968" w:rsidP="006331C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968">
        <w:rPr>
          <w:rFonts w:ascii="Times New Roman" w:hAnsi="Times New Roman" w:cs="Times New Roman"/>
          <w:b/>
          <w:sz w:val="28"/>
          <w:szCs w:val="28"/>
        </w:rPr>
        <w:t xml:space="preserve">Проекты уроков </w:t>
      </w:r>
      <w:proofErr w:type="gramStart"/>
      <w:r w:rsidRPr="000F6968">
        <w:rPr>
          <w:rFonts w:ascii="Times New Roman" w:hAnsi="Times New Roman" w:cs="Times New Roman"/>
          <w:b/>
          <w:sz w:val="28"/>
          <w:szCs w:val="28"/>
        </w:rPr>
        <w:t>( представлены</w:t>
      </w:r>
      <w:proofErr w:type="gramEnd"/>
      <w:r w:rsidR="00031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968">
        <w:rPr>
          <w:rFonts w:ascii="Times New Roman" w:hAnsi="Times New Roman" w:cs="Times New Roman"/>
          <w:b/>
          <w:sz w:val="28"/>
          <w:szCs w:val="28"/>
        </w:rPr>
        <w:t>в приложении)</w:t>
      </w:r>
    </w:p>
    <w:p w14:paraId="0B51DD30" w14:textId="73CEF30B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>Урок № 1. «Человек-часть природы. Как устроен человеческий организм. Кожа – самый большой орган».</w:t>
      </w:r>
    </w:p>
    <w:p w14:paraId="67E3C9CA" w14:textId="71B6C288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 xml:space="preserve">Урок № 2. </w:t>
      </w:r>
      <w:proofErr w:type="gramStart"/>
      <w:r w:rsidRPr="006331C3">
        <w:rPr>
          <w:rFonts w:ascii="Times New Roman" w:hAnsi="Times New Roman" w:cs="Times New Roman"/>
          <w:sz w:val="28"/>
          <w:szCs w:val="28"/>
        </w:rPr>
        <w:t>« Опорно</w:t>
      </w:r>
      <w:proofErr w:type="gramEnd"/>
      <w:r w:rsidRPr="006331C3">
        <w:rPr>
          <w:rFonts w:ascii="Times New Roman" w:hAnsi="Times New Roman" w:cs="Times New Roman"/>
          <w:sz w:val="28"/>
          <w:szCs w:val="28"/>
        </w:rPr>
        <w:t>-двигательная система человека».</w:t>
      </w:r>
    </w:p>
    <w:p w14:paraId="28C14378" w14:textId="77777777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>Урок №3. «Пищеварительная система человека. Гигиена питания».</w:t>
      </w:r>
    </w:p>
    <w:p w14:paraId="19461A74" w14:textId="77777777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lastRenderedPageBreak/>
        <w:t xml:space="preserve">Урок №4. </w:t>
      </w:r>
      <w:bookmarkStart w:id="0" w:name="_Hlk117065823"/>
      <w:r w:rsidRPr="006331C3">
        <w:rPr>
          <w:rFonts w:ascii="Times New Roman" w:hAnsi="Times New Roman" w:cs="Times New Roman"/>
          <w:sz w:val="28"/>
          <w:szCs w:val="28"/>
        </w:rPr>
        <w:t>«Система кровообращения. Измерение частоты пульса. Органы выделения.».</w:t>
      </w:r>
    </w:p>
    <w:bookmarkEnd w:id="0"/>
    <w:p w14:paraId="31718F09" w14:textId="77777777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>Урок №5. «Система органов дыхания. Гигиена дыхания».</w:t>
      </w:r>
    </w:p>
    <w:p w14:paraId="6C891D44" w14:textId="77777777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>Урок №6. «Нервная система человека. Как беречь нервную систему».</w:t>
      </w:r>
    </w:p>
    <w:p w14:paraId="6334A11A" w14:textId="654EE721" w:rsidR="00196A88" w:rsidRPr="006331C3" w:rsidRDefault="00196A88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1C3">
        <w:rPr>
          <w:rFonts w:ascii="Times New Roman" w:hAnsi="Times New Roman" w:cs="Times New Roman"/>
          <w:sz w:val="28"/>
          <w:szCs w:val="28"/>
        </w:rPr>
        <w:t xml:space="preserve">Урок №7. </w:t>
      </w:r>
      <w:bookmarkStart w:id="1" w:name="_Hlk117068490"/>
      <w:r w:rsidRPr="006331C3">
        <w:rPr>
          <w:rFonts w:ascii="Times New Roman" w:hAnsi="Times New Roman" w:cs="Times New Roman"/>
          <w:sz w:val="28"/>
          <w:szCs w:val="28"/>
        </w:rPr>
        <w:t xml:space="preserve">«Органы чувств. Гигиена органов чувств» </w:t>
      </w:r>
      <w:bookmarkEnd w:id="1"/>
    </w:p>
    <w:p w14:paraId="558FF1F6" w14:textId="5343D262" w:rsidR="0091367C" w:rsidRPr="006331C3" w:rsidRDefault="0091367C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7579492"/>
      <w:r w:rsidRPr="006331C3">
        <w:rPr>
          <w:rFonts w:ascii="Times New Roman" w:hAnsi="Times New Roman" w:cs="Times New Roman"/>
          <w:sz w:val="28"/>
          <w:szCs w:val="28"/>
        </w:rPr>
        <w:t>орган».</w:t>
      </w:r>
    </w:p>
    <w:p w14:paraId="3230F419" w14:textId="6367210A" w:rsidR="0091367C" w:rsidRPr="006331C3" w:rsidRDefault="0091367C" w:rsidP="006331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1E031" w14:textId="32C27D43" w:rsidR="0091367C" w:rsidRDefault="0091367C"/>
    <w:p w14:paraId="6A4C356D" w14:textId="77F80954" w:rsidR="0091367C" w:rsidRPr="000F6968" w:rsidRDefault="000F6968">
      <w:pPr>
        <w:rPr>
          <w:rFonts w:ascii="Times New Roman" w:hAnsi="Times New Roman" w:cs="Times New Roman"/>
          <w:b/>
          <w:sz w:val="28"/>
          <w:szCs w:val="28"/>
        </w:rPr>
      </w:pPr>
      <w:r w:rsidRPr="000F6968">
        <w:rPr>
          <w:rFonts w:ascii="Times New Roman" w:hAnsi="Times New Roman" w:cs="Times New Roman"/>
          <w:b/>
          <w:sz w:val="28"/>
          <w:szCs w:val="28"/>
        </w:rPr>
        <w:t>4. Проверочный тест.</w:t>
      </w:r>
    </w:p>
    <w:p w14:paraId="0ED8FCA7" w14:textId="35615D39" w:rsidR="0091367C" w:rsidRDefault="0091367C"/>
    <w:p w14:paraId="356D4156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968">
        <w:rPr>
          <w:rFonts w:ascii="Times New Roman" w:eastAsia="Times New Roman" w:hAnsi="Times New Roman" w:cs="Times New Roman"/>
          <w:b/>
          <w:sz w:val="28"/>
          <w:szCs w:val="24"/>
        </w:rPr>
        <w:t>Тематическая проверочная работа по теме «</w:t>
      </w:r>
      <w:r w:rsidRPr="000F69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Человек-часть природы. Общее представление о теле человека. Система органов» в 3 классе.</w:t>
      </w:r>
    </w:p>
    <w:p w14:paraId="3B704BEC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1D61BE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2631"/>
        <w:gridCol w:w="3455"/>
      </w:tblGrid>
      <w:tr w:rsidR="000F6968" w:rsidRPr="000F6968" w14:paraId="62E161AA" w14:textId="77777777" w:rsidTr="00682AB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9B07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 примерной рабочей программы, представленные для проверки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FB1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  <w:p w14:paraId="3BAD4C1A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(по универсальному кодификатору ФИПИ)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6122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  <w:p w14:paraId="6D94071A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(умения, знания, УУД)</w:t>
            </w:r>
          </w:p>
        </w:tc>
      </w:tr>
      <w:tr w:rsidR="000F6968" w:rsidRPr="000F6968" w14:paraId="4E699A74" w14:textId="77777777" w:rsidTr="00682ABA"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C92D7" w14:textId="77777777" w:rsidR="000F6968" w:rsidRPr="000F6968" w:rsidRDefault="000F6968" w:rsidP="000F6968">
            <w:pPr>
              <w:widowControl w:val="0"/>
              <w:autoSpaceDE w:val="0"/>
              <w:autoSpaceDN w:val="0"/>
              <w:spacing w:before="70" w:after="0"/>
              <w:ind w:left="157" w:right="155"/>
              <w:jc w:val="both"/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</w:pPr>
            <w:bookmarkStart w:id="3" w:name="_Hlk117071561"/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Человек — часть природы.</w:t>
            </w:r>
            <w:r w:rsidRPr="000F696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Общее представление о строении</w:t>
            </w:r>
            <w:r w:rsidRPr="000F696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тела человека.</w:t>
            </w:r>
            <w:r w:rsidRPr="000F696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0F4A4B61" w14:textId="77777777" w:rsidR="000F6968" w:rsidRPr="000F6968" w:rsidRDefault="000F6968" w:rsidP="000F6968">
            <w:pPr>
              <w:widowControl w:val="0"/>
              <w:autoSpaceDE w:val="0"/>
              <w:autoSpaceDN w:val="0"/>
              <w:spacing w:before="70" w:after="0"/>
              <w:ind w:left="157" w:right="155"/>
              <w:jc w:val="both"/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</w:pP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Системы органов (опорно-двигательная, пищеварительная,</w:t>
            </w:r>
            <w:r w:rsidRPr="000F6968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дыхательная,</w:t>
            </w:r>
            <w:r w:rsidRPr="000F6968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к</w:t>
            </w: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ровеносная,</w:t>
            </w:r>
            <w:r w:rsidRPr="000F6968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нервная,</w:t>
            </w:r>
            <w:r w:rsidRPr="000F6968">
              <w:rPr>
                <w:rFonts w:ascii="Times New Roman" w:eastAsia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органы</w:t>
            </w:r>
            <w:r w:rsidRPr="000F6968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чувств), их роль в жизнедеятельности организма.</w:t>
            </w:r>
            <w:r w:rsidRPr="000F6968"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</w:p>
          <w:p w14:paraId="303A72B9" w14:textId="77777777" w:rsidR="000F6968" w:rsidRPr="000F6968" w:rsidRDefault="000F6968" w:rsidP="000F6968">
            <w:pPr>
              <w:widowControl w:val="0"/>
              <w:autoSpaceDE w:val="0"/>
              <w:autoSpaceDN w:val="0"/>
              <w:spacing w:before="70" w:after="0"/>
              <w:ind w:left="157" w:right="155"/>
              <w:jc w:val="both"/>
              <w:rPr>
                <w:rFonts w:ascii="Times New Roman" w:eastAsia="Times New Roman" w:hAnsi="Times New Roman" w:cs="Times New Roman"/>
                <w:spacing w:val="1"/>
                <w:w w:val="120"/>
                <w:sz w:val="24"/>
                <w:szCs w:val="24"/>
              </w:rPr>
            </w:pPr>
          </w:p>
          <w:p w14:paraId="4D4FFCAC" w14:textId="77777777" w:rsidR="000F6968" w:rsidRPr="000F6968" w:rsidRDefault="000F6968" w:rsidP="000F6968">
            <w:pPr>
              <w:widowControl w:val="0"/>
              <w:autoSpaceDE w:val="0"/>
              <w:autoSpaceDN w:val="0"/>
              <w:spacing w:before="70" w:after="0"/>
              <w:ind w:left="157" w:right="155"/>
              <w:jc w:val="both"/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0F6968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Гигиена от</w:t>
            </w:r>
            <w:r w:rsidRPr="000F696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дельных органов и систем органов человека</w:t>
            </w:r>
            <w:r w:rsidRPr="000F6968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</w:p>
          <w:p w14:paraId="109D27AE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805D7" w14:textId="77777777" w:rsidR="000F6968" w:rsidRPr="000F6968" w:rsidRDefault="000F6968" w:rsidP="000F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7.2. Использовать знания </w:t>
            </w:r>
            <w:r w:rsidRPr="000F69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 взаимосвязях</w:t>
            </w:r>
            <w:r w:rsidRPr="000F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природе, связи человека и природы для объяснения простейших явлений и процессов в природе, </w:t>
            </w:r>
            <w:r w:rsidRPr="000F696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организме человека</w:t>
            </w:r>
            <w:r w:rsidRPr="000F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D4FBD2" w14:textId="77777777" w:rsidR="000F6968" w:rsidRPr="000F6968" w:rsidRDefault="000F6968" w:rsidP="000F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4BA" w14:textId="77777777" w:rsidR="000F6968" w:rsidRPr="000F6968" w:rsidRDefault="000F6968" w:rsidP="000F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1. Распознавать отдельные органы и системы органов человека по их описанию, рисункам и фотографиям</w:t>
            </w:r>
          </w:p>
        </w:tc>
      </w:tr>
      <w:tr w:rsidR="000F6968" w:rsidRPr="000F6968" w14:paraId="560B4810" w14:textId="77777777" w:rsidTr="00682ABA"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72789" w14:textId="77777777" w:rsidR="000F6968" w:rsidRPr="000F6968" w:rsidRDefault="000F6968" w:rsidP="000F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 w:val="restart"/>
          </w:tcPr>
          <w:p w14:paraId="5E9492FA" w14:textId="77777777" w:rsidR="000F6968" w:rsidRPr="000F6968" w:rsidRDefault="000F6968" w:rsidP="000F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Соблюдать периодичность двигательной активности и профилактики заболеваний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635B" w14:textId="77777777" w:rsidR="000F6968" w:rsidRPr="000F6968" w:rsidRDefault="000F6968" w:rsidP="000F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Объяснять взаимосвязь систем органов человеческого организма </w:t>
            </w:r>
          </w:p>
        </w:tc>
      </w:tr>
      <w:tr w:rsidR="000F6968" w:rsidRPr="000F6968" w14:paraId="5583509C" w14:textId="77777777" w:rsidTr="00682ABA">
        <w:trPr>
          <w:trHeight w:val="1182"/>
        </w:trPr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87BE3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14:paraId="5115606C" w14:textId="77777777" w:rsidR="000F6968" w:rsidRPr="000F6968" w:rsidRDefault="000F6968" w:rsidP="000F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0E879" w14:textId="77777777" w:rsidR="000F6968" w:rsidRPr="000F6968" w:rsidRDefault="000F6968" w:rsidP="000F69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3. Умение различать полезные и вредные привычки, приводить примеры профилактики заболеваний органов дыхания, кровообращения, опорно-двигательной системы, пищеварения.</w:t>
            </w:r>
          </w:p>
        </w:tc>
      </w:tr>
      <w:bookmarkEnd w:id="3"/>
    </w:tbl>
    <w:p w14:paraId="29B844AB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2F1F5A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D28142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3856C3B" w14:textId="77777777" w:rsidR="000F6968" w:rsidRPr="000F6968" w:rsidRDefault="000F6968" w:rsidP="00031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095B3CE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sz w:val="28"/>
          <w:szCs w:val="24"/>
        </w:rPr>
        <w:lastRenderedPageBreak/>
        <w:t>Содержание работы</w:t>
      </w:r>
    </w:p>
    <w:p w14:paraId="7A1FAB4B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FB44B3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b/>
          <w:sz w:val="28"/>
          <w:szCs w:val="24"/>
        </w:rPr>
        <w:t>Задание №1.</w:t>
      </w:r>
    </w:p>
    <w:p w14:paraId="61874298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2AA92" w14:textId="77777777" w:rsidR="000F6968" w:rsidRPr="000F6968" w:rsidRDefault="000F6968" w:rsidP="000F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69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1.Рассмотри изображение человека. Покажи стрелками и подпиши </w:t>
      </w:r>
      <w:r w:rsidRPr="000F696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голень, плечо и желудок </w:t>
      </w:r>
      <w:r w:rsidRPr="000F6968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 как показано на примере.</w:t>
      </w:r>
    </w:p>
    <w:p w14:paraId="70266559" w14:textId="77777777" w:rsidR="000F6968" w:rsidRPr="000F6968" w:rsidRDefault="000F6968" w:rsidP="000F69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0C0AFE06" w14:textId="77777777" w:rsidR="000F6968" w:rsidRPr="000F6968" w:rsidRDefault="000F6968" w:rsidP="000F69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1CBFD4DE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561454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968">
        <w:rPr>
          <w:rFonts w:ascii="Calibri" w:eastAsia="Calibri" w:hAnsi="Calibri" w:cs="Times New Roman"/>
          <w:noProof/>
        </w:rPr>
        <w:drawing>
          <wp:inline distT="0" distB="0" distL="0" distR="0" wp14:anchorId="4A5B6C9C" wp14:editId="30627A69">
            <wp:extent cx="5671185" cy="4362450"/>
            <wp:effectExtent l="0" t="0" r="5715" b="0"/>
            <wp:docPr id="2" name="Рисунок 2" descr="https://sun9-east.userapi.com/sun9-74/s/v1/ig2/MyY6z0JvrGO006DCmVgnVO6EDXid1Xl_iPU-9eGUs6tSK7sqCEHZYFyeZvE4xXZnxyF5Dd5BYCaR1wT4iFsOhhH1.jpg?size=546x42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east.userapi.com/sun9-74/s/v1/ig2/MyY6z0JvrGO006DCmVgnVO6EDXid1Xl_iPU-9eGUs6tSK7sqCEHZYFyeZvE4xXZnxyF5Dd5BYCaR1wT4iFsOhhH1.jpg?size=546x42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02" cy="438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9F87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32BCAF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D59B9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E7C102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b/>
          <w:sz w:val="28"/>
          <w:szCs w:val="24"/>
        </w:rPr>
        <w:t>Задание №2.</w:t>
      </w:r>
    </w:p>
    <w:p w14:paraId="36E44969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EE11942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sz w:val="28"/>
          <w:szCs w:val="24"/>
        </w:rPr>
        <w:t>Закончите три предложения, вставив по одному слову.</w:t>
      </w:r>
    </w:p>
    <w:p w14:paraId="4C92EA31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3B2F4553" w14:textId="5C45F52E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sz w:val="28"/>
          <w:szCs w:val="24"/>
        </w:rPr>
        <w:t>Все органы человеческого организма ___________ Мышца диафрагма помогает поступлению воздуха в _____________</w:t>
      </w:r>
      <w:proofErr w:type="gramStart"/>
      <w:r w:rsidRPr="000F6968">
        <w:rPr>
          <w:rFonts w:ascii="Times New Roman" w:eastAsia="Times New Roman" w:hAnsi="Times New Roman" w:cs="Times New Roman"/>
          <w:sz w:val="28"/>
          <w:szCs w:val="24"/>
        </w:rPr>
        <w:t xml:space="preserve">_ </w:t>
      </w:r>
      <w:r w:rsidR="00031B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696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0F6968">
        <w:rPr>
          <w:rFonts w:ascii="Times New Roman" w:eastAsia="Times New Roman" w:hAnsi="Times New Roman" w:cs="Times New Roman"/>
          <w:sz w:val="28"/>
          <w:szCs w:val="24"/>
        </w:rPr>
        <w:t xml:space="preserve">    В них кислород из вдыхаемого воздуха переходит в _____________. </w:t>
      </w:r>
    </w:p>
    <w:p w14:paraId="1F834DBB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0B49CAD7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F74DA8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6AFEAC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B8E1C1" w14:textId="77777777" w:rsidR="000F6968" w:rsidRPr="000F6968" w:rsidRDefault="000F6968" w:rsidP="000F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977B6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326FB7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Задание № 3.</w:t>
      </w:r>
    </w:p>
    <w:p w14:paraId="3FF476DA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0806BF4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9BA328C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sz w:val="28"/>
          <w:szCs w:val="24"/>
        </w:rPr>
        <w:t>Какая система органов управляет всеми другими органами?</w:t>
      </w:r>
    </w:p>
    <w:p w14:paraId="77322CED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sz w:val="28"/>
          <w:szCs w:val="24"/>
        </w:rPr>
        <w:t>Ответ____________________________________________________</w:t>
      </w:r>
    </w:p>
    <w:p w14:paraId="5AF27AE7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61E508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9C3A12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6CC065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b/>
          <w:sz w:val="28"/>
          <w:szCs w:val="24"/>
        </w:rPr>
        <w:t>Задание №4.</w:t>
      </w:r>
    </w:p>
    <w:p w14:paraId="001DC646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14C2E58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696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Рассмотри изображение. Укажи стрелкой и подпиши части нервной системы.</w:t>
      </w:r>
    </w:p>
    <w:p w14:paraId="329AA151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2B5CDF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96CF20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96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CFECA89" wp14:editId="65ACD30B">
            <wp:extent cx="5710404" cy="4600575"/>
            <wp:effectExtent l="0" t="0" r="5080" b="0"/>
            <wp:docPr id="3" name="Рисунок 3" descr="https://sun9-north.userapi.com/sun9-88/s/v1/ig2/WMUd6zNSpAyB-eTh9xpKHCrFCLrrqx_SSS4BErLUw9hK60bH9OU7Oj7DtH0DDswfKxTSPKJcr4stn57swI-JX84J.jpg?size=1204x97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north.userapi.com/sun9-88/s/v1/ig2/WMUd6zNSpAyB-eTh9xpKHCrFCLrrqx_SSS4BErLUw9hK60bH9OU7Oj7DtH0DDswfKxTSPKJcr4stn57swI-JX84J.jpg?size=1204x97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02" cy="462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4B8B1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7E55BC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ABFBAA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E297F5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EC3466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A2EED8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B19A60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7C40C6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DB4FB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50534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C59E32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5292D9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84886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696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Задание №5. </w:t>
      </w:r>
    </w:p>
    <w:p w14:paraId="626337A3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5A44E7" w14:textId="77777777" w:rsidR="000F6968" w:rsidRPr="000F6968" w:rsidRDefault="000F6968" w:rsidP="000F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69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Распределите на какие системы пагубно влияют определенные вредные привычки, которые указаны ниже. </w:t>
      </w:r>
    </w:p>
    <w:p w14:paraId="09121FD9" w14:textId="77777777" w:rsidR="000F6968" w:rsidRPr="000F6968" w:rsidRDefault="000F6968" w:rsidP="000F6968">
      <w:pPr>
        <w:ind w:left="720"/>
        <w:contextualSpacing/>
        <w:rPr>
          <w:rFonts w:ascii="Times New Roman" w:eastAsia="Calibri" w:hAnsi="Times New Roman" w:cs="Times New Roman"/>
          <w:sz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4962"/>
      </w:tblGrid>
      <w:tr w:rsidR="000F6968" w:rsidRPr="000F6968" w14:paraId="5237D626" w14:textId="77777777" w:rsidTr="00682ABA">
        <w:trPr>
          <w:trHeight w:val="670"/>
        </w:trPr>
        <w:tc>
          <w:tcPr>
            <w:tcW w:w="3969" w:type="dxa"/>
          </w:tcPr>
          <w:p w14:paraId="175C77B7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</w:rPr>
              <w:t>Система</w:t>
            </w:r>
          </w:p>
        </w:tc>
        <w:tc>
          <w:tcPr>
            <w:tcW w:w="4962" w:type="dxa"/>
          </w:tcPr>
          <w:p w14:paraId="51695D94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</w:rPr>
              <w:t>№ вредная привычка</w:t>
            </w:r>
          </w:p>
        </w:tc>
      </w:tr>
      <w:tr w:rsidR="000F6968" w:rsidRPr="000F6968" w14:paraId="08323B8D" w14:textId="77777777" w:rsidTr="00682ABA">
        <w:trPr>
          <w:trHeight w:val="655"/>
        </w:trPr>
        <w:tc>
          <w:tcPr>
            <w:tcW w:w="3969" w:type="dxa"/>
          </w:tcPr>
          <w:p w14:paraId="431F5269" w14:textId="77777777" w:rsidR="000F6968" w:rsidRPr="000F6968" w:rsidRDefault="000F6968" w:rsidP="000F696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F696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Пищеварительная система</w:t>
            </w:r>
          </w:p>
          <w:p w14:paraId="23A9617C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14:paraId="340D95A2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6968" w:rsidRPr="000F6968" w14:paraId="24EC1B6F" w14:textId="77777777" w:rsidTr="00682ABA">
        <w:trPr>
          <w:trHeight w:val="327"/>
        </w:trPr>
        <w:tc>
          <w:tcPr>
            <w:tcW w:w="3969" w:type="dxa"/>
          </w:tcPr>
          <w:p w14:paraId="0A233F95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</w:rPr>
              <w:t>Органы чувств</w:t>
            </w:r>
          </w:p>
        </w:tc>
        <w:tc>
          <w:tcPr>
            <w:tcW w:w="4962" w:type="dxa"/>
          </w:tcPr>
          <w:p w14:paraId="054AE2D1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6968" w:rsidRPr="000F6968" w14:paraId="0E6AB5DE" w14:textId="77777777" w:rsidTr="00682ABA">
        <w:trPr>
          <w:trHeight w:val="327"/>
        </w:trPr>
        <w:tc>
          <w:tcPr>
            <w:tcW w:w="3969" w:type="dxa"/>
          </w:tcPr>
          <w:p w14:paraId="10E52AF3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</w:rPr>
              <w:t>Нервная система</w:t>
            </w:r>
          </w:p>
        </w:tc>
        <w:tc>
          <w:tcPr>
            <w:tcW w:w="4962" w:type="dxa"/>
          </w:tcPr>
          <w:p w14:paraId="42AD538A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6968" w:rsidRPr="000F6968" w14:paraId="099D011F" w14:textId="77777777" w:rsidTr="00682ABA">
        <w:trPr>
          <w:trHeight w:val="343"/>
        </w:trPr>
        <w:tc>
          <w:tcPr>
            <w:tcW w:w="3969" w:type="dxa"/>
          </w:tcPr>
          <w:p w14:paraId="2ECFCC3B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</w:rPr>
              <w:t>Дыхательная</w:t>
            </w:r>
          </w:p>
        </w:tc>
        <w:tc>
          <w:tcPr>
            <w:tcW w:w="4962" w:type="dxa"/>
          </w:tcPr>
          <w:p w14:paraId="74DAD151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F6968" w:rsidRPr="000F6968" w14:paraId="513A7CC5" w14:textId="77777777" w:rsidTr="00682ABA">
        <w:trPr>
          <w:trHeight w:val="311"/>
        </w:trPr>
        <w:tc>
          <w:tcPr>
            <w:tcW w:w="3969" w:type="dxa"/>
          </w:tcPr>
          <w:p w14:paraId="6740BCEE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</w:rPr>
              <w:t>Опорно-двигательная</w:t>
            </w:r>
          </w:p>
        </w:tc>
        <w:tc>
          <w:tcPr>
            <w:tcW w:w="4962" w:type="dxa"/>
          </w:tcPr>
          <w:p w14:paraId="399CD8EB" w14:textId="77777777" w:rsidR="000F6968" w:rsidRPr="000F6968" w:rsidRDefault="000F6968" w:rsidP="000F696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4BD183C2" w14:textId="77777777" w:rsidR="000F6968" w:rsidRPr="000F6968" w:rsidRDefault="000F6968" w:rsidP="000F6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87C6C" w14:textId="77777777" w:rsidR="000F6968" w:rsidRPr="000F6968" w:rsidRDefault="000F6968" w:rsidP="000F696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bookmarkStart w:id="4" w:name="_Hlk129073864"/>
      <w:bookmarkStart w:id="5" w:name="_GoBack"/>
      <w:r w:rsidRPr="000F6968">
        <w:rPr>
          <w:rFonts w:ascii="Times New Roman" w:eastAsia="Calibri" w:hAnsi="Times New Roman" w:cs="Times New Roman"/>
          <w:sz w:val="28"/>
        </w:rPr>
        <w:t>Не гулять на свежем воздухе;</w:t>
      </w:r>
    </w:p>
    <w:p w14:paraId="238A17FF" w14:textId="77777777" w:rsidR="000F6968" w:rsidRPr="000F6968" w:rsidRDefault="000F6968" w:rsidP="000F696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F6968">
        <w:rPr>
          <w:rFonts w:ascii="Times New Roman" w:eastAsia="Calibri" w:hAnsi="Times New Roman" w:cs="Times New Roman"/>
          <w:sz w:val="28"/>
        </w:rPr>
        <w:t>Носить тяжести в одной руке;</w:t>
      </w:r>
    </w:p>
    <w:p w14:paraId="03C76689" w14:textId="77777777" w:rsidR="000F6968" w:rsidRPr="000F6968" w:rsidRDefault="000F6968" w:rsidP="000F696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F6968">
        <w:rPr>
          <w:rFonts w:ascii="Times New Roman" w:eastAsia="Calibri" w:hAnsi="Times New Roman" w:cs="Times New Roman"/>
          <w:sz w:val="28"/>
        </w:rPr>
        <w:t>Есть чипсы, семечки, жевательные резинки;</w:t>
      </w:r>
    </w:p>
    <w:p w14:paraId="13B54188" w14:textId="77777777" w:rsidR="000F6968" w:rsidRPr="000F6968" w:rsidRDefault="000F6968" w:rsidP="000F696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F6968">
        <w:rPr>
          <w:rFonts w:ascii="Times New Roman" w:eastAsia="Calibri" w:hAnsi="Times New Roman" w:cs="Times New Roman"/>
          <w:sz w:val="28"/>
        </w:rPr>
        <w:t>Громко слушать музыку в наушниках;</w:t>
      </w:r>
    </w:p>
    <w:p w14:paraId="2B9FB4E1" w14:textId="77777777" w:rsidR="000F6968" w:rsidRPr="000F6968" w:rsidRDefault="000F6968" w:rsidP="000F696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F6968">
        <w:rPr>
          <w:rFonts w:ascii="Times New Roman" w:eastAsia="Calibri" w:hAnsi="Times New Roman" w:cs="Times New Roman"/>
          <w:sz w:val="28"/>
        </w:rPr>
        <w:t>Нарушать режим сна.</w:t>
      </w:r>
    </w:p>
    <w:bookmarkEnd w:id="4"/>
    <w:bookmarkEnd w:id="5"/>
    <w:p w14:paraId="0802CAAB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25B06D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968">
        <w:rPr>
          <w:rFonts w:ascii="Times New Roman" w:eastAsia="Times New Roman" w:hAnsi="Times New Roman" w:cs="Times New Roman"/>
          <w:sz w:val="24"/>
          <w:szCs w:val="24"/>
        </w:rPr>
        <w:t>Оценка заданий.</w:t>
      </w:r>
    </w:p>
    <w:p w14:paraId="36EE292E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702"/>
        <w:gridCol w:w="5627"/>
      </w:tblGrid>
      <w:tr w:rsidR="000F6968" w:rsidRPr="000F6968" w14:paraId="4E5BB74F" w14:textId="77777777" w:rsidTr="00682ABA">
        <w:trPr>
          <w:trHeight w:val="5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8C9F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9177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7D0A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0F6968" w:rsidRPr="000F6968" w14:paraId="0C7F6882" w14:textId="77777777" w:rsidTr="00682ABA">
        <w:trPr>
          <w:trHeight w:val="6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420E6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F12B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Макс. 2б.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6E1C1" w14:textId="31D44955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Если правильно указаны две части тела и орган, то 2 б.. если   одна часть тела и орган, то 1 балл. О- правильно только что-то одно или ничего.</w:t>
            </w:r>
          </w:p>
        </w:tc>
      </w:tr>
      <w:tr w:rsidR="000F6968" w:rsidRPr="000F6968" w14:paraId="36D56AA5" w14:textId="77777777" w:rsidTr="00682ABA">
        <w:trPr>
          <w:trHeight w:val="6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9F8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47F0D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Макс. 2б.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D2CB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Если все три подписаны названия, то 2б. Если два, то 1б. Если 1, то 0б.</w:t>
            </w:r>
          </w:p>
        </w:tc>
      </w:tr>
      <w:tr w:rsidR="000F6968" w:rsidRPr="000F6968" w14:paraId="378931FF" w14:textId="77777777" w:rsidTr="00682A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EEC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B8D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Макс.3.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591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Взаимосвязаны. Легкие. Кровь.</w:t>
            </w:r>
          </w:p>
          <w:p w14:paraId="5B75213E" w14:textId="18E55AAC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Если все три слова написаны, то ставится 3 балла, если два правильно, то 2 б,. если одно слово, то 1б., если ничего не подписано верно-0 б.</w:t>
            </w:r>
          </w:p>
        </w:tc>
      </w:tr>
      <w:tr w:rsidR="000F6968" w:rsidRPr="000F6968" w14:paraId="0EB42956" w14:textId="77777777" w:rsidTr="00682A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1C0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BA0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Макс. 1 балл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76E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Нервная система- 1б.</w:t>
            </w:r>
          </w:p>
          <w:p w14:paraId="754FBA8A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Другие ответы -0б.</w:t>
            </w:r>
          </w:p>
        </w:tc>
      </w:tr>
      <w:tr w:rsidR="000F6968" w:rsidRPr="000F6968" w14:paraId="7A3D28A0" w14:textId="77777777" w:rsidTr="00682AB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7C9E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1F6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Макс. 4 б.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F09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Если все номера привычек указаны верно, то 4б., если 3, то 3 б. и т.д.</w:t>
            </w:r>
          </w:p>
        </w:tc>
      </w:tr>
      <w:tr w:rsidR="000F6968" w:rsidRPr="000F6968" w14:paraId="1BCA7EF1" w14:textId="77777777" w:rsidTr="00682ABA"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7059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Макс. общий балл- 12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C14C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74A078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D16CE9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4BD8B3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968">
        <w:rPr>
          <w:rFonts w:ascii="Times New Roman" w:eastAsia="Times New Roman" w:hAnsi="Times New Roman" w:cs="Times New Roman"/>
          <w:sz w:val="24"/>
          <w:szCs w:val="24"/>
        </w:rPr>
        <w:t>Шкала перевода в 5б. отметку</w:t>
      </w:r>
    </w:p>
    <w:p w14:paraId="5C52D64A" w14:textId="77777777" w:rsidR="000F6968" w:rsidRPr="000F6968" w:rsidRDefault="000F6968" w:rsidP="00031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3C25A" w14:textId="77777777" w:rsidR="000F6968" w:rsidRPr="000F6968" w:rsidRDefault="000F6968" w:rsidP="000F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0"/>
      </w:tblGrid>
      <w:tr w:rsidR="000F6968" w:rsidRPr="000F6968" w14:paraId="38791EA5" w14:textId="77777777" w:rsidTr="00682AB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F5FF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28DA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0F6968" w:rsidRPr="000F6968" w14:paraId="3432246D" w14:textId="77777777" w:rsidTr="00682AB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658D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A23F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</w:tr>
      <w:tr w:rsidR="000F6968" w:rsidRPr="000F6968" w14:paraId="77F6026C" w14:textId="77777777" w:rsidTr="00682AB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45C3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D5A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7-9б.</w:t>
            </w:r>
          </w:p>
        </w:tc>
      </w:tr>
      <w:tr w:rsidR="000F6968" w:rsidRPr="000F6968" w14:paraId="215579F8" w14:textId="77777777" w:rsidTr="00682AB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A14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A06" w14:textId="77777777" w:rsidR="000F6968" w:rsidRPr="000F6968" w:rsidRDefault="000F6968" w:rsidP="000F6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968">
              <w:rPr>
                <w:rFonts w:ascii="Times New Roman" w:eastAsia="Calibri" w:hAnsi="Times New Roman" w:cs="Times New Roman"/>
                <w:sz w:val="24"/>
                <w:szCs w:val="24"/>
              </w:rPr>
              <w:t>4б.-6б.</w:t>
            </w:r>
          </w:p>
        </w:tc>
      </w:tr>
      <w:bookmarkEnd w:id="2"/>
    </w:tbl>
    <w:p w14:paraId="59614D2A" w14:textId="77777777" w:rsidR="009E1A69" w:rsidRDefault="009E1A69" w:rsidP="00031B87"/>
    <w:sectPr w:rsidR="009E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6BE5"/>
    <w:multiLevelType w:val="hybridMultilevel"/>
    <w:tmpl w:val="1FEC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3F38"/>
    <w:multiLevelType w:val="hybridMultilevel"/>
    <w:tmpl w:val="6F6CF278"/>
    <w:lvl w:ilvl="0" w:tplc="9446D23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5E9B307F"/>
    <w:multiLevelType w:val="hybridMultilevel"/>
    <w:tmpl w:val="40DE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6F"/>
    <w:rsid w:val="00031B87"/>
    <w:rsid w:val="00041259"/>
    <w:rsid w:val="00073B10"/>
    <w:rsid w:val="000F6968"/>
    <w:rsid w:val="00117865"/>
    <w:rsid w:val="001334C8"/>
    <w:rsid w:val="00196A88"/>
    <w:rsid w:val="001B68A9"/>
    <w:rsid w:val="002604F2"/>
    <w:rsid w:val="002B0A6F"/>
    <w:rsid w:val="00306938"/>
    <w:rsid w:val="00356E0B"/>
    <w:rsid w:val="003C51AF"/>
    <w:rsid w:val="003D77A4"/>
    <w:rsid w:val="005B49D3"/>
    <w:rsid w:val="006331C3"/>
    <w:rsid w:val="006C47FC"/>
    <w:rsid w:val="006F2024"/>
    <w:rsid w:val="007118E4"/>
    <w:rsid w:val="007577E6"/>
    <w:rsid w:val="007E20F7"/>
    <w:rsid w:val="008A2746"/>
    <w:rsid w:val="0091367C"/>
    <w:rsid w:val="009466E0"/>
    <w:rsid w:val="009E1A69"/>
    <w:rsid w:val="009F2618"/>
    <w:rsid w:val="00A634C5"/>
    <w:rsid w:val="00B21644"/>
    <w:rsid w:val="00C03F9F"/>
    <w:rsid w:val="00DF4193"/>
    <w:rsid w:val="00E871C1"/>
    <w:rsid w:val="00F54047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9356"/>
  <w15:chartTrackingRefBased/>
  <w15:docId w15:val="{82FC282E-2F76-457D-B5F2-4363935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1A69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E1A69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9E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B49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78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7865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F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14</cp:revision>
  <dcterms:created xsi:type="dcterms:W3CDTF">2022-10-25T06:25:00Z</dcterms:created>
  <dcterms:modified xsi:type="dcterms:W3CDTF">2023-03-07T06:34:00Z</dcterms:modified>
</cp:coreProperties>
</file>